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301E88" w14:textId="771E1AE7" w:rsidR="002C044E" w:rsidRPr="00653868" w:rsidRDefault="005F34F3" w:rsidP="002C044E">
      <w:pPr>
        <w:pStyle w:val="NoSpacing"/>
        <w:jc w:val="both"/>
        <w:rPr>
          <w:rFonts w:eastAsiaTheme="majorEastAsia" w:cstheme="minorHAnsi"/>
          <w:b/>
          <w:bCs/>
          <w:caps/>
          <w:sz w:val="24"/>
          <w:szCs w:val="24"/>
        </w:rPr>
      </w:pPr>
      <w:r>
        <w:rPr>
          <w:rFonts w:eastAsiaTheme="majorEastAsia" w:cstheme="minorHAnsi"/>
          <w:b/>
          <w:bCs/>
          <w:caps/>
          <w:noProof/>
          <w:sz w:val="24"/>
          <w:szCs w:val="24"/>
          <w14:ligatures w14:val="standardContextual"/>
        </w:rPr>
        <w:drawing>
          <wp:anchor distT="0" distB="0" distL="114300" distR="114300" simplePos="0" relativeHeight="251684864" behindDoc="1" locked="0" layoutInCell="1" allowOverlap="1" wp14:anchorId="23F4CDEE" wp14:editId="27973617">
            <wp:simplePos x="0" y="0"/>
            <wp:positionH relativeFrom="page">
              <wp:posOffset>-283845</wp:posOffset>
            </wp:positionH>
            <wp:positionV relativeFrom="paragraph">
              <wp:posOffset>-911663</wp:posOffset>
            </wp:positionV>
            <wp:extent cx="10760710" cy="10681055"/>
            <wp:effectExtent l="0" t="0" r="2540" b="6350"/>
            <wp:wrapNone/>
            <wp:docPr id="747545239" name="Picture 3" descr="A large field with a water h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5239" name="Picture 3" descr="A large field with a water hole&#10;&#10;AI-generated content may be incorrect."/>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t="-2"/>
                    <a:stretch/>
                  </pic:blipFill>
                  <pic:spPr bwMode="auto">
                    <a:xfrm>
                      <a:off x="0" y="0"/>
                      <a:ext cx="10760710" cy="10681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044E" w:rsidRPr="00F90A00">
        <w:rPr>
          <w:rFonts w:cstheme="minorHAnsi"/>
          <w:noProof/>
        </w:rPr>
        <w:drawing>
          <wp:anchor distT="0" distB="0" distL="114300" distR="114300" simplePos="0" relativeHeight="251686912" behindDoc="1" locked="0" layoutInCell="1" allowOverlap="1" wp14:anchorId="36AD59F9" wp14:editId="09A7579B">
            <wp:simplePos x="0" y="0"/>
            <wp:positionH relativeFrom="page">
              <wp:posOffset>6780282</wp:posOffset>
            </wp:positionH>
            <wp:positionV relativeFrom="paragraph">
              <wp:posOffset>-138</wp:posOffset>
            </wp:positionV>
            <wp:extent cx="992505" cy="1115695"/>
            <wp:effectExtent l="0" t="0" r="0" b="0"/>
            <wp:wrapTight wrapText="bothSides">
              <wp:wrapPolygon edited="0">
                <wp:start x="4560" y="369"/>
                <wp:lineTo x="4560" y="21022"/>
                <wp:lineTo x="17413" y="21022"/>
                <wp:lineTo x="17413" y="369"/>
                <wp:lineTo x="4560" y="369"/>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992505" cy="1115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0212">
        <w:rPr>
          <w:rFonts w:eastAsiaTheme="majorEastAsia"/>
          <w:b/>
          <w:bCs/>
          <w:caps/>
          <w:sz w:val="24"/>
          <w:szCs w:val="24"/>
        </w:rPr>
        <w:t xml:space="preserve"> </w:t>
      </w:r>
      <w:r w:rsidR="217EEDBC" w:rsidRPr="713C317A">
        <w:rPr>
          <w:rFonts w:eastAsiaTheme="majorEastAsia"/>
          <w:b/>
          <w:bCs/>
          <w:caps/>
          <w:sz w:val="24"/>
          <w:szCs w:val="24"/>
        </w:rPr>
        <w:t>SEMI-ANNUAL PROGRESS REPORT</w:t>
      </w:r>
      <w:r w:rsidR="2FE2AFDE" w:rsidRPr="713C317A">
        <w:rPr>
          <w:rFonts w:ascii="Calibri" w:eastAsia="Calibri" w:hAnsi="Calibri" w:cs="Calibri"/>
        </w:rPr>
        <w:t xml:space="preserve"> </w:t>
      </w:r>
    </w:p>
    <w:p w14:paraId="061019E8" w14:textId="160735FA" w:rsidR="002C044E" w:rsidRPr="00653868" w:rsidRDefault="002C044E" w:rsidP="002C044E">
      <w:pPr>
        <w:pStyle w:val="NoSpacing"/>
        <w:jc w:val="both"/>
        <w:rPr>
          <w:rFonts w:eastAsiaTheme="majorEastAsia" w:cstheme="minorHAnsi"/>
          <w:b/>
          <w:bCs/>
          <w:caps/>
          <w:sz w:val="24"/>
          <w:szCs w:val="24"/>
        </w:rPr>
      </w:pPr>
      <w:r>
        <w:rPr>
          <w:rFonts w:eastAsiaTheme="majorEastAsia" w:cstheme="minorHAnsi"/>
          <w:b/>
          <w:bCs/>
          <w:caps/>
          <w:sz w:val="24"/>
          <w:szCs w:val="24"/>
        </w:rPr>
        <w:t>1 january</w:t>
      </w:r>
      <w:r w:rsidRPr="00653868">
        <w:rPr>
          <w:rFonts w:eastAsiaTheme="majorEastAsia" w:cstheme="minorHAnsi"/>
          <w:b/>
          <w:bCs/>
          <w:caps/>
          <w:sz w:val="24"/>
          <w:szCs w:val="24"/>
        </w:rPr>
        <w:t xml:space="preserve"> – </w:t>
      </w:r>
      <w:r>
        <w:rPr>
          <w:rFonts w:eastAsiaTheme="majorEastAsia" w:cstheme="minorHAnsi"/>
          <w:b/>
          <w:bCs/>
          <w:caps/>
          <w:sz w:val="24"/>
          <w:szCs w:val="24"/>
        </w:rPr>
        <w:t>30 jUNE 2025</w:t>
      </w:r>
    </w:p>
    <w:p w14:paraId="32BE8C3C" w14:textId="271FC7ED" w:rsidR="002C044E" w:rsidRPr="00653868" w:rsidRDefault="002C044E" w:rsidP="002C044E">
      <w:pPr>
        <w:pStyle w:val="NoSpacing"/>
        <w:jc w:val="both"/>
        <w:rPr>
          <w:rFonts w:eastAsiaTheme="majorEastAsia" w:cstheme="minorHAnsi"/>
          <w:b/>
          <w:bCs/>
          <w:caps/>
          <w:sz w:val="24"/>
          <w:szCs w:val="24"/>
        </w:rPr>
      </w:pPr>
    </w:p>
    <w:sdt>
      <w:sdtPr>
        <w:rPr>
          <w:rFonts w:eastAsiaTheme="majorEastAsia" w:cstheme="minorHAnsi"/>
          <w:b/>
          <w:bCs/>
          <w:caps/>
          <w:color w:val="000000" w:themeColor="text1"/>
          <w:sz w:val="24"/>
          <w:szCs w:val="24"/>
        </w:rPr>
        <w:alias w:val="Title"/>
        <w:tag w:val=""/>
        <w:id w:val="1855446642"/>
        <w:placeholder>
          <w:docPart w:val="06E0427DF97D4DC8A75B258D2B6D817C"/>
        </w:placeholder>
        <w:dataBinding w:prefixMappings="xmlns:ns0='http://purl.org/dc/elements/1.1/' xmlns:ns1='http://schemas.openxmlformats.org/package/2006/metadata/core-properties' " w:xpath="/ns1:coreProperties[1]/ns0:title[1]" w:storeItemID="{6C3C8BC8-F283-45AE-878A-BAB7291924A1}"/>
        <w:text/>
      </w:sdtPr>
      <w:sdtContent>
        <w:p w14:paraId="5316A10E" w14:textId="77777777" w:rsidR="002C044E" w:rsidRPr="0036074C" w:rsidRDefault="002C044E" w:rsidP="002C044E">
          <w:pPr>
            <w:pStyle w:val="NoSpacing"/>
            <w:pBdr>
              <w:top w:val="single" w:sz="6" w:space="6" w:color="4472C4" w:themeColor="accent1"/>
              <w:bottom w:val="single" w:sz="6" w:space="6" w:color="4472C4" w:themeColor="accent1"/>
            </w:pBdr>
            <w:spacing w:after="240"/>
            <w:jc w:val="both"/>
            <w:rPr>
              <w:rFonts w:eastAsiaTheme="majorEastAsia" w:cstheme="minorHAnsi"/>
              <w:b/>
              <w:bCs/>
              <w:caps/>
              <w:color w:val="000000" w:themeColor="text1"/>
              <w:sz w:val="24"/>
              <w:szCs w:val="24"/>
            </w:rPr>
          </w:pPr>
          <w:r w:rsidRPr="0036074C">
            <w:rPr>
              <w:rFonts w:eastAsiaTheme="majorEastAsia" w:cstheme="minorHAnsi"/>
              <w:b/>
              <w:bCs/>
              <w:caps/>
              <w:color w:val="000000" w:themeColor="text1"/>
              <w:sz w:val="24"/>
              <w:szCs w:val="24"/>
            </w:rPr>
            <w:t>YEMEN FOOD SECURITY RESPONSE AND RESILIENCE PROJECT (YFSRRP)</w:t>
          </w:r>
        </w:p>
      </w:sdtContent>
    </w:sdt>
    <w:p w14:paraId="262D65F6" w14:textId="77777777" w:rsidR="002C044E" w:rsidRPr="00EA6249" w:rsidRDefault="002C044E" w:rsidP="002C044E">
      <w:pPr>
        <w:rPr>
          <w:rFonts w:eastAsiaTheme="majorEastAsia" w:cstheme="minorHAnsi"/>
          <w:b/>
          <w:bCs/>
          <w:caps/>
        </w:rPr>
      </w:pPr>
      <w:r w:rsidRPr="00EA6249">
        <w:rPr>
          <w:rFonts w:eastAsiaTheme="majorEastAsia" w:cstheme="minorHAnsi"/>
          <w:b/>
          <w:bCs/>
          <w:caps/>
          <w:noProof/>
        </w:rPr>
        <mc:AlternateContent>
          <mc:Choice Requires="wps">
            <w:drawing>
              <wp:inline distT="0" distB="0" distL="0" distR="0" wp14:anchorId="3A32E843" wp14:editId="0EACD981">
                <wp:extent cx="304800" cy="304800"/>
                <wp:effectExtent l="0" t="0" r="0" b="0"/>
                <wp:docPr id="1838473414"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pic="http://schemas.openxmlformats.org/drawingml/2006/picture" xmlns:a14="http://schemas.microsoft.com/office/drawing/2010/main">
            <w:pict>
              <v:rect id="Rectangle 2"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0C6A36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p>
    <w:p w14:paraId="78561ED1" w14:textId="4B832CD6" w:rsidR="00037AFC" w:rsidRDefault="00037AFC" w:rsidP="00037AFC">
      <w:pPr>
        <w:pStyle w:val="NoSpacing"/>
        <w:jc w:val="both"/>
        <w:rPr>
          <w:rFonts w:eastAsiaTheme="majorEastAsia" w:cstheme="minorHAnsi"/>
          <w:b/>
          <w:bCs/>
          <w:caps/>
          <w:sz w:val="24"/>
          <w:szCs w:val="24"/>
        </w:rPr>
      </w:pPr>
    </w:p>
    <w:p w14:paraId="1AE93090" w14:textId="0D7F9BD1" w:rsidR="00037AFC" w:rsidRDefault="00037AFC" w:rsidP="00037AFC">
      <w:pPr>
        <w:pStyle w:val="NoSpacing"/>
        <w:jc w:val="both"/>
        <w:rPr>
          <w:rFonts w:eastAsiaTheme="majorEastAsia" w:cstheme="minorHAnsi"/>
          <w:b/>
          <w:bCs/>
          <w:caps/>
          <w:sz w:val="24"/>
          <w:szCs w:val="24"/>
        </w:rPr>
      </w:pPr>
    </w:p>
    <w:p w14:paraId="2D7F6AF5" w14:textId="7EF1C384" w:rsidR="001B3FF8" w:rsidRPr="00653868" w:rsidRDefault="001B3FF8" w:rsidP="009E22BA">
      <w:pPr>
        <w:ind w:left="2160"/>
        <w:jc w:val="both"/>
        <w:rPr>
          <w:rFonts w:cstheme="minorHAnsi"/>
          <w:sz w:val="24"/>
          <w:szCs w:val="24"/>
        </w:rPr>
      </w:pPr>
    </w:p>
    <w:p w14:paraId="4B2C761A" w14:textId="096FFA0D" w:rsidR="00653868" w:rsidRPr="00653868" w:rsidRDefault="00653868" w:rsidP="009E22BA">
      <w:pPr>
        <w:jc w:val="both"/>
        <w:rPr>
          <w:rFonts w:eastAsia="Times New Roman" w:cstheme="minorHAnsi"/>
          <w:b/>
          <w:sz w:val="24"/>
          <w:szCs w:val="24"/>
          <w:lang w:eastAsia="ko-KR"/>
        </w:rPr>
      </w:pPr>
    </w:p>
    <w:p w14:paraId="4E7137FE" w14:textId="32C4C42C" w:rsidR="00653868" w:rsidRPr="00653868" w:rsidRDefault="00653868" w:rsidP="009E22BA">
      <w:pPr>
        <w:jc w:val="both"/>
        <w:rPr>
          <w:rFonts w:eastAsia="Times New Roman" w:cstheme="minorHAnsi"/>
          <w:b/>
          <w:sz w:val="24"/>
          <w:szCs w:val="24"/>
          <w:lang w:eastAsia="ko-KR"/>
        </w:rPr>
      </w:pPr>
    </w:p>
    <w:p w14:paraId="276BDAD1" w14:textId="77777777" w:rsidR="006F44F0" w:rsidRDefault="00A747E6" w:rsidP="009E22BA">
      <w:pPr>
        <w:spacing w:after="0"/>
        <w:jc w:val="both"/>
        <w:rPr>
          <w:rFonts w:cstheme="minorHAnsi"/>
          <w:color w:val="FFFFFF" w:themeColor="background1"/>
          <w:sz w:val="24"/>
          <w:szCs w:val="24"/>
        </w:rPr>
      </w:pPr>
      <w:r w:rsidRPr="00A747E6">
        <w:rPr>
          <w:rFonts w:cstheme="minorHAnsi"/>
          <w:color w:val="FFFFFF" w:themeColor="background1"/>
          <w:sz w:val="24"/>
          <w:szCs w:val="24"/>
        </w:rPr>
        <w:t xml:space="preserve"> </w:t>
      </w:r>
    </w:p>
    <w:p w14:paraId="3ECE2131" w14:textId="77777777" w:rsidR="006F44F0" w:rsidRDefault="006F44F0" w:rsidP="009E22BA">
      <w:pPr>
        <w:spacing w:after="0"/>
        <w:jc w:val="both"/>
        <w:rPr>
          <w:rFonts w:cstheme="minorHAnsi"/>
          <w:color w:val="FFFFFF" w:themeColor="background1"/>
          <w:sz w:val="24"/>
          <w:szCs w:val="24"/>
        </w:rPr>
      </w:pPr>
    </w:p>
    <w:p w14:paraId="0BF0B288" w14:textId="77777777" w:rsidR="006F44F0" w:rsidRDefault="006F44F0" w:rsidP="009E22BA">
      <w:pPr>
        <w:spacing w:after="0"/>
        <w:jc w:val="both"/>
        <w:rPr>
          <w:rFonts w:cstheme="minorHAnsi"/>
          <w:color w:val="FFFFFF" w:themeColor="background1"/>
          <w:sz w:val="24"/>
          <w:szCs w:val="24"/>
        </w:rPr>
      </w:pPr>
    </w:p>
    <w:p w14:paraId="426DE04E" w14:textId="77777777" w:rsidR="006F44F0" w:rsidRDefault="006F44F0" w:rsidP="009E22BA">
      <w:pPr>
        <w:spacing w:after="0"/>
        <w:jc w:val="both"/>
        <w:rPr>
          <w:rFonts w:cstheme="minorHAnsi"/>
          <w:color w:val="FFFFFF" w:themeColor="background1"/>
          <w:sz w:val="24"/>
          <w:szCs w:val="24"/>
        </w:rPr>
      </w:pPr>
    </w:p>
    <w:p w14:paraId="7F0487AB" w14:textId="77777777" w:rsidR="006F44F0" w:rsidRDefault="006F44F0" w:rsidP="009E22BA">
      <w:pPr>
        <w:spacing w:after="0"/>
        <w:jc w:val="both"/>
        <w:rPr>
          <w:rFonts w:cstheme="minorHAnsi"/>
          <w:color w:val="FFFFFF" w:themeColor="background1"/>
          <w:sz w:val="24"/>
          <w:szCs w:val="24"/>
        </w:rPr>
      </w:pPr>
    </w:p>
    <w:p w14:paraId="015F06C8" w14:textId="77777777" w:rsidR="006F44F0" w:rsidRDefault="006F44F0" w:rsidP="009E22BA">
      <w:pPr>
        <w:spacing w:after="0"/>
        <w:jc w:val="both"/>
        <w:rPr>
          <w:rFonts w:cstheme="minorHAnsi"/>
          <w:color w:val="FFFFFF" w:themeColor="background1"/>
          <w:sz w:val="24"/>
          <w:szCs w:val="24"/>
        </w:rPr>
      </w:pPr>
    </w:p>
    <w:p w14:paraId="011BFEF2" w14:textId="77777777" w:rsidR="006F44F0" w:rsidRDefault="006F44F0" w:rsidP="009E22BA">
      <w:pPr>
        <w:spacing w:after="0"/>
        <w:jc w:val="both"/>
        <w:rPr>
          <w:rFonts w:cstheme="minorHAnsi"/>
          <w:color w:val="FFFFFF" w:themeColor="background1"/>
          <w:sz w:val="24"/>
          <w:szCs w:val="24"/>
        </w:rPr>
      </w:pPr>
    </w:p>
    <w:p w14:paraId="4DBC43BB" w14:textId="77777777" w:rsidR="006F44F0" w:rsidRDefault="006F44F0" w:rsidP="009E22BA">
      <w:pPr>
        <w:spacing w:after="0"/>
        <w:jc w:val="both"/>
        <w:rPr>
          <w:rFonts w:cstheme="minorHAnsi"/>
          <w:color w:val="FFFFFF" w:themeColor="background1"/>
          <w:sz w:val="24"/>
          <w:szCs w:val="24"/>
        </w:rPr>
      </w:pPr>
    </w:p>
    <w:p w14:paraId="0F0478E1" w14:textId="77777777" w:rsidR="006F44F0" w:rsidRDefault="006F44F0" w:rsidP="009E22BA">
      <w:pPr>
        <w:spacing w:after="0"/>
        <w:jc w:val="both"/>
        <w:rPr>
          <w:rFonts w:cstheme="minorHAnsi"/>
          <w:color w:val="FFFFFF" w:themeColor="background1"/>
          <w:sz w:val="24"/>
          <w:szCs w:val="24"/>
        </w:rPr>
      </w:pPr>
    </w:p>
    <w:p w14:paraId="2309E275" w14:textId="77777777" w:rsidR="006F44F0" w:rsidRDefault="006F44F0" w:rsidP="009E22BA">
      <w:pPr>
        <w:spacing w:after="0"/>
        <w:jc w:val="both"/>
        <w:rPr>
          <w:rFonts w:cstheme="minorHAnsi"/>
          <w:color w:val="FFFFFF" w:themeColor="background1"/>
          <w:sz w:val="24"/>
          <w:szCs w:val="24"/>
        </w:rPr>
      </w:pPr>
    </w:p>
    <w:p w14:paraId="36F6426B" w14:textId="77777777" w:rsidR="002C044E" w:rsidRDefault="002C044E" w:rsidP="009E22BA">
      <w:pPr>
        <w:spacing w:after="0"/>
        <w:jc w:val="both"/>
        <w:rPr>
          <w:rFonts w:cstheme="minorHAnsi"/>
          <w:color w:val="FFFFFF" w:themeColor="background1"/>
          <w:sz w:val="24"/>
          <w:szCs w:val="24"/>
        </w:rPr>
      </w:pPr>
    </w:p>
    <w:p w14:paraId="6F634506" w14:textId="2D36C874" w:rsidR="002C044E" w:rsidRDefault="002C044E" w:rsidP="009E22BA">
      <w:pPr>
        <w:spacing w:after="0"/>
        <w:jc w:val="both"/>
        <w:rPr>
          <w:rFonts w:cstheme="minorHAnsi"/>
          <w:color w:val="FFFFFF" w:themeColor="background1"/>
          <w:sz w:val="24"/>
          <w:szCs w:val="24"/>
        </w:rPr>
      </w:pPr>
    </w:p>
    <w:p w14:paraId="6160AF43" w14:textId="44173E74" w:rsidR="006F44F0" w:rsidRDefault="006F44F0" w:rsidP="009E22BA">
      <w:pPr>
        <w:spacing w:after="0"/>
        <w:jc w:val="both"/>
        <w:rPr>
          <w:rFonts w:cstheme="minorHAnsi"/>
          <w:color w:val="FFFFFF" w:themeColor="background1"/>
          <w:sz w:val="24"/>
          <w:szCs w:val="24"/>
        </w:rPr>
      </w:pPr>
    </w:p>
    <w:p w14:paraId="449FF49A" w14:textId="06DF193F" w:rsidR="006F44F0" w:rsidRDefault="006F44F0" w:rsidP="009E22BA">
      <w:pPr>
        <w:spacing w:after="0"/>
        <w:jc w:val="both"/>
        <w:rPr>
          <w:rFonts w:cstheme="minorHAnsi"/>
          <w:color w:val="FFFFFF" w:themeColor="background1"/>
          <w:sz w:val="24"/>
          <w:szCs w:val="24"/>
        </w:rPr>
      </w:pPr>
    </w:p>
    <w:p w14:paraId="4E40BECC" w14:textId="4A4BB985" w:rsidR="006F44F0" w:rsidRDefault="006F44F0" w:rsidP="009E22BA">
      <w:pPr>
        <w:spacing w:after="0"/>
        <w:jc w:val="both"/>
        <w:rPr>
          <w:rFonts w:cstheme="minorHAnsi"/>
          <w:color w:val="FFFFFF" w:themeColor="background1"/>
          <w:sz w:val="24"/>
          <w:szCs w:val="24"/>
        </w:rPr>
      </w:pPr>
    </w:p>
    <w:p w14:paraId="0F78A01E" w14:textId="7ECA7BC0" w:rsidR="006F44F0" w:rsidRDefault="006F44F0" w:rsidP="009E22BA">
      <w:pPr>
        <w:spacing w:after="0"/>
        <w:jc w:val="both"/>
        <w:rPr>
          <w:rFonts w:cstheme="minorHAnsi"/>
          <w:color w:val="FFFFFF" w:themeColor="background1"/>
          <w:sz w:val="24"/>
          <w:szCs w:val="24"/>
        </w:rPr>
      </w:pPr>
    </w:p>
    <w:p w14:paraId="7BB7F4AD" w14:textId="1F716665" w:rsidR="00A747E6" w:rsidRDefault="00A747E6" w:rsidP="009E22BA">
      <w:pPr>
        <w:spacing w:after="0"/>
        <w:jc w:val="both"/>
        <w:rPr>
          <w:rFonts w:cstheme="minorHAnsi"/>
          <w:color w:val="FFFFFF" w:themeColor="background1"/>
          <w:sz w:val="24"/>
          <w:szCs w:val="24"/>
        </w:rPr>
      </w:pPr>
      <w:r w:rsidRPr="00A747E6">
        <w:rPr>
          <w:rFonts w:cstheme="minorHAnsi"/>
          <w:color w:val="FFFFFF" w:themeColor="background1"/>
          <w:sz w:val="24"/>
          <w:szCs w:val="24"/>
        </w:rPr>
        <w:t>Agency Contacts:</w:t>
      </w:r>
    </w:p>
    <w:p w14:paraId="11F8D36F" w14:textId="250469DE" w:rsidR="00A747E6" w:rsidRPr="00DC7382" w:rsidRDefault="00A747E6" w:rsidP="009E22BA">
      <w:pPr>
        <w:spacing w:after="0"/>
        <w:jc w:val="both"/>
        <w:rPr>
          <w:rStyle w:val="Hyperlink"/>
          <w:rFonts w:cstheme="minorHAnsi"/>
          <w:color w:val="FFFFFF" w:themeColor="background1"/>
          <w:sz w:val="24"/>
          <w:szCs w:val="24"/>
        </w:rPr>
      </w:pPr>
      <w:r w:rsidRPr="00DC7382">
        <w:rPr>
          <w:rFonts w:cstheme="minorHAnsi"/>
          <w:color w:val="FFFFFF" w:themeColor="background1"/>
          <w:sz w:val="24"/>
          <w:szCs w:val="24"/>
        </w:rPr>
        <w:t xml:space="preserve">Tracy Vienings, International Project Manager </w:t>
      </w:r>
      <w:hyperlink r:id="rId13" w:history="1">
        <w:r w:rsidRPr="00DC7382">
          <w:rPr>
            <w:rStyle w:val="Hyperlink"/>
            <w:rFonts w:cstheme="minorHAnsi"/>
            <w:color w:val="FFFFFF" w:themeColor="background1"/>
            <w:sz w:val="24"/>
            <w:szCs w:val="24"/>
          </w:rPr>
          <w:t>tracy.vienings@undp.org</w:t>
        </w:r>
      </w:hyperlink>
    </w:p>
    <w:p w14:paraId="228F97F8" w14:textId="1043047C" w:rsidR="00A747E6" w:rsidRPr="00415484" w:rsidRDefault="00A747E6" w:rsidP="009E22BA">
      <w:pPr>
        <w:spacing w:after="0"/>
        <w:jc w:val="both"/>
        <w:rPr>
          <w:color w:val="FFFFFF" w:themeColor="background1"/>
          <w:lang w:val="it-IT"/>
        </w:rPr>
      </w:pPr>
      <w:r w:rsidRPr="00415484">
        <w:rPr>
          <w:rFonts w:cstheme="minorHAnsi"/>
          <w:color w:val="FFFFFF" w:themeColor="background1"/>
          <w:sz w:val="24"/>
          <w:szCs w:val="24"/>
          <w:lang w:val="it-IT"/>
        </w:rPr>
        <w:t xml:space="preserve">Lina Y. Al-Safi, National Coordinator </w:t>
      </w:r>
      <w:r w:rsidR="007740D8" w:rsidRPr="00415484">
        <w:rPr>
          <w:color w:val="FFFFFF" w:themeColor="background1"/>
          <w:lang w:val="it-IT"/>
        </w:rPr>
        <w:t xml:space="preserve"> </w:t>
      </w:r>
      <w:hyperlink r:id="rId14" w:history="1">
        <w:r w:rsidR="008214A8" w:rsidRPr="00415484">
          <w:rPr>
            <w:rStyle w:val="Hyperlink"/>
            <w:color w:val="FFFFFF" w:themeColor="background1"/>
            <w:lang w:val="it-IT"/>
          </w:rPr>
          <w:t>Lina.Al-Safi@undp.org</w:t>
        </w:r>
      </w:hyperlink>
    </w:p>
    <w:p w14:paraId="56A6753B" w14:textId="521F246B" w:rsidR="008214A8" w:rsidRPr="00415484" w:rsidRDefault="008214A8" w:rsidP="009E22BA">
      <w:pPr>
        <w:spacing w:after="0"/>
        <w:jc w:val="both"/>
        <w:rPr>
          <w:rFonts w:eastAsia="Times New Roman" w:cstheme="minorHAnsi"/>
          <w:b/>
          <w:color w:val="FFFFFF" w:themeColor="background1"/>
          <w:sz w:val="24"/>
          <w:szCs w:val="24"/>
          <w:lang w:val="it-IT" w:eastAsia="ko-KR"/>
        </w:rPr>
      </w:pPr>
    </w:p>
    <w:p w14:paraId="613E17B7" w14:textId="7DC0F663" w:rsidR="001B3FF8" w:rsidRPr="00D559EB" w:rsidRDefault="00053D83" w:rsidP="009E22BA">
      <w:pPr>
        <w:jc w:val="both"/>
        <w:rPr>
          <w:rFonts w:eastAsia="Times New Roman" w:cstheme="minorHAnsi"/>
          <w:b/>
          <w:color w:val="FFFFFF" w:themeColor="background1"/>
          <w:sz w:val="24"/>
          <w:szCs w:val="24"/>
          <w:lang w:eastAsia="ko-KR"/>
        </w:rPr>
      </w:pPr>
      <w:r w:rsidRPr="00415484">
        <w:rPr>
          <w:rFonts w:eastAsia="Times New Roman" w:cstheme="minorHAnsi"/>
          <w:b/>
          <w:sz w:val="24"/>
          <w:szCs w:val="24"/>
          <w:lang w:val="it-IT" w:eastAsia="ko-KR"/>
        </w:rPr>
        <w:t xml:space="preserve"> </w:t>
      </w:r>
      <w:r w:rsidR="006F44F0">
        <w:rPr>
          <w:rFonts w:eastAsia="Times New Roman" w:cstheme="minorHAnsi"/>
          <w:b/>
          <w:color w:val="FFFFFF" w:themeColor="background1"/>
          <w:sz w:val="24"/>
          <w:szCs w:val="24"/>
          <w:lang w:eastAsia="ko-KR"/>
        </w:rPr>
        <w:t>August 14</w:t>
      </w:r>
      <w:r w:rsidR="00551EB0" w:rsidRPr="00653868">
        <w:rPr>
          <w:rFonts w:eastAsia="Times New Roman" w:cstheme="minorHAnsi"/>
          <w:b/>
          <w:color w:val="FFFFFF" w:themeColor="background1"/>
          <w:sz w:val="24"/>
          <w:szCs w:val="24"/>
          <w:lang w:eastAsia="ko-KR"/>
        </w:rPr>
        <w:t>,</w:t>
      </w:r>
      <w:r w:rsidR="00566B0A" w:rsidRPr="00653868">
        <w:rPr>
          <w:rFonts w:eastAsia="Times New Roman" w:cstheme="minorHAnsi"/>
          <w:b/>
          <w:color w:val="FFFFFF" w:themeColor="background1"/>
          <w:sz w:val="24"/>
          <w:szCs w:val="24"/>
          <w:lang w:eastAsia="ko-KR"/>
        </w:rPr>
        <w:t xml:space="preserve"> </w:t>
      </w:r>
      <w:r w:rsidRPr="00653868">
        <w:rPr>
          <w:rFonts w:eastAsia="Times New Roman" w:cstheme="minorHAnsi"/>
          <w:b/>
          <w:color w:val="FFFFFF" w:themeColor="background1"/>
          <w:sz w:val="24"/>
          <w:szCs w:val="24"/>
          <w:lang w:eastAsia="ko-KR"/>
        </w:rPr>
        <w:t>2025</w:t>
      </w:r>
    </w:p>
    <w:p w14:paraId="470638DC" w14:textId="37D8426E" w:rsidR="006F44F0" w:rsidRDefault="009E4CE0">
      <w:pPr>
        <w:rPr>
          <w:rFonts w:eastAsia="Times New Roman" w:cstheme="minorHAnsi"/>
          <w:b/>
          <w:color w:val="002060"/>
          <w:lang w:eastAsia="ko-KR"/>
        </w:rPr>
      </w:pPr>
      <w:r>
        <w:rPr>
          <w:noProof/>
        </w:rPr>
        <mc:AlternateContent>
          <mc:Choice Requires="wps">
            <w:drawing>
              <wp:anchor distT="0" distB="0" distL="114300" distR="114300" simplePos="0" relativeHeight="251697152" behindDoc="0" locked="0" layoutInCell="1" allowOverlap="1" wp14:anchorId="62037468" wp14:editId="087ACFD8">
                <wp:simplePos x="0" y="0"/>
                <wp:positionH relativeFrom="margin">
                  <wp:posOffset>-245745</wp:posOffset>
                </wp:positionH>
                <wp:positionV relativeFrom="paragraph">
                  <wp:posOffset>2499557</wp:posOffset>
                </wp:positionV>
                <wp:extent cx="6273800" cy="149225"/>
                <wp:effectExtent l="0" t="0" r="0" b="3175"/>
                <wp:wrapNone/>
                <wp:docPr id="466956481" name="Text Box 1"/>
                <wp:cNvGraphicFramePr/>
                <a:graphic xmlns:a="http://schemas.openxmlformats.org/drawingml/2006/main">
                  <a:graphicData uri="http://schemas.microsoft.com/office/word/2010/wordprocessingShape">
                    <wps:wsp>
                      <wps:cNvSpPr txBox="1"/>
                      <wps:spPr>
                        <a:xfrm>
                          <a:off x="0" y="0"/>
                          <a:ext cx="6273800" cy="149225"/>
                        </a:xfrm>
                        <a:prstGeom prst="rect">
                          <a:avLst/>
                        </a:prstGeom>
                        <a:solidFill>
                          <a:srgbClr val="000000">
                            <a:alpha val="45098"/>
                          </a:srgbClr>
                        </a:solidFill>
                        <a:ln>
                          <a:noFill/>
                        </a:ln>
                      </wps:spPr>
                      <wps:txbx>
                        <w:txbxContent>
                          <w:p w14:paraId="0FA3D555" w14:textId="3F5872BC" w:rsidR="005F34F3" w:rsidRPr="002B4ABD" w:rsidRDefault="006255D5" w:rsidP="00AE3683">
                            <w:pPr>
                              <w:pStyle w:val="Caption"/>
                              <w:jc w:val="center"/>
                              <w:rPr>
                                <w:rFonts w:eastAsiaTheme="majorEastAsia" w:cstheme="minorHAnsi"/>
                                <w:b/>
                                <w:bCs/>
                                <w:caps/>
                                <w:noProof/>
                                <w:color w:val="FFFFFF" w:themeColor="background1"/>
                              </w:rPr>
                            </w:pPr>
                            <w:r w:rsidRPr="002B4ABD">
                              <w:rPr>
                                <w:rFonts w:eastAsiaTheme="majorEastAsia" w:cstheme="minorHAnsi"/>
                                <w:b/>
                                <w:bCs/>
                                <w:noProof/>
                                <w:color w:val="FFFFFF" w:themeColor="background1"/>
                              </w:rPr>
                              <w:t>YFSRRP</w:t>
                            </w:r>
                            <w:r w:rsidR="00447529" w:rsidRPr="002B4ABD">
                              <w:rPr>
                                <w:rFonts w:eastAsiaTheme="majorEastAsia" w:cstheme="minorHAnsi"/>
                                <w:b/>
                                <w:bCs/>
                                <w:noProof/>
                                <w:color w:val="FFFFFF" w:themeColor="background1"/>
                              </w:rPr>
                              <w:t xml:space="preserve"> rehabilitated rain and spring water harvesting tank in </w:t>
                            </w:r>
                            <w:r w:rsidR="00AE3683" w:rsidRPr="002B4ABD">
                              <w:rPr>
                                <w:rFonts w:eastAsiaTheme="majorEastAsia" w:cstheme="minorHAnsi"/>
                                <w:b/>
                                <w:bCs/>
                                <w:noProof/>
                                <w:color w:val="FFFFFF" w:themeColor="background1"/>
                              </w:rPr>
                              <w:t>R</w:t>
                            </w:r>
                            <w:r w:rsidR="00447529" w:rsidRPr="002B4ABD">
                              <w:rPr>
                                <w:rFonts w:eastAsiaTheme="majorEastAsia" w:cstheme="minorHAnsi"/>
                                <w:b/>
                                <w:bCs/>
                                <w:noProof/>
                                <w:color w:val="FFFFFF" w:themeColor="background1"/>
                              </w:rPr>
                              <w:t xml:space="preserve">iyash </w:t>
                            </w:r>
                            <w:r w:rsidR="00AE3683" w:rsidRPr="002B4ABD">
                              <w:rPr>
                                <w:rFonts w:eastAsiaTheme="majorEastAsia" w:cstheme="minorHAnsi"/>
                                <w:b/>
                                <w:bCs/>
                                <w:noProof/>
                                <w:color w:val="FFFFFF" w:themeColor="background1"/>
                              </w:rPr>
                              <w:t>V</w:t>
                            </w:r>
                            <w:r w:rsidR="00447529" w:rsidRPr="002B4ABD">
                              <w:rPr>
                                <w:rFonts w:eastAsiaTheme="majorEastAsia" w:cstheme="minorHAnsi"/>
                                <w:b/>
                                <w:bCs/>
                                <w:noProof/>
                                <w:color w:val="FFFFFF" w:themeColor="background1"/>
                              </w:rPr>
                              <w:t xml:space="preserve">illage, </w:t>
                            </w:r>
                            <w:r w:rsidR="00AE3683" w:rsidRPr="002B4ABD">
                              <w:rPr>
                                <w:rFonts w:eastAsiaTheme="majorEastAsia" w:cstheme="minorHAnsi"/>
                                <w:b/>
                                <w:bCs/>
                                <w:noProof/>
                                <w:color w:val="FFFFFF" w:themeColor="background1"/>
                              </w:rPr>
                              <w:t>A</w:t>
                            </w:r>
                            <w:r w:rsidR="00447529" w:rsidRPr="002B4ABD">
                              <w:rPr>
                                <w:rFonts w:eastAsiaTheme="majorEastAsia" w:cstheme="minorHAnsi"/>
                                <w:b/>
                                <w:bCs/>
                                <w:noProof/>
                                <w:color w:val="FFFFFF" w:themeColor="background1"/>
                              </w:rPr>
                              <w:t xml:space="preserve">mran </w:t>
                            </w:r>
                            <w:r w:rsidR="00AE3683" w:rsidRPr="002B4ABD">
                              <w:rPr>
                                <w:rFonts w:eastAsiaTheme="majorEastAsia" w:cstheme="minorHAnsi"/>
                                <w:b/>
                                <w:bCs/>
                                <w:noProof/>
                                <w:color w:val="FFFFFF" w:themeColor="background1"/>
                              </w:rPr>
                              <w:t>G</w:t>
                            </w:r>
                            <w:r w:rsidR="00447529" w:rsidRPr="002B4ABD">
                              <w:rPr>
                                <w:rFonts w:eastAsiaTheme="majorEastAsia" w:cstheme="minorHAnsi"/>
                                <w:b/>
                                <w:bCs/>
                                <w:noProof/>
                                <w:color w:val="FFFFFF" w:themeColor="background1"/>
                              </w:rPr>
                              <w:t xml:space="preserve">overnorate. </w:t>
                            </w:r>
                            <w:r w:rsidR="00AE3683" w:rsidRPr="002B4ABD">
                              <w:rPr>
                                <w:rFonts w:eastAsiaTheme="majorEastAsia" w:cstheme="minorHAnsi"/>
                                <w:b/>
                                <w:bCs/>
                                <w:noProof/>
                                <w:color w:val="FFFFFF" w:themeColor="background1"/>
                              </w:rPr>
                              <w:t>P</w:t>
                            </w:r>
                            <w:r w:rsidR="00447529" w:rsidRPr="002B4ABD">
                              <w:rPr>
                                <w:rFonts w:eastAsiaTheme="majorEastAsia" w:cstheme="minorHAnsi"/>
                                <w:b/>
                                <w:bCs/>
                                <w:noProof/>
                                <w:color w:val="FFFFFF" w:themeColor="background1"/>
                              </w:rPr>
                              <w:t xml:space="preserve">hoto credit: </w:t>
                            </w:r>
                            <w:r w:rsidRPr="002B4ABD">
                              <w:rPr>
                                <w:rFonts w:eastAsiaTheme="majorEastAsia" w:cstheme="minorHAnsi"/>
                                <w:b/>
                                <w:bCs/>
                                <w:noProof/>
                                <w:color w:val="FFFFFF" w:themeColor="background1"/>
                              </w:rPr>
                              <w:t>UNDP Y</w:t>
                            </w:r>
                            <w:r w:rsidR="00447529" w:rsidRPr="002B4ABD">
                              <w:rPr>
                                <w:rFonts w:eastAsiaTheme="majorEastAsia" w:cstheme="minorHAnsi"/>
                                <w:b/>
                                <w:bCs/>
                                <w:noProof/>
                                <w:color w:val="FFFFFF" w:themeColor="background1"/>
                              </w:rPr>
                              <w:t>emen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037468" id="_x0000_t202" coordsize="21600,21600" o:spt="202" path="m,l,21600r21600,l21600,xe">
                <v:stroke joinstyle="miter"/>
                <v:path gradientshapeok="t" o:connecttype="rect"/>
              </v:shapetype>
              <v:shape id="Text Box 1" o:spid="_x0000_s1026" type="#_x0000_t202" style="position:absolute;margin-left:-19.35pt;margin-top:196.8pt;width:494pt;height:11.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" fillcolor="black" stroked="f">
                <v:fill opacity="29555f"/>
                <v:textbox inset="0,0,0,0">
                  <w:txbxContent>
                    <w:p w14:paraId="0FA3D555" w14:textId="3F5872BC" w:rsidR="005F34F3" w:rsidRPr="002B4ABD" w:rsidRDefault="006255D5" w:rsidP="00AE3683">
                      <w:pPr>
                        <w:pStyle w:val="Caption"/>
                        <w:jc w:val="center"/>
                        <w:rPr>
                          <w:rFonts w:eastAsiaTheme="majorEastAsia" w:cstheme="minorHAnsi"/>
                          <w:b/>
                          <w:bCs/>
                          <w:caps/>
                          <w:noProof/>
                          <w:color w:val="FFFFFF" w:themeColor="background1"/>
                        </w:rPr>
                      </w:pPr>
                      <w:r w:rsidRPr="002B4ABD">
                        <w:rPr>
                          <w:rFonts w:eastAsiaTheme="majorEastAsia" w:cstheme="minorHAnsi"/>
                          <w:b/>
                          <w:bCs/>
                          <w:noProof/>
                          <w:color w:val="FFFFFF" w:themeColor="background1"/>
                        </w:rPr>
                        <w:t>YFSRRP</w:t>
                      </w:r>
                      <w:r w:rsidR="00447529" w:rsidRPr="002B4ABD">
                        <w:rPr>
                          <w:rFonts w:eastAsiaTheme="majorEastAsia" w:cstheme="minorHAnsi"/>
                          <w:b/>
                          <w:bCs/>
                          <w:noProof/>
                          <w:color w:val="FFFFFF" w:themeColor="background1"/>
                        </w:rPr>
                        <w:t xml:space="preserve"> rehabilitated rain and spring water harvesting tank in </w:t>
                      </w:r>
                      <w:r w:rsidR="00AE3683" w:rsidRPr="002B4ABD">
                        <w:rPr>
                          <w:rFonts w:eastAsiaTheme="majorEastAsia" w:cstheme="minorHAnsi"/>
                          <w:b/>
                          <w:bCs/>
                          <w:noProof/>
                          <w:color w:val="FFFFFF" w:themeColor="background1"/>
                        </w:rPr>
                        <w:t>R</w:t>
                      </w:r>
                      <w:r w:rsidR="00447529" w:rsidRPr="002B4ABD">
                        <w:rPr>
                          <w:rFonts w:eastAsiaTheme="majorEastAsia" w:cstheme="minorHAnsi"/>
                          <w:b/>
                          <w:bCs/>
                          <w:noProof/>
                          <w:color w:val="FFFFFF" w:themeColor="background1"/>
                        </w:rPr>
                        <w:t xml:space="preserve">iyash </w:t>
                      </w:r>
                      <w:r w:rsidR="00AE3683" w:rsidRPr="002B4ABD">
                        <w:rPr>
                          <w:rFonts w:eastAsiaTheme="majorEastAsia" w:cstheme="minorHAnsi"/>
                          <w:b/>
                          <w:bCs/>
                          <w:noProof/>
                          <w:color w:val="FFFFFF" w:themeColor="background1"/>
                        </w:rPr>
                        <w:t>V</w:t>
                      </w:r>
                      <w:r w:rsidR="00447529" w:rsidRPr="002B4ABD">
                        <w:rPr>
                          <w:rFonts w:eastAsiaTheme="majorEastAsia" w:cstheme="minorHAnsi"/>
                          <w:b/>
                          <w:bCs/>
                          <w:noProof/>
                          <w:color w:val="FFFFFF" w:themeColor="background1"/>
                        </w:rPr>
                        <w:t xml:space="preserve">illage, </w:t>
                      </w:r>
                      <w:r w:rsidR="00AE3683" w:rsidRPr="002B4ABD">
                        <w:rPr>
                          <w:rFonts w:eastAsiaTheme="majorEastAsia" w:cstheme="minorHAnsi"/>
                          <w:b/>
                          <w:bCs/>
                          <w:noProof/>
                          <w:color w:val="FFFFFF" w:themeColor="background1"/>
                        </w:rPr>
                        <w:t>A</w:t>
                      </w:r>
                      <w:r w:rsidR="00447529" w:rsidRPr="002B4ABD">
                        <w:rPr>
                          <w:rFonts w:eastAsiaTheme="majorEastAsia" w:cstheme="minorHAnsi"/>
                          <w:b/>
                          <w:bCs/>
                          <w:noProof/>
                          <w:color w:val="FFFFFF" w:themeColor="background1"/>
                        </w:rPr>
                        <w:t xml:space="preserve">mran </w:t>
                      </w:r>
                      <w:r w:rsidR="00AE3683" w:rsidRPr="002B4ABD">
                        <w:rPr>
                          <w:rFonts w:eastAsiaTheme="majorEastAsia" w:cstheme="minorHAnsi"/>
                          <w:b/>
                          <w:bCs/>
                          <w:noProof/>
                          <w:color w:val="FFFFFF" w:themeColor="background1"/>
                        </w:rPr>
                        <w:t>G</w:t>
                      </w:r>
                      <w:r w:rsidR="00447529" w:rsidRPr="002B4ABD">
                        <w:rPr>
                          <w:rFonts w:eastAsiaTheme="majorEastAsia" w:cstheme="minorHAnsi"/>
                          <w:b/>
                          <w:bCs/>
                          <w:noProof/>
                          <w:color w:val="FFFFFF" w:themeColor="background1"/>
                        </w:rPr>
                        <w:t xml:space="preserve">overnorate. </w:t>
                      </w:r>
                      <w:r w:rsidR="00AE3683" w:rsidRPr="002B4ABD">
                        <w:rPr>
                          <w:rFonts w:eastAsiaTheme="majorEastAsia" w:cstheme="minorHAnsi"/>
                          <w:b/>
                          <w:bCs/>
                          <w:noProof/>
                          <w:color w:val="FFFFFF" w:themeColor="background1"/>
                        </w:rPr>
                        <w:t>P</w:t>
                      </w:r>
                      <w:r w:rsidR="00447529" w:rsidRPr="002B4ABD">
                        <w:rPr>
                          <w:rFonts w:eastAsiaTheme="majorEastAsia" w:cstheme="minorHAnsi"/>
                          <w:b/>
                          <w:bCs/>
                          <w:noProof/>
                          <w:color w:val="FFFFFF" w:themeColor="background1"/>
                        </w:rPr>
                        <w:t xml:space="preserve">hoto credit: </w:t>
                      </w:r>
                      <w:r w:rsidRPr="002B4ABD">
                        <w:rPr>
                          <w:rFonts w:eastAsiaTheme="majorEastAsia" w:cstheme="minorHAnsi"/>
                          <w:b/>
                          <w:bCs/>
                          <w:noProof/>
                          <w:color w:val="FFFFFF" w:themeColor="background1"/>
                        </w:rPr>
                        <w:t>UNDP Y</w:t>
                      </w:r>
                      <w:r w:rsidR="00447529" w:rsidRPr="002B4ABD">
                        <w:rPr>
                          <w:rFonts w:eastAsiaTheme="majorEastAsia" w:cstheme="minorHAnsi"/>
                          <w:b/>
                          <w:bCs/>
                          <w:noProof/>
                          <w:color w:val="FFFFFF" w:themeColor="background1"/>
                        </w:rPr>
                        <w:t>emen 2024.</w:t>
                      </w:r>
                    </w:p>
                  </w:txbxContent>
                </v:textbox>
                <w10:wrap anchorx="margin"/>
              </v:shape>
            </w:pict>
          </mc:Fallback>
        </mc:AlternateContent>
      </w:r>
      <w:r w:rsidR="006F44F0">
        <w:rPr>
          <w:rFonts w:eastAsia="Times New Roman" w:cstheme="minorHAnsi"/>
          <w:b/>
          <w:color w:val="002060"/>
          <w:lang w:eastAsia="ko-KR"/>
        </w:rPr>
        <w:br w:type="page"/>
      </w:r>
    </w:p>
    <w:p w14:paraId="531CF79D" w14:textId="3F4C7F2B" w:rsidR="004848DB" w:rsidRPr="003B4ED9" w:rsidRDefault="75AD735B" w:rsidP="713C317A">
      <w:pPr>
        <w:jc w:val="both"/>
        <w:rPr>
          <w:rFonts w:eastAsia="Times New Roman"/>
          <w:b/>
          <w:bCs/>
          <w:color w:val="002060"/>
          <w:lang w:eastAsia="ko-KR"/>
        </w:rPr>
      </w:pPr>
      <w:r w:rsidRPr="713C317A">
        <w:rPr>
          <w:rFonts w:eastAsia="Times New Roman"/>
          <w:b/>
          <w:bCs/>
          <w:color w:val="002060"/>
          <w:lang w:eastAsia="ko-KR"/>
        </w:rPr>
        <w:lastRenderedPageBreak/>
        <w:t>A</w:t>
      </w:r>
      <w:r w:rsidR="245B8BAA" w:rsidRPr="713C317A">
        <w:rPr>
          <w:rFonts w:eastAsia="Times New Roman"/>
          <w:b/>
          <w:bCs/>
          <w:color w:val="002060"/>
          <w:lang w:eastAsia="ko-KR"/>
        </w:rPr>
        <w:t>B</w:t>
      </w:r>
      <w:r w:rsidRPr="713C317A">
        <w:rPr>
          <w:rFonts w:eastAsia="Times New Roman"/>
          <w:b/>
          <w:bCs/>
          <w:color w:val="002060"/>
          <w:lang w:eastAsia="ko-KR"/>
        </w:rPr>
        <w:t>BREVIATIONS AND ACRONYMS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27"/>
        <w:gridCol w:w="7089"/>
      </w:tblGrid>
      <w:tr w:rsidR="004848DB" w:rsidRPr="003B4ED9" w14:paraId="6F87E4A8" w14:textId="77777777" w:rsidTr="006E6349">
        <w:tc>
          <w:tcPr>
            <w:tcW w:w="1927" w:type="dxa"/>
            <w:tcBorders>
              <w:top w:val="nil"/>
              <w:left w:val="nil"/>
              <w:bottom w:val="nil"/>
              <w:right w:val="nil"/>
            </w:tcBorders>
          </w:tcPr>
          <w:p w14:paraId="19542638"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AF</w:t>
            </w:r>
          </w:p>
        </w:tc>
        <w:tc>
          <w:tcPr>
            <w:tcW w:w="7089" w:type="dxa"/>
            <w:tcBorders>
              <w:top w:val="nil"/>
              <w:left w:val="nil"/>
              <w:bottom w:val="nil"/>
              <w:right w:val="nil"/>
            </w:tcBorders>
          </w:tcPr>
          <w:p w14:paraId="4C4AE033"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Additional Financing</w:t>
            </w:r>
          </w:p>
        </w:tc>
      </w:tr>
      <w:tr w:rsidR="0064664E" w:rsidRPr="003B4ED9" w14:paraId="08804799" w14:textId="77777777" w:rsidTr="006E6349">
        <w:tc>
          <w:tcPr>
            <w:tcW w:w="1927" w:type="dxa"/>
            <w:tcBorders>
              <w:top w:val="nil"/>
              <w:left w:val="nil"/>
              <w:bottom w:val="nil"/>
              <w:right w:val="nil"/>
            </w:tcBorders>
          </w:tcPr>
          <w:p w14:paraId="1C38A572" w14:textId="31BCE896" w:rsidR="00085746" w:rsidRPr="003B4ED9" w:rsidRDefault="00085746"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ACAPS</w:t>
            </w:r>
          </w:p>
          <w:p w14:paraId="12DFD10A" w14:textId="4C7E16AC" w:rsidR="0064664E" w:rsidRPr="003B4ED9" w:rsidRDefault="0064664E"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CfW</w:t>
            </w:r>
          </w:p>
        </w:tc>
        <w:tc>
          <w:tcPr>
            <w:tcW w:w="7089" w:type="dxa"/>
            <w:tcBorders>
              <w:top w:val="nil"/>
              <w:left w:val="nil"/>
              <w:bottom w:val="nil"/>
              <w:right w:val="nil"/>
            </w:tcBorders>
          </w:tcPr>
          <w:p w14:paraId="21FE1C9A" w14:textId="4E12607E" w:rsidR="00085746" w:rsidRPr="003B4ED9" w:rsidRDefault="00085746"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Assessment Capacities Project</w:t>
            </w:r>
          </w:p>
          <w:p w14:paraId="2F631DF0" w14:textId="0D200F78" w:rsidR="0064664E" w:rsidRPr="003B4ED9" w:rsidRDefault="0064664E"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Cash for Work</w:t>
            </w:r>
          </w:p>
        </w:tc>
      </w:tr>
      <w:tr w:rsidR="004848DB" w:rsidRPr="003B4ED9" w14:paraId="2C4CDBA0" w14:textId="77777777" w:rsidTr="006E6349">
        <w:tc>
          <w:tcPr>
            <w:tcW w:w="1927" w:type="dxa"/>
            <w:tcBorders>
              <w:top w:val="nil"/>
              <w:left w:val="nil"/>
              <w:bottom w:val="nil"/>
              <w:right w:val="nil"/>
            </w:tcBorders>
          </w:tcPr>
          <w:p w14:paraId="411AB715" w14:textId="493A7BB0" w:rsidR="004D7738" w:rsidRPr="003B4ED9" w:rsidRDefault="004D7738"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ESAP</w:t>
            </w:r>
          </w:p>
          <w:p w14:paraId="1A4C86F0" w14:textId="6C568EFA" w:rsidR="008013DA" w:rsidRPr="008013DA" w:rsidRDefault="008013DA" w:rsidP="009E22BA">
            <w:pPr>
              <w:jc w:val="both"/>
              <w:rPr>
                <w:rFonts w:cstheme="minorHAnsi"/>
                <w:color w:val="000000" w:themeColor="text1"/>
                <w:rtl/>
              </w:rPr>
            </w:pPr>
            <w:r>
              <w:rPr>
                <w:rFonts w:cstheme="minorHAnsi"/>
                <w:color w:val="000000" w:themeColor="text1"/>
              </w:rPr>
              <w:t>ESCP</w:t>
            </w:r>
          </w:p>
          <w:p w14:paraId="53ADBB02" w14:textId="17BF2072"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ESF</w:t>
            </w:r>
          </w:p>
          <w:p w14:paraId="4AEC1A5C"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ESMF</w:t>
            </w:r>
          </w:p>
          <w:p w14:paraId="5EBC2512"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ESMP</w:t>
            </w:r>
          </w:p>
          <w:p w14:paraId="72E701B9" w14:textId="41BB3696"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ESPECRP</w:t>
            </w:r>
          </w:p>
          <w:p w14:paraId="547DA48F" w14:textId="731EF569" w:rsidR="004D7738" w:rsidRPr="003B4ED9" w:rsidRDefault="006D3414"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ESS</w:t>
            </w:r>
          </w:p>
          <w:p w14:paraId="24A65801" w14:textId="07C964BD" w:rsidR="00D22328" w:rsidRPr="003B4ED9" w:rsidRDefault="00D22328"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ESRAAC</w:t>
            </w:r>
          </w:p>
          <w:p w14:paraId="2339FC69" w14:textId="5E4BFFEF"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FAO</w:t>
            </w:r>
          </w:p>
          <w:p w14:paraId="2CE12242"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GAFSP</w:t>
            </w:r>
          </w:p>
          <w:p w14:paraId="483D812C" w14:textId="1118FBCD" w:rsidR="000971BD" w:rsidRPr="003B4ED9" w:rsidRDefault="000971BD"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GBV</w:t>
            </w:r>
            <w:r w:rsidR="00EE2CCF" w:rsidRPr="003B4ED9">
              <w:rPr>
                <w:rFonts w:eastAsia="Times New Roman" w:cstheme="minorHAnsi"/>
              </w:rPr>
              <w:t xml:space="preserve"> (Plan)</w:t>
            </w:r>
          </w:p>
          <w:p w14:paraId="53EBFD4B" w14:textId="084DB50B"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GM</w:t>
            </w:r>
          </w:p>
          <w:p w14:paraId="2D2A47B3"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IDA</w:t>
            </w:r>
          </w:p>
          <w:p w14:paraId="67CB97F9" w14:textId="68535F20" w:rsidR="00B050C5" w:rsidRPr="003B4ED9" w:rsidRDefault="00B050C5"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IP</w:t>
            </w:r>
            <w:r w:rsidR="00B33069" w:rsidRPr="003B4ED9">
              <w:rPr>
                <w:rFonts w:eastAsia="Times New Roman" w:cstheme="minorHAnsi"/>
              </w:rPr>
              <w:t>s</w:t>
            </w:r>
          </w:p>
        </w:tc>
        <w:tc>
          <w:tcPr>
            <w:tcW w:w="7089" w:type="dxa"/>
            <w:tcBorders>
              <w:top w:val="nil"/>
              <w:left w:val="nil"/>
              <w:bottom w:val="nil"/>
              <w:right w:val="nil"/>
            </w:tcBorders>
          </w:tcPr>
          <w:p w14:paraId="3013BCCF" w14:textId="605FB0A4" w:rsidR="004D7738" w:rsidRPr="003B4ED9" w:rsidRDefault="004D7738" w:rsidP="009E22BA">
            <w:pPr>
              <w:autoSpaceDE w:val="0"/>
              <w:autoSpaceDN w:val="0"/>
              <w:adjustRightInd w:val="0"/>
              <w:spacing w:line="240" w:lineRule="atLeast"/>
              <w:jc w:val="both"/>
              <w:rPr>
                <w:rFonts w:cstheme="minorHAnsi"/>
              </w:rPr>
            </w:pPr>
            <w:r w:rsidRPr="003B4ED9">
              <w:rPr>
                <w:rFonts w:cstheme="minorHAnsi"/>
              </w:rPr>
              <w:t>Environmental and Social Action Plan</w:t>
            </w:r>
          </w:p>
          <w:p w14:paraId="57AB1A0B" w14:textId="0A68ADEE" w:rsidR="008013DA" w:rsidRDefault="008013DA" w:rsidP="009E22BA">
            <w:pPr>
              <w:autoSpaceDE w:val="0"/>
              <w:autoSpaceDN w:val="0"/>
              <w:adjustRightInd w:val="0"/>
              <w:spacing w:line="240" w:lineRule="atLeast"/>
              <w:jc w:val="both"/>
              <w:rPr>
                <w:rFonts w:cstheme="minorHAnsi"/>
                <w:rtl/>
              </w:rPr>
            </w:pPr>
            <w:r w:rsidRPr="008013DA">
              <w:rPr>
                <w:rFonts w:cstheme="minorHAnsi"/>
              </w:rPr>
              <w:t>Environmental and Social Commitment Plan</w:t>
            </w:r>
          </w:p>
          <w:p w14:paraId="539DB1D4" w14:textId="04E170A5" w:rsidR="004848DB" w:rsidRPr="003B4ED9" w:rsidRDefault="004848DB" w:rsidP="009E22BA">
            <w:pPr>
              <w:autoSpaceDE w:val="0"/>
              <w:autoSpaceDN w:val="0"/>
              <w:adjustRightInd w:val="0"/>
              <w:spacing w:line="240" w:lineRule="atLeast"/>
              <w:jc w:val="both"/>
              <w:rPr>
                <w:rFonts w:cstheme="minorHAnsi"/>
              </w:rPr>
            </w:pPr>
            <w:r w:rsidRPr="003B4ED9">
              <w:rPr>
                <w:rFonts w:cstheme="minorHAnsi"/>
              </w:rPr>
              <w:t>Environmental and Social Framework</w:t>
            </w:r>
          </w:p>
          <w:p w14:paraId="63BBE15D" w14:textId="77777777" w:rsidR="004848DB" w:rsidRPr="003B4ED9" w:rsidRDefault="004848DB" w:rsidP="009E22BA">
            <w:pPr>
              <w:autoSpaceDE w:val="0"/>
              <w:autoSpaceDN w:val="0"/>
              <w:adjustRightInd w:val="0"/>
              <w:spacing w:line="240" w:lineRule="atLeast"/>
              <w:jc w:val="both"/>
              <w:rPr>
                <w:rFonts w:cstheme="minorHAnsi"/>
              </w:rPr>
            </w:pPr>
            <w:r w:rsidRPr="003B4ED9">
              <w:rPr>
                <w:rFonts w:cstheme="minorHAnsi"/>
              </w:rPr>
              <w:t>Environmental and Social Management Framework</w:t>
            </w:r>
          </w:p>
          <w:p w14:paraId="39C19456" w14:textId="77777777" w:rsidR="004848DB" w:rsidRPr="003B4ED9" w:rsidRDefault="004848DB" w:rsidP="009E22BA">
            <w:pPr>
              <w:autoSpaceDE w:val="0"/>
              <w:autoSpaceDN w:val="0"/>
              <w:adjustRightInd w:val="0"/>
              <w:spacing w:line="240" w:lineRule="atLeast"/>
              <w:jc w:val="both"/>
              <w:rPr>
                <w:rFonts w:cstheme="minorHAnsi"/>
              </w:rPr>
            </w:pPr>
            <w:r w:rsidRPr="003B4ED9">
              <w:rPr>
                <w:rFonts w:cstheme="minorHAnsi"/>
              </w:rPr>
              <w:t>Environmental and Social Management Plan</w:t>
            </w:r>
          </w:p>
          <w:p w14:paraId="52648221" w14:textId="77777777" w:rsidR="004848DB" w:rsidRPr="003B4ED9" w:rsidRDefault="004848DB" w:rsidP="009E22BA">
            <w:pPr>
              <w:autoSpaceDE w:val="0"/>
              <w:autoSpaceDN w:val="0"/>
              <w:adjustRightInd w:val="0"/>
              <w:spacing w:line="240" w:lineRule="atLeast"/>
              <w:jc w:val="both"/>
              <w:rPr>
                <w:rFonts w:cstheme="minorHAnsi"/>
              </w:rPr>
            </w:pPr>
            <w:r w:rsidRPr="003B4ED9">
              <w:rPr>
                <w:rFonts w:cstheme="minorHAnsi"/>
              </w:rPr>
              <w:t>Emergency Social Protection Enhancement and COVID-19 Response Project</w:t>
            </w:r>
          </w:p>
          <w:p w14:paraId="10C0C95F" w14:textId="564DB465" w:rsidR="006D3414" w:rsidRPr="003B4ED9" w:rsidRDefault="006D3414" w:rsidP="009E22BA">
            <w:pPr>
              <w:autoSpaceDE w:val="0"/>
              <w:autoSpaceDN w:val="0"/>
              <w:adjustRightInd w:val="0"/>
              <w:spacing w:line="240" w:lineRule="atLeast"/>
              <w:jc w:val="both"/>
              <w:rPr>
                <w:rFonts w:cstheme="minorHAnsi"/>
              </w:rPr>
            </w:pPr>
            <w:r w:rsidRPr="003B4ED9">
              <w:rPr>
                <w:rFonts w:cstheme="minorHAnsi"/>
              </w:rPr>
              <w:t>Environmental and Social Standards</w:t>
            </w:r>
          </w:p>
          <w:p w14:paraId="19891E44" w14:textId="124840EF" w:rsidR="00D22328" w:rsidRPr="003B4ED9" w:rsidRDefault="00D22328" w:rsidP="009E22BA">
            <w:pPr>
              <w:autoSpaceDE w:val="0"/>
              <w:autoSpaceDN w:val="0"/>
              <w:adjustRightInd w:val="0"/>
              <w:spacing w:line="240" w:lineRule="atLeast"/>
              <w:jc w:val="both"/>
              <w:rPr>
                <w:rFonts w:cstheme="minorHAnsi"/>
              </w:rPr>
            </w:pPr>
            <w:r w:rsidRPr="003B4ED9">
              <w:rPr>
                <w:rFonts w:cstheme="minorHAnsi"/>
              </w:rPr>
              <w:t>Environmental and Social Risk Assessment and Clauses</w:t>
            </w:r>
          </w:p>
          <w:p w14:paraId="74E1127D" w14:textId="1C8AF296" w:rsidR="004848DB" w:rsidRPr="003B4ED9" w:rsidRDefault="004848DB" w:rsidP="009E22BA">
            <w:pPr>
              <w:autoSpaceDE w:val="0"/>
              <w:autoSpaceDN w:val="0"/>
              <w:adjustRightInd w:val="0"/>
              <w:spacing w:line="240" w:lineRule="atLeast"/>
              <w:jc w:val="both"/>
              <w:rPr>
                <w:rFonts w:cstheme="minorHAnsi"/>
              </w:rPr>
            </w:pPr>
            <w:r w:rsidRPr="003B4ED9">
              <w:rPr>
                <w:rFonts w:cstheme="minorHAnsi"/>
              </w:rPr>
              <w:t>Food and Agriculture Organization</w:t>
            </w:r>
          </w:p>
          <w:p w14:paraId="05778BEE" w14:textId="77777777" w:rsidR="004848DB" w:rsidRPr="003B4ED9" w:rsidRDefault="004848DB" w:rsidP="009E22BA">
            <w:pPr>
              <w:autoSpaceDE w:val="0"/>
              <w:autoSpaceDN w:val="0"/>
              <w:adjustRightInd w:val="0"/>
              <w:spacing w:line="240" w:lineRule="atLeast"/>
              <w:jc w:val="both"/>
              <w:rPr>
                <w:rFonts w:cstheme="minorHAnsi"/>
              </w:rPr>
            </w:pPr>
            <w:r w:rsidRPr="003B4ED9">
              <w:rPr>
                <w:rFonts w:cstheme="minorHAnsi"/>
              </w:rPr>
              <w:t>Global Agriculture Food Security Program</w:t>
            </w:r>
          </w:p>
          <w:p w14:paraId="31F7586E" w14:textId="60DF9B0D" w:rsidR="000971BD" w:rsidRPr="003B4ED9" w:rsidRDefault="000971BD" w:rsidP="009E22BA">
            <w:pPr>
              <w:autoSpaceDE w:val="0"/>
              <w:autoSpaceDN w:val="0"/>
              <w:adjustRightInd w:val="0"/>
              <w:spacing w:line="240" w:lineRule="atLeast"/>
              <w:jc w:val="both"/>
              <w:rPr>
                <w:rFonts w:cstheme="minorHAnsi"/>
              </w:rPr>
            </w:pPr>
            <w:r w:rsidRPr="003B4ED9">
              <w:rPr>
                <w:rFonts w:cstheme="minorHAnsi"/>
              </w:rPr>
              <w:t>Gender</w:t>
            </w:r>
            <w:r w:rsidR="00B16CF9">
              <w:rPr>
                <w:rFonts w:cstheme="minorHAnsi"/>
              </w:rPr>
              <w:t>-</w:t>
            </w:r>
            <w:r w:rsidRPr="003B4ED9">
              <w:rPr>
                <w:rFonts w:cstheme="minorHAnsi"/>
              </w:rPr>
              <w:t xml:space="preserve">Based Violence </w:t>
            </w:r>
            <w:r w:rsidR="00EE2CCF" w:rsidRPr="003B4ED9">
              <w:rPr>
                <w:rFonts w:cstheme="minorHAnsi"/>
              </w:rPr>
              <w:t>(Plan)</w:t>
            </w:r>
          </w:p>
          <w:p w14:paraId="563FCAF4" w14:textId="28272D21" w:rsidR="004848DB" w:rsidRPr="003B4ED9" w:rsidRDefault="004848DB" w:rsidP="009E22BA">
            <w:pPr>
              <w:autoSpaceDE w:val="0"/>
              <w:autoSpaceDN w:val="0"/>
              <w:adjustRightInd w:val="0"/>
              <w:spacing w:line="240" w:lineRule="atLeast"/>
              <w:jc w:val="both"/>
              <w:rPr>
                <w:rFonts w:cstheme="minorHAnsi"/>
              </w:rPr>
            </w:pPr>
            <w:r w:rsidRPr="003B4ED9">
              <w:rPr>
                <w:rFonts w:cstheme="minorHAnsi"/>
              </w:rPr>
              <w:t>Grievance Mechanism</w:t>
            </w:r>
          </w:p>
          <w:p w14:paraId="440453C2"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International Development Association</w:t>
            </w:r>
          </w:p>
          <w:p w14:paraId="5922EF8D" w14:textId="0943CBF8" w:rsidR="00B050C5" w:rsidRPr="003B4ED9" w:rsidRDefault="00B050C5"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Implementing Partners</w:t>
            </w:r>
          </w:p>
        </w:tc>
      </w:tr>
      <w:tr w:rsidR="004848DB" w:rsidRPr="003B4ED9" w14:paraId="3B10048A" w14:textId="77777777" w:rsidTr="006E6349">
        <w:tc>
          <w:tcPr>
            <w:tcW w:w="1927" w:type="dxa"/>
            <w:tcBorders>
              <w:top w:val="nil"/>
              <w:left w:val="nil"/>
              <w:bottom w:val="nil"/>
              <w:right w:val="nil"/>
            </w:tcBorders>
          </w:tcPr>
          <w:p w14:paraId="1B925614"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IRG</w:t>
            </w:r>
          </w:p>
          <w:p w14:paraId="20CE769E" w14:textId="1520CA4E"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ISM</w:t>
            </w:r>
          </w:p>
          <w:p w14:paraId="2BA93F8D"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OHS</w:t>
            </w:r>
          </w:p>
        </w:tc>
        <w:tc>
          <w:tcPr>
            <w:tcW w:w="7089" w:type="dxa"/>
            <w:tcBorders>
              <w:top w:val="nil"/>
              <w:left w:val="nil"/>
              <w:bottom w:val="nil"/>
              <w:right w:val="nil"/>
            </w:tcBorders>
          </w:tcPr>
          <w:p w14:paraId="16F7C7E3"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Internationally Recognized Government of Yemen</w:t>
            </w:r>
          </w:p>
          <w:p w14:paraId="3ABC03C4"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Implementation Support Mission</w:t>
            </w:r>
          </w:p>
          <w:p w14:paraId="657455E4"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Occupational Health and Safety</w:t>
            </w:r>
          </w:p>
        </w:tc>
      </w:tr>
      <w:tr w:rsidR="00FC1828" w:rsidRPr="003B4ED9" w14:paraId="09999EBC" w14:textId="77777777" w:rsidTr="006E6349">
        <w:tc>
          <w:tcPr>
            <w:tcW w:w="1927" w:type="dxa"/>
            <w:tcBorders>
              <w:top w:val="nil"/>
              <w:left w:val="nil"/>
              <w:bottom w:val="nil"/>
              <w:right w:val="nil"/>
            </w:tcBorders>
          </w:tcPr>
          <w:p w14:paraId="28BBBBB7" w14:textId="3201135D" w:rsidR="00FC1828" w:rsidRPr="003B4ED9" w:rsidRDefault="00FC1828"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KPI</w:t>
            </w:r>
          </w:p>
        </w:tc>
        <w:tc>
          <w:tcPr>
            <w:tcW w:w="7089" w:type="dxa"/>
            <w:tcBorders>
              <w:top w:val="nil"/>
              <w:left w:val="nil"/>
              <w:bottom w:val="nil"/>
              <w:right w:val="nil"/>
            </w:tcBorders>
          </w:tcPr>
          <w:p w14:paraId="451D2177" w14:textId="4B82E0A9" w:rsidR="00FC1828" w:rsidRPr="003B4ED9" w:rsidRDefault="00D00C49"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 xml:space="preserve">Key Performance Indicators </w:t>
            </w:r>
          </w:p>
        </w:tc>
      </w:tr>
      <w:tr w:rsidR="00E40628" w:rsidRPr="003B4ED9" w14:paraId="4F46FD9A" w14:textId="77777777" w:rsidTr="006E6349">
        <w:tc>
          <w:tcPr>
            <w:tcW w:w="1927" w:type="dxa"/>
            <w:tcBorders>
              <w:top w:val="nil"/>
              <w:left w:val="nil"/>
              <w:bottom w:val="nil"/>
              <w:right w:val="nil"/>
            </w:tcBorders>
          </w:tcPr>
          <w:p w14:paraId="2F1D9682" w14:textId="07D653D0" w:rsidR="008013DA" w:rsidRDefault="008013DA" w:rsidP="009E22BA">
            <w:pPr>
              <w:autoSpaceDE w:val="0"/>
              <w:autoSpaceDN w:val="0"/>
              <w:adjustRightInd w:val="0"/>
              <w:spacing w:line="240" w:lineRule="atLeast"/>
              <w:jc w:val="both"/>
              <w:rPr>
                <w:rFonts w:cstheme="minorHAnsi"/>
                <w:rtl/>
              </w:rPr>
            </w:pPr>
            <w:r>
              <w:rPr>
                <w:rFonts w:cstheme="minorHAnsi"/>
                <w:color w:val="000000" w:themeColor="text1"/>
              </w:rPr>
              <w:t>LMP</w:t>
            </w:r>
          </w:p>
          <w:p w14:paraId="4BEB5EC4" w14:textId="6CE52DDE" w:rsidR="00690108" w:rsidRDefault="00690108" w:rsidP="009E22BA">
            <w:pPr>
              <w:autoSpaceDE w:val="0"/>
              <w:autoSpaceDN w:val="0"/>
              <w:adjustRightInd w:val="0"/>
              <w:spacing w:line="240" w:lineRule="atLeast"/>
              <w:jc w:val="both"/>
              <w:rPr>
                <w:rFonts w:cstheme="minorHAnsi"/>
              </w:rPr>
            </w:pPr>
            <w:r>
              <w:rPr>
                <w:rFonts w:cstheme="minorHAnsi"/>
              </w:rPr>
              <w:t>MoAIF</w:t>
            </w:r>
          </w:p>
          <w:p w14:paraId="43E8DFD2" w14:textId="655B3A37" w:rsidR="0032103F" w:rsidRDefault="0032103F" w:rsidP="009E22BA">
            <w:pPr>
              <w:autoSpaceDE w:val="0"/>
              <w:autoSpaceDN w:val="0"/>
              <w:adjustRightInd w:val="0"/>
              <w:spacing w:line="240" w:lineRule="atLeast"/>
              <w:jc w:val="both"/>
              <w:rPr>
                <w:rFonts w:cstheme="minorHAnsi"/>
              </w:rPr>
            </w:pPr>
            <w:r>
              <w:rPr>
                <w:rFonts w:cstheme="minorHAnsi"/>
              </w:rPr>
              <w:t>MoFA</w:t>
            </w:r>
          </w:p>
          <w:p w14:paraId="374B8FD5" w14:textId="1AD6F92F" w:rsidR="00435530" w:rsidRDefault="00435530" w:rsidP="009E22BA">
            <w:pPr>
              <w:autoSpaceDE w:val="0"/>
              <w:autoSpaceDN w:val="0"/>
              <w:adjustRightInd w:val="0"/>
              <w:spacing w:line="240" w:lineRule="atLeast"/>
              <w:jc w:val="both"/>
              <w:rPr>
                <w:rFonts w:cstheme="minorHAnsi"/>
              </w:rPr>
            </w:pPr>
            <w:r>
              <w:rPr>
                <w:rFonts w:cstheme="minorHAnsi"/>
              </w:rPr>
              <w:t>PAD</w:t>
            </w:r>
          </w:p>
          <w:p w14:paraId="53743626" w14:textId="0A74A0DA" w:rsidR="00E40628" w:rsidRPr="003B4ED9" w:rsidRDefault="00E40628" w:rsidP="009E22BA">
            <w:pPr>
              <w:autoSpaceDE w:val="0"/>
              <w:autoSpaceDN w:val="0"/>
              <w:adjustRightInd w:val="0"/>
              <w:spacing w:line="240" w:lineRule="atLeast"/>
              <w:jc w:val="both"/>
              <w:rPr>
                <w:rFonts w:eastAsia="Times New Roman" w:cstheme="minorHAnsi"/>
              </w:rPr>
            </w:pPr>
            <w:r w:rsidRPr="005037EF">
              <w:rPr>
                <w:rFonts w:cstheme="minorHAnsi"/>
              </w:rPr>
              <w:t>PSEA</w:t>
            </w:r>
          </w:p>
        </w:tc>
        <w:tc>
          <w:tcPr>
            <w:tcW w:w="7089" w:type="dxa"/>
            <w:tcBorders>
              <w:top w:val="nil"/>
              <w:left w:val="nil"/>
              <w:bottom w:val="nil"/>
              <w:right w:val="nil"/>
            </w:tcBorders>
          </w:tcPr>
          <w:p w14:paraId="3FA8DD83" w14:textId="25B24B58" w:rsidR="008013DA" w:rsidRDefault="008013DA" w:rsidP="009E22BA">
            <w:pPr>
              <w:autoSpaceDE w:val="0"/>
              <w:autoSpaceDN w:val="0"/>
              <w:adjustRightInd w:val="0"/>
              <w:spacing w:line="240" w:lineRule="atLeast"/>
              <w:jc w:val="both"/>
              <w:rPr>
                <w:rFonts w:cstheme="minorHAnsi"/>
                <w:rtl/>
              </w:rPr>
            </w:pPr>
            <w:r w:rsidRPr="008013DA">
              <w:rPr>
                <w:rFonts w:cstheme="minorHAnsi"/>
              </w:rPr>
              <w:t>Labor Management Procedure</w:t>
            </w:r>
          </w:p>
          <w:p w14:paraId="5F097729" w14:textId="3C97863E" w:rsidR="00690108" w:rsidRDefault="00060965" w:rsidP="009E22BA">
            <w:pPr>
              <w:autoSpaceDE w:val="0"/>
              <w:autoSpaceDN w:val="0"/>
              <w:adjustRightInd w:val="0"/>
              <w:spacing w:line="240" w:lineRule="atLeast"/>
              <w:jc w:val="both"/>
              <w:rPr>
                <w:rFonts w:cstheme="minorHAnsi"/>
              </w:rPr>
            </w:pPr>
            <w:r w:rsidRPr="00690108">
              <w:rPr>
                <w:rFonts w:cstheme="minorHAnsi"/>
              </w:rPr>
              <w:t>Ministry</w:t>
            </w:r>
            <w:r w:rsidR="00690108" w:rsidRPr="00690108">
              <w:rPr>
                <w:rFonts w:cstheme="minorHAnsi"/>
              </w:rPr>
              <w:t xml:space="preserve"> for Agriculture, Irrigation and Fisheries </w:t>
            </w:r>
          </w:p>
          <w:p w14:paraId="30050B50" w14:textId="1EC9EC6F" w:rsidR="0032103F" w:rsidRDefault="0032103F" w:rsidP="009E22BA">
            <w:pPr>
              <w:autoSpaceDE w:val="0"/>
              <w:autoSpaceDN w:val="0"/>
              <w:adjustRightInd w:val="0"/>
              <w:spacing w:line="240" w:lineRule="atLeast"/>
              <w:jc w:val="both"/>
              <w:rPr>
                <w:rFonts w:cstheme="minorHAnsi"/>
              </w:rPr>
            </w:pPr>
            <w:r>
              <w:rPr>
                <w:rFonts w:cstheme="minorHAnsi"/>
              </w:rPr>
              <w:t xml:space="preserve">Ministry of Foreign Affairs </w:t>
            </w:r>
          </w:p>
          <w:p w14:paraId="5050744E" w14:textId="3D34DE7B" w:rsidR="00435530" w:rsidRDefault="00435530" w:rsidP="009E22BA">
            <w:pPr>
              <w:autoSpaceDE w:val="0"/>
              <w:autoSpaceDN w:val="0"/>
              <w:adjustRightInd w:val="0"/>
              <w:spacing w:line="240" w:lineRule="atLeast"/>
              <w:jc w:val="both"/>
              <w:rPr>
                <w:rFonts w:cstheme="minorHAnsi"/>
              </w:rPr>
            </w:pPr>
            <w:r>
              <w:rPr>
                <w:rFonts w:cstheme="minorHAnsi"/>
              </w:rPr>
              <w:t>Project Appraisal Document</w:t>
            </w:r>
          </w:p>
          <w:p w14:paraId="2C4E34A9" w14:textId="07AB43B0" w:rsidR="00E40628" w:rsidRPr="003B4ED9" w:rsidRDefault="00E40628" w:rsidP="009E22BA">
            <w:pPr>
              <w:autoSpaceDE w:val="0"/>
              <w:autoSpaceDN w:val="0"/>
              <w:adjustRightInd w:val="0"/>
              <w:spacing w:line="240" w:lineRule="atLeast"/>
              <w:jc w:val="both"/>
              <w:rPr>
                <w:rFonts w:eastAsia="Times New Roman" w:cstheme="minorHAnsi"/>
              </w:rPr>
            </w:pPr>
            <w:r w:rsidRPr="000A76BC">
              <w:rPr>
                <w:rFonts w:cstheme="minorHAnsi"/>
              </w:rPr>
              <w:t>Protection from Sexual Exploitation and Abuse</w:t>
            </w:r>
          </w:p>
        </w:tc>
      </w:tr>
      <w:tr w:rsidR="00BB50B7" w:rsidRPr="003B4ED9" w14:paraId="2B62F98E" w14:textId="77777777" w:rsidTr="006E6349">
        <w:tc>
          <w:tcPr>
            <w:tcW w:w="1927" w:type="dxa"/>
            <w:tcBorders>
              <w:top w:val="nil"/>
              <w:left w:val="nil"/>
              <w:bottom w:val="nil"/>
              <w:right w:val="nil"/>
            </w:tcBorders>
          </w:tcPr>
          <w:p w14:paraId="3D03DD78" w14:textId="6AF683D9" w:rsidR="00BB50B7" w:rsidRPr="005037EF" w:rsidRDefault="00BB50B7" w:rsidP="009E22BA">
            <w:pPr>
              <w:autoSpaceDE w:val="0"/>
              <w:autoSpaceDN w:val="0"/>
              <w:adjustRightInd w:val="0"/>
              <w:spacing w:line="240" w:lineRule="atLeast"/>
              <w:jc w:val="both"/>
              <w:rPr>
                <w:rFonts w:cstheme="minorHAnsi"/>
              </w:rPr>
            </w:pPr>
            <w:r w:rsidRPr="005037EF">
              <w:rPr>
                <w:rFonts w:cstheme="minorHAnsi"/>
              </w:rPr>
              <w:t>PTW</w:t>
            </w:r>
          </w:p>
        </w:tc>
        <w:tc>
          <w:tcPr>
            <w:tcW w:w="7089" w:type="dxa"/>
            <w:tcBorders>
              <w:top w:val="nil"/>
              <w:left w:val="nil"/>
              <w:bottom w:val="nil"/>
              <w:right w:val="nil"/>
            </w:tcBorders>
          </w:tcPr>
          <w:p w14:paraId="58540C26" w14:textId="599DC734" w:rsidR="00BB50B7" w:rsidRPr="005037EF" w:rsidRDefault="00BB50B7" w:rsidP="009E22BA">
            <w:pPr>
              <w:autoSpaceDE w:val="0"/>
              <w:autoSpaceDN w:val="0"/>
              <w:adjustRightInd w:val="0"/>
              <w:spacing w:line="240" w:lineRule="atLeast"/>
              <w:jc w:val="both"/>
              <w:rPr>
                <w:rFonts w:cstheme="minorHAnsi"/>
              </w:rPr>
            </w:pPr>
            <w:r w:rsidRPr="005037EF">
              <w:rPr>
                <w:rFonts w:cstheme="minorHAnsi"/>
              </w:rPr>
              <w:t>Permit to Work</w:t>
            </w:r>
          </w:p>
        </w:tc>
      </w:tr>
      <w:tr w:rsidR="004848DB" w:rsidRPr="003B4ED9" w14:paraId="6314F4E4" w14:textId="77777777" w:rsidTr="006E6349">
        <w:tc>
          <w:tcPr>
            <w:tcW w:w="1927" w:type="dxa"/>
            <w:tcBorders>
              <w:top w:val="nil"/>
              <w:left w:val="nil"/>
              <w:bottom w:val="nil"/>
              <w:right w:val="nil"/>
            </w:tcBorders>
          </w:tcPr>
          <w:p w14:paraId="07AC638F"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PWP</w:t>
            </w:r>
          </w:p>
          <w:p w14:paraId="7B741832"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PWD</w:t>
            </w:r>
          </w:p>
          <w:p w14:paraId="2FD13FA9"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RRF</w:t>
            </w:r>
          </w:p>
          <w:p w14:paraId="267BCCFE"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RVM</w:t>
            </w:r>
          </w:p>
          <w:p w14:paraId="432CC131" w14:textId="18411E0C" w:rsidR="0087063E" w:rsidRPr="003B4ED9" w:rsidRDefault="0087063E"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 xml:space="preserve">SCMCHA </w:t>
            </w:r>
          </w:p>
          <w:p w14:paraId="7A839964" w14:textId="77777777" w:rsidR="00200B81" w:rsidRPr="003B4ED9" w:rsidRDefault="00200B81" w:rsidP="009E22BA">
            <w:pPr>
              <w:autoSpaceDE w:val="0"/>
              <w:autoSpaceDN w:val="0"/>
              <w:adjustRightInd w:val="0"/>
              <w:spacing w:line="240" w:lineRule="atLeast"/>
              <w:jc w:val="both"/>
              <w:rPr>
                <w:rFonts w:eastAsia="Times New Roman" w:cstheme="minorHAnsi"/>
              </w:rPr>
            </w:pPr>
          </w:p>
          <w:p w14:paraId="7673FE77" w14:textId="07B65FBD"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SDR</w:t>
            </w:r>
          </w:p>
          <w:p w14:paraId="5FAA00FC" w14:textId="21F07F27" w:rsidR="000971BD" w:rsidRPr="003B4ED9" w:rsidRDefault="000971BD"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SEA</w:t>
            </w:r>
          </w:p>
          <w:p w14:paraId="21D30195" w14:textId="1D765AA5" w:rsidR="000971BD" w:rsidRPr="003B4ED9" w:rsidRDefault="000971BD"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SEP</w:t>
            </w:r>
          </w:p>
          <w:p w14:paraId="799A34EE" w14:textId="60802D5A" w:rsidR="000971BD"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SFD</w:t>
            </w:r>
          </w:p>
          <w:p w14:paraId="589D268C" w14:textId="3587A66D" w:rsidR="000971BD" w:rsidRPr="003B4ED9" w:rsidRDefault="000971BD"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SMP</w:t>
            </w:r>
          </w:p>
          <w:p w14:paraId="300591CC" w14:textId="3058C57D"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ToR</w:t>
            </w:r>
          </w:p>
          <w:p w14:paraId="60B70D7C" w14:textId="3EE402F1"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 xml:space="preserve">TPM  </w:t>
            </w:r>
          </w:p>
        </w:tc>
        <w:tc>
          <w:tcPr>
            <w:tcW w:w="7089" w:type="dxa"/>
            <w:tcBorders>
              <w:top w:val="nil"/>
              <w:left w:val="nil"/>
              <w:bottom w:val="nil"/>
              <w:right w:val="nil"/>
            </w:tcBorders>
          </w:tcPr>
          <w:p w14:paraId="40EBA153"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Public Works Project</w:t>
            </w:r>
          </w:p>
          <w:p w14:paraId="2A98BAA1"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Persons with Disability</w:t>
            </w:r>
          </w:p>
          <w:p w14:paraId="403C8549" w14:textId="05805597" w:rsidR="004848DB" w:rsidRPr="003B4ED9" w:rsidRDefault="00EC7F63" w:rsidP="009E22BA">
            <w:pPr>
              <w:autoSpaceDE w:val="0"/>
              <w:autoSpaceDN w:val="0"/>
              <w:adjustRightInd w:val="0"/>
              <w:spacing w:line="240" w:lineRule="atLeast"/>
              <w:jc w:val="both"/>
              <w:rPr>
                <w:rFonts w:eastAsia="Times New Roman" w:cstheme="minorHAnsi"/>
              </w:rPr>
            </w:pPr>
            <w:bookmarkStart w:id="0" w:name="_Hlk189404349"/>
            <w:r w:rsidRPr="003B4ED9">
              <w:rPr>
                <w:rFonts w:eastAsia="Times New Roman" w:cstheme="minorHAnsi"/>
              </w:rPr>
              <w:t xml:space="preserve">Results and </w:t>
            </w:r>
            <w:r w:rsidR="004848DB" w:rsidRPr="003B4ED9">
              <w:rPr>
                <w:rFonts w:eastAsia="Times New Roman" w:cstheme="minorHAnsi"/>
              </w:rPr>
              <w:t>Resources Framework</w:t>
            </w:r>
          </w:p>
          <w:bookmarkEnd w:id="0"/>
          <w:p w14:paraId="51C9DD1B" w14:textId="77777777"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 xml:space="preserve">Remote Verification Mechanism </w:t>
            </w:r>
          </w:p>
          <w:p w14:paraId="35E957B4" w14:textId="3CC3A525" w:rsidR="0087063E" w:rsidRPr="003B4ED9" w:rsidRDefault="0087063E" w:rsidP="009E22BA">
            <w:pPr>
              <w:autoSpaceDE w:val="0"/>
              <w:autoSpaceDN w:val="0"/>
              <w:adjustRightInd w:val="0"/>
              <w:spacing w:line="240" w:lineRule="atLeast"/>
              <w:jc w:val="both"/>
              <w:rPr>
                <w:rFonts w:eastAsia="Times New Roman" w:cstheme="minorHAnsi"/>
              </w:rPr>
            </w:pPr>
            <w:r w:rsidRPr="003B4ED9">
              <w:rPr>
                <w:rFonts w:cstheme="minorHAnsi"/>
              </w:rPr>
              <w:t>Supreme Council for the Management and Coordination of Humanitarian Affairs</w:t>
            </w:r>
          </w:p>
          <w:p w14:paraId="48342641" w14:textId="6B6CA7FA"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Special Drawing Right</w:t>
            </w:r>
            <w:r w:rsidR="00CE6039" w:rsidRPr="003B4ED9">
              <w:rPr>
                <w:rFonts w:eastAsia="Times New Roman" w:cstheme="minorHAnsi"/>
              </w:rPr>
              <w:t>s</w:t>
            </w:r>
          </w:p>
          <w:p w14:paraId="22C1B40A" w14:textId="13AAE094" w:rsidR="000971BD" w:rsidRPr="003B4ED9" w:rsidRDefault="000971BD"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 xml:space="preserve">Sexual Exploitation and Abuse </w:t>
            </w:r>
          </w:p>
          <w:p w14:paraId="4335D31B" w14:textId="1FDCB668" w:rsidR="000971BD" w:rsidRPr="003B4ED9" w:rsidRDefault="000971BD"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Stakeholder Engagement Plan</w:t>
            </w:r>
          </w:p>
          <w:p w14:paraId="13AC7677" w14:textId="36F07E9B"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Social Fund for Development</w:t>
            </w:r>
          </w:p>
          <w:p w14:paraId="510E7DF5" w14:textId="4F13A553" w:rsidR="000971BD" w:rsidRPr="003B4ED9" w:rsidRDefault="005F3B99"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Security Management Plan</w:t>
            </w:r>
          </w:p>
          <w:p w14:paraId="5A496774" w14:textId="2BED7E2E"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Terms of Reference</w:t>
            </w:r>
          </w:p>
          <w:p w14:paraId="4D12BE22" w14:textId="7D4C25C0" w:rsidR="004848DB" w:rsidRPr="003B4ED9" w:rsidRDefault="004848DB"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Third</w:t>
            </w:r>
            <w:r w:rsidR="00384CF3">
              <w:rPr>
                <w:rFonts w:eastAsia="Times New Roman" w:cstheme="minorHAnsi"/>
              </w:rPr>
              <w:t>-</w:t>
            </w:r>
            <w:r w:rsidRPr="003B4ED9">
              <w:rPr>
                <w:rFonts w:eastAsia="Times New Roman" w:cstheme="minorHAnsi"/>
              </w:rPr>
              <w:t>Party Monitoring</w:t>
            </w:r>
          </w:p>
        </w:tc>
      </w:tr>
      <w:tr w:rsidR="00833634" w:rsidRPr="003B4ED9" w14:paraId="0CF58F60" w14:textId="77777777" w:rsidTr="006E6349">
        <w:tc>
          <w:tcPr>
            <w:tcW w:w="1927" w:type="dxa"/>
            <w:tcBorders>
              <w:top w:val="nil"/>
              <w:left w:val="nil"/>
              <w:bottom w:val="nil"/>
              <w:right w:val="nil"/>
            </w:tcBorders>
          </w:tcPr>
          <w:p w14:paraId="0AF7387E" w14:textId="7ACD6AFB" w:rsidR="00833634" w:rsidRPr="003B4ED9" w:rsidRDefault="00833634"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TTL</w:t>
            </w:r>
          </w:p>
        </w:tc>
        <w:tc>
          <w:tcPr>
            <w:tcW w:w="7089" w:type="dxa"/>
            <w:tcBorders>
              <w:top w:val="nil"/>
              <w:left w:val="nil"/>
              <w:bottom w:val="nil"/>
              <w:right w:val="nil"/>
            </w:tcBorders>
          </w:tcPr>
          <w:p w14:paraId="493EE575" w14:textId="3D414110" w:rsidR="00833634" w:rsidRPr="003B4ED9" w:rsidRDefault="00833634"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Task Team Leader</w:t>
            </w:r>
          </w:p>
        </w:tc>
      </w:tr>
      <w:tr w:rsidR="009077DF" w:rsidRPr="003B4ED9" w14:paraId="5AED260F" w14:textId="77777777" w:rsidTr="006E6349">
        <w:tc>
          <w:tcPr>
            <w:tcW w:w="1927" w:type="dxa"/>
            <w:tcBorders>
              <w:top w:val="nil"/>
              <w:left w:val="nil"/>
              <w:bottom w:val="nil"/>
              <w:right w:val="nil"/>
            </w:tcBorders>
          </w:tcPr>
          <w:p w14:paraId="0A7289F8" w14:textId="00CA10B7" w:rsidR="009077DF" w:rsidRPr="003B4ED9" w:rsidRDefault="009077DF"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WB</w:t>
            </w:r>
          </w:p>
        </w:tc>
        <w:tc>
          <w:tcPr>
            <w:tcW w:w="7089" w:type="dxa"/>
            <w:tcBorders>
              <w:top w:val="nil"/>
              <w:left w:val="nil"/>
              <w:bottom w:val="nil"/>
              <w:right w:val="nil"/>
            </w:tcBorders>
          </w:tcPr>
          <w:p w14:paraId="672393E2" w14:textId="774CDB49" w:rsidR="009077DF" w:rsidRPr="003B4ED9" w:rsidRDefault="009077DF" w:rsidP="009E22BA">
            <w:pPr>
              <w:autoSpaceDE w:val="0"/>
              <w:autoSpaceDN w:val="0"/>
              <w:adjustRightInd w:val="0"/>
              <w:spacing w:line="240" w:lineRule="atLeast"/>
              <w:jc w:val="both"/>
              <w:rPr>
                <w:rFonts w:eastAsia="Times New Roman" w:cstheme="minorHAnsi"/>
              </w:rPr>
            </w:pPr>
            <w:r w:rsidRPr="003B4ED9">
              <w:rPr>
                <w:rFonts w:eastAsia="Times New Roman" w:cstheme="minorHAnsi"/>
              </w:rPr>
              <w:t xml:space="preserve">World Bank </w:t>
            </w:r>
          </w:p>
        </w:tc>
      </w:tr>
      <w:tr w:rsidR="00725EEF" w:rsidRPr="003B4ED9" w14:paraId="2A588AFB" w14:textId="77777777" w:rsidTr="006E6349">
        <w:tc>
          <w:tcPr>
            <w:tcW w:w="1927" w:type="dxa"/>
            <w:tcBorders>
              <w:top w:val="nil"/>
              <w:left w:val="nil"/>
              <w:bottom w:val="nil"/>
              <w:right w:val="nil"/>
            </w:tcBorders>
          </w:tcPr>
          <w:p w14:paraId="68FF7566" w14:textId="77777777" w:rsidR="00725EEF" w:rsidRDefault="00725EEF" w:rsidP="009E22BA">
            <w:pPr>
              <w:autoSpaceDE w:val="0"/>
              <w:autoSpaceDN w:val="0"/>
              <w:adjustRightInd w:val="0"/>
              <w:spacing w:line="240" w:lineRule="atLeast"/>
              <w:jc w:val="both"/>
              <w:rPr>
                <w:rFonts w:eastAsia="Times New Roman" w:cstheme="minorHAnsi"/>
              </w:rPr>
            </w:pPr>
            <w:r>
              <w:rPr>
                <w:rFonts w:eastAsia="Times New Roman" w:cstheme="minorHAnsi"/>
              </w:rPr>
              <w:t>YFSRRP</w:t>
            </w:r>
          </w:p>
          <w:p w14:paraId="72F00B8C" w14:textId="2A424342" w:rsidR="009E27F4" w:rsidRPr="003B4ED9" w:rsidRDefault="009E27F4" w:rsidP="009E22BA">
            <w:pPr>
              <w:autoSpaceDE w:val="0"/>
              <w:autoSpaceDN w:val="0"/>
              <w:adjustRightInd w:val="0"/>
              <w:spacing w:line="240" w:lineRule="atLeast"/>
              <w:jc w:val="both"/>
              <w:rPr>
                <w:rFonts w:eastAsia="Times New Roman" w:cstheme="minorHAnsi"/>
              </w:rPr>
            </w:pPr>
            <w:r>
              <w:rPr>
                <w:rFonts w:eastAsia="Times New Roman" w:cstheme="minorHAnsi"/>
              </w:rPr>
              <w:t>YKB</w:t>
            </w:r>
          </w:p>
        </w:tc>
        <w:tc>
          <w:tcPr>
            <w:tcW w:w="7089" w:type="dxa"/>
            <w:tcBorders>
              <w:top w:val="nil"/>
              <w:left w:val="nil"/>
              <w:bottom w:val="nil"/>
              <w:right w:val="nil"/>
            </w:tcBorders>
          </w:tcPr>
          <w:p w14:paraId="394BDAAF" w14:textId="77777777" w:rsidR="00725EEF" w:rsidRDefault="00725EEF" w:rsidP="009E22BA">
            <w:pPr>
              <w:autoSpaceDE w:val="0"/>
              <w:autoSpaceDN w:val="0"/>
              <w:adjustRightInd w:val="0"/>
              <w:spacing w:line="240" w:lineRule="atLeast"/>
              <w:jc w:val="both"/>
              <w:rPr>
                <w:rFonts w:cstheme="minorHAnsi"/>
              </w:rPr>
            </w:pPr>
            <w:r w:rsidRPr="00063D17">
              <w:rPr>
                <w:rFonts w:cstheme="minorHAnsi"/>
              </w:rPr>
              <w:t>Yemen Food Security Resilience Response Project</w:t>
            </w:r>
          </w:p>
          <w:p w14:paraId="7DF7E6A7" w14:textId="387B0B36" w:rsidR="009E27F4" w:rsidRPr="00725EEF" w:rsidRDefault="009E27F4" w:rsidP="009E22BA">
            <w:pPr>
              <w:autoSpaceDE w:val="0"/>
              <w:autoSpaceDN w:val="0"/>
              <w:adjustRightInd w:val="0"/>
              <w:spacing w:line="240" w:lineRule="atLeast"/>
              <w:jc w:val="both"/>
              <w:rPr>
                <w:rFonts w:cstheme="minorHAnsi"/>
              </w:rPr>
            </w:pPr>
            <w:r>
              <w:rPr>
                <w:rFonts w:cstheme="minorHAnsi"/>
              </w:rPr>
              <w:t>Yemen Kuwait Bank</w:t>
            </w:r>
          </w:p>
        </w:tc>
      </w:tr>
      <w:tr w:rsidR="005D69C5" w:rsidRPr="003B4ED9" w14:paraId="2617361A" w14:textId="77777777" w:rsidTr="006E6349">
        <w:tc>
          <w:tcPr>
            <w:tcW w:w="1927" w:type="dxa"/>
            <w:tcBorders>
              <w:top w:val="nil"/>
            </w:tcBorders>
          </w:tcPr>
          <w:p w14:paraId="156818A7" w14:textId="62A53AC1" w:rsidR="005D69C5" w:rsidRPr="003B4ED9" w:rsidRDefault="005D69C5" w:rsidP="009E22BA">
            <w:pPr>
              <w:autoSpaceDE w:val="0"/>
              <w:autoSpaceDN w:val="0"/>
              <w:adjustRightInd w:val="0"/>
              <w:spacing w:line="240" w:lineRule="atLeast"/>
              <w:jc w:val="both"/>
              <w:rPr>
                <w:rFonts w:eastAsia="Times New Roman" w:cstheme="minorHAnsi"/>
              </w:rPr>
            </w:pPr>
          </w:p>
        </w:tc>
        <w:tc>
          <w:tcPr>
            <w:tcW w:w="7089" w:type="dxa"/>
            <w:tcBorders>
              <w:top w:val="nil"/>
            </w:tcBorders>
          </w:tcPr>
          <w:p w14:paraId="55868E8A" w14:textId="1BE2B0CC" w:rsidR="005D69C5" w:rsidRPr="003B4ED9" w:rsidRDefault="005D69C5" w:rsidP="009E22BA">
            <w:pPr>
              <w:autoSpaceDE w:val="0"/>
              <w:autoSpaceDN w:val="0"/>
              <w:adjustRightInd w:val="0"/>
              <w:spacing w:line="240" w:lineRule="atLeast"/>
              <w:jc w:val="both"/>
              <w:rPr>
                <w:rFonts w:eastAsia="Times New Roman" w:cstheme="minorHAnsi"/>
              </w:rPr>
            </w:pPr>
          </w:p>
        </w:tc>
      </w:tr>
    </w:tbl>
    <w:p w14:paraId="416A9C2E" w14:textId="7C6D9B6E" w:rsidR="000971BD" w:rsidRPr="003B4ED9" w:rsidRDefault="000971BD" w:rsidP="009E22BA">
      <w:pPr>
        <w:jc w:val="both"/>
        <w:rPr>
          <w:rFonts w:cstheme="minorHAnsi"/>
          <w:b/>
          <w:bCs/>
        </w:rPr>
      </w:pPr>
    </w:p>
    <w:p w14:paraId="4F82EBDC" w14:textId="6C9F2D03" w:rsidR="00BA38AD" w:rsidRDefault="00BA38AD" w:rsidP="00BA38AD">
      <w:pPr>
        <w:jc w:val="both"/>
        <w:rPr>
          <w:rFonts w:cstheme="minorHAnsi"/>
          <w:b/>
          <w:bCs/>
        </w:rPr>
      </w:pPr>
    </w:p>
    <w:sdt>
      <w:sdtPr>
        <w:rPr>
          <w:rFonts w:asciiTheme="minorHAnsi" w:eastAsiaTheme="minorHAnsi" w:hAnsiTheme="minorHAnsi" w:cstheme="minorBidi"/>
          <w:color w:val="auto"/>
          <w:sz w:val="22"/>
          <w:szCs w:val="22"/>
        </w:rPr>
        <w:id w:val="68906816"/>
        <w:docPartObj>
          <w:docPartGallery w:val="Table of Contents"/>
          <w:docPartUnique/>
        </w:docPartObj>
      </w:sdtPr>
      <w:sdtContent>
        <w:p w14:paraId="3CAD4870" w14:textId="329D16DD" w:rsidR="0081612C" w:rsidRPr="00B91783" w:rsidRDefault="5238D3E4" w:rsidP="713C317A">
          <w:pPr>
            <w:pStyle w:val="TOCHeading"/>
            <w:jc w:val="both"/>
            <w:rPr>
              <w:rFonts w:asciiTheme="minorHAnsi" w:hAnsiTheme="minorHAnsi" w:cstheme="minorBidi"/>
              <w:sz w:val="22"/>
              <w:szCs w:val="22"/>
            </w:rPr>
          </w:pPr>
          <w:r w:rsidRPr="713C317A">
            <w:rPr>
              <w:rFonts w:asciiTheme="minorHAnsi" w:hAnsiTheme="minorHAnsi" w:cstheme="minorBidi"/>
              <w:sz w:val="22"/>
              <w:szCs w:val="22"/>
            </w:rPr>
            <w:t>Table of Cont</w:t>
          </w:r>
          <w:r w:rsidR="629C504E" w:rsidRPr="713C317A">
            <w:rPr>
              <w:rFonts w:asciiTheme="minorHAnsi" w:hAnsiTheme="minorHAnsi" w:cstheme="minorBidi"/>
              <w:sz w:val="22"/>
              <w:szCs w:val="22"/>
            </w:rPr>
            <w:t>ents</w:t>
          </w:r>
        </w:p>
        <w:p w14:paraId="48910F5A" w14:textId="3BD7C8F9" w:rsidR="00AF14B5" w:rsidRDefault="00D5675D">
          <w:pPr>
            <w:pStyle w:val="TOC1"/>
            <w:rPr>
              <w:rFonts w:eastAsiaTheme="minorEastAsia"/>
              <w:noProof/>
              <w:kern w:val="2"/>
              <w:sz w:val="24"/>
              <w:szCs w:val="24"/>
              <w14:ligatures w14:val="standardContextual"/>
            </w:rPr>
          </w:pPr>
          <w:r>
            <w:fldChar w:fldCharType="begin"/>
          </w:r>
          <w:r w:rsidR="0081612C">
            <w:instrText>TOC \o "1-3" \z \u \h</w:instrText>
          </w:r>
          <w:r>
            <w:fldChar w:fldCharType="separate"/>
          </w:r>
          <w:hyperlink w:anchor="_Toc205989137" w:history="1">
            <w:r w:rsidR="00AF14B5" w:rsidRPr="00C6128F">
              <w:rPr>
                <w:rStyle w:val="Hyperlink"/>
                <w:b/>
                <w:bCs/>
                <w:noProof/>
              </w:rPr>
              <w:t>1.</w:t>
            </w:r>
            <w:r w:rsidR="00AF14B5">
              <w:rPr>
                <w:rFonts w:eastAsiaTheme="minorEastAsia"/>
                <w:noProof/>
                <w:kern w:val="2"/>
                <w:sz w:val="24"/>
                <w:szCs w:val="24"/>
                <w14:ligatures w14:val="standardContextual"/>
              </w:rPr>
              <w:tab/>
            </w:r>
            <w:r w:rsidR="00AF14B5" w:rsidRPr="00C6128F">
              <w:rPr>
                <w:rStyle w:val="Hyperlink"/>
                <w:b/>
                <w:bCs/>
                <w:noProof/>
              </w:rPr>
              <w:t>OPERATING ENVIRONMENT SUMMARY</w:t>
            </w:r>
            <w:r w:rsidR="00AF14B5">
              <w:rPr>
                <w:noProof/>
                <w:webHidden/>
              </w:rPr>
              <w:tab/>
            </w:r>
            <w:r w:rsidR="00AF14B5">
              <w:rPr>
                <w:noProof/>
                <w:webHidden/>
              </w:rPr>
              <w:fldChar w:fldCharType="begin"/>
            </w:r>
            <w:r w:rsidR="00AF14B5">
              <w:rPr>
                <w:noProof/>
                <w:webHidden/>
              </w:rPr>
              <w:instrText xml:space="preserve"> PAGEREF _Toc205989137 \h </w:instrText>
            </w:r>
            <w:r w:rsidR="00AF14B5">
              <w:rPr>
                <w:noProof/>
                <w:webHidden/>
              </w:rPr>
            </w:r>
            <w:r w:rsidR="00AF14B5">
              <w:rPr>
                <w:noProof/>
                <w:webHidden/>
              </w:rPr>
              <w:fldChar w:fldCharType="separate"/>
            </w:r>
            <w:r w:rsidR="00AF14B5">
              <w:rPr>
                <w:noProof/>
                <w:webHidden/>
              </w:rPr>
              <w:t>5</w:t>
            </w:r>
            <w:r w:rsidR="00AF14B5">
              <w:rPr>
                <w:noProof/>
                <w:webHidden/>
              </w:rPr>
              <w:fldChar w:fldCharType="end"/>
            </w:r>
          </w:hyperlink>
        </w:p>
        <w:p w14:paraId="0006C053" w14:textId="0F3FFC22" w:rsidR="00AF14B5" w:rsidRDefault="00AF14B5" w:rsidP="005567F2">
          <w:pPr>
            <w:pStyle w:val="TOC2"/>
            <w:tabs>
              <w:tab w:val="clear" w:pos="426"/>
            </w:tabs>
            <w:rPr>
              <w:rFonts w:eastAsiaTheme="minorEastAsia"/>
              <w:noProof/>
              <w:kern w:val="2"/>
              <w:sz w:val="24"/>
              <w:szCs w:val="24"/>
              <w14:ligatures w14:val="standardContextual"/>
            </w:rPr>
          </w:pPr>
          <w:hyperlink w:anchor="_Toc205989138" w:history="1">
            <w:r w:rsidRPr="00C6128F">
              <w:rPr>
                <w:rStyle w:val="Hyperlink"/>
                <w:noProof/>
              </w:rPr>
              <w:t>1.</w:t>
            </w:r>
            <w:r>
              <w:rPr>
                <w:rFonts w:eastAsiaTheme="minorEastAsia"/>
                <w:noProof/>
                <w:kern w:val="2"/>
                <w:sz w:val="24"/>
                <w:szCs w:val="24"/>
                <w14:ligatures w14:val="standardContextual"/>
              </w:rPr>
              <w:tab/>
            </w:r>
            <w:r w:rsidRPr="00C6128F">
              <w:rPr>
                <w:rStyle w:val="Hyperlink"/>
                <w:noProof/>
              </w:rPr>
              <w:t>Security Issues &amp; Access</w:t>
            </w:r>
            <w:r>
              <w:rPr>
                <w:noProof/>
                <w:webHidden/>
              </w:rPr>
              <w:tab/>
            </w:r>
            <w:r>
              <w:rPr>
                <w:noProof/>
                <w:webHidden/>
              </w:rPr>
              <w:fldChar w:fldCharType="begin"/>
            </w:r>
            <w:r>
              <w:rPr>
                <w:noProof/>
                <w:webHidden/>
              </w:rPr>
              <w:instrText xml:space="preserve"> PAGEREF _Toc205989138 \h </w:instrText>
            </w:r>
            <w:r>
              <w:rPr>
                <w:noProof/>
                <w:webHidden/>
              </w:rPr>
            </w:r>
            <w:r>
              <w:rPr>
                <w:noProof/>
                <w:webHidden/>
              </w:rPr>
              <w:fldChar w:fldCharType="separate"/>
            </w:r>
            <w:r>
              <w:rPr>
                <w:noProof/>
                <w:webHidden/>
              </w:rPr>
              <w:t>5</w:t>
            </w:r>
            <w:r>
              <w:rPr>
                <w:noProof/>
                <w:webHidden/>
              </w:rPr>
              <w:fldChar w:fldCharType="end"/>
            </w:r>
          </w:hyperlink>
        </w:p>
        <w:p w14:paraId="1E0CCE5A" w14:textId="40E4B726" w:rsidR="00AF14B5" w:rsidRDefault="00AF14B5" w:rsidP="005567F2">
          <w:pPr>
            <w:pStyle w:val="TOC2"/>
            <w:tabs>
              <w:tab w:val="clear" w:pos="426"/>
            </w:tabs>
            <w:rPr>
              <w:rFonts w:eastAsiaTheme="minorEastAsia"/>
              <w:noProof/>
              <w:kern w:val="2"/>
              <w:sz w:val="24"/>
              <w:szCs w:val="24"/>
              <w14:ligatures w14:val="standardContextual"/>
            </w:rPr>
          </w:pPr>
          <w:hyperlink w:anchor="_Toc205989139" w:history="1">
            <w:r w:rsidRPr="00C6128F">
              <w:rPr>
                <w:rStyle w:val="Hyperlink"/>
                <w:noProof/>
              </w:rPr>
              <w:t>2.</w:t>
            </w:r>
            <w:r>
              <w:rPr>
                <w:rFonts w:eastAsiaTheme="minorEastAsia"/>
                <w:noProof/>
                <w:kern w:val="2"/>
                <w:sz w:val="24"/>
                <w:szCs w:val="24"/>
                <w14:ligatures w14:val="standardContextual"/>
              </w:rPr>
              <w:tab/>
            </w:r>
            <w:r w:rsidRPr="00C6128F">
              <w:rPr>
                <w:rStyle w:val="Hyperlink"/>
                <w:noProof/>
              </w:rPr>
              <w:t>Interaction with authorities</w:t>
            </w:r>
            <w:r>
              <w:rPr>
                <w:noProof/>
                <w:webHidden/>
              </w:rPr>
              <w:tab/>
            </w:r>
            <w:r>
              <w:rPr>
                <w:noProof/>
                <w:webHidden/>
              </w:rPr>
              <w:fldChar w:fldCharType="begin"/>
            </w:r>
            <w:r>
              <w:rPr>
                <w:noProof/>
                <w:webHidden/>
              </w:rPr>
              <w:instrText xml:space="preserve"> PAGEREF _Toc205989139 \h </w:instrText>
            </w:r>
            <w:r>
              <w:rPr>
                <w:noProof/>
                <w:webHidden/>
              </w:rPr>
            </w:r>
            <w:r>
              <w:rPr>
                <w:noProof/>
                <w:webHidden/>
              </w:rPr>
              <w:fldChar w:fldCharType="separate"/>
            </w:r>
            <w:r>
              <w:rPr>
                <w:noProof/>
                <w:webHidden/>
              </w:rPr>
              <w:t>7</w:t>
            </w:r>
            <w:r>
              <w:rPr>
                <w:noProof/>
                <w:webHidden/>
              </w:rPr>
              <w:fldChar w:fldCharType="end"/>
            </w:r>
          </w:hyperlink>
        </w:p>
        <w:p w14:paraId="6C550DE3" w14:textId="374C5C70" w:rsidR="00AF14B5" w:rsidRDefault="00AF14B5">
          <w:pPr>
            <w:pStyle w:val="TOC1"/>
            <w:rPr>
              <w:rFonts w:eastAsiaTheme="minorEastAsia"/>
              <w:noProof/>
              <w:kern w:val="2"/>
              <w:sz w:val="24"/>
              <w:szCs w:val="24"/>
              <w14:ligatures w14:val="standardContextual"/>
            </w:rPr>
          </w:pPr>
          <w:hyperlink w:anchor="_Toc205989140" w:history="1">
            <w:r w:rsidRPr="00C6128F">
              <w:rPr>
                <w:rStyle w:val="Hyperlink"/>
                <w:b/>
                <w:bCs/>
                <w:noProof/>
              </w:rPr>
              <w:t>2.</w:t>
            </w:r>
            <w:r>
              <w:rPr>
                <w:rFonts w:eastAsiaTheme="minorEastAsia"/>
                <w:noProof/>
                <w:kern w:val="2"/>
                <w:sz w:val="24"/>
                <w:szCs w:val="24"/>
                <w14:ligatures w14:val="standardContextual"/>
              </w:rPr>
              <w:tab/>
            </w:r>
            <w:r w:rsidRPr="00C6128F">
              <w:rPr>
                <w:rStyle w:val="Hyperlink"/>
                <w:b/>
                <w:bCs/>
                <w:noProof/>
              </w:rPr>
              <w:t>SUMMARY OF MAIN ISSUES AND KEY ACHIEVEMENTS</w:t>
            </w:r>
            <w:r>
              <w:rPr>
                <w:noProof/>
                <w:webHidden/>
              </w:rPr>
              <w:tab/>
            </w:r>
            <w:r>
              <w:rPr>
                <w:noProof/>
                <w:webHidden/>
              </w:rPr>
              <w:fldChar w:fldCharType="begin"/>
            </w:r>
            <w:r>
              <w:rPr>
                <w:noProof/>
                <w:webHidden/>
              </w:rPr>
              <w:instrText xml:space="preserve"> PAGEREF _Toc205989140 \h </w:instrText>
            </w:r>
            <w:r>
              <w:rPr>
                <w:noProof/>
                <w:webHidden/>
              </w:rPr>
            </w:r>
            <w:r>
              <w:rPr>
                <w:noProof/>
                <w:webHidden/>
              </w:rPr>
              <w:fldChar w:fldCharType="separate"/>
            </w:r>
            <w:r>
              <w:rPr>
                <w:noProof/>
                <w:webHidden/>
              </w:rPr>
              <w:t>7</w:t>
            </w:r>
            <w:r>
              <w:rPr>
                <w:noProof/>
                <w:webHidden/>
              </w:rPr>
              <w:fldChar w:fldCharType="end"/>
            </w:r>
          </w:hyperlink>
        </w:p>
        <w:p w14:paraId="1602B7FA" w14:textId="71B72DE4" w:rsidR="00AF14B5" w:rsidRDefault="00AF14B5">
          <w:pPr>
            <w:pStyle w:val="TOC1"/>
            <w:rPr>
              <w:rFonts w:eastAsiaTheme="minorEastAsia"/>
              <w:noProof/>
              <w:kern w:val="2"/>
              <w:sz w:val="24"/>
              <w:szCs w:val="24"/>
              <w14:ligatures w14:val="standardContextual"/>
            </w:rPr>
          </w:pPr>
          <w:hyperlink w:anchor="_Toc205989141" w:history="1">
            <w:r w:rsidRPr="00C6128F">
              <w:rPr>
                <w:rStyle w:val="Hyperlink"/>
                <w:b/>
                <w:bCs/>
                <w:noProof/>
              </w:rPr>
              <w:t>3.</w:t>
            </w:r>
            <w:r>
              <w:rPr>
                <w:rFonts w:eastAsiaTheme="minorEastAsia"/>
                <w:noProof/>
                <w:kern w:val="2"/>
                <w:sz w:val="24"/>
                <w:szCs w:val="24"/>
                <w14:ligatures w14:val="standardContextual"/>
              </w:rPr>
              <w:tab/>
            </w:r>
            <w:r w:rsidRPr="00C6128F">
              <w:rPr>
                <w:rStyle w:val="Hyperlink"/>
                <w:b/>
                <w:bCs/>
                <w:noProof/>
              </w:rPr>
              <w:t>PROGRESS BY COMPONENT / SUBCOMPONENT</w:t>
            </w:r>
            <w:r>
              <w:rPr>
                <w:noProof/>
                <w:webHidden/>
              </w:rPr>
              <w:tab/>
            </w:r>
            <w:r>
              <w:rPr>
                <w:noProof/>
                <w:webHidden/>
              </w:rPr>
              <w:fldChar w:fldCharType="begin"/>
            </w:r>
            <w:r>
              <w:rPr>
                <w:noProof/>
                <w:webHidden/>
              </w:rPr>
              <w:instrText xml:space="preserve"> PAGEREF _Toc205989141 \h </w:instrText>
            </w:r>
            <w:r>
              <w:rPr>
                <w:noProof/>
                <w:webHidden/>
              </w:rPr>
            </w:r>
            <w:r>
              <w:rPr>
                <w:noProof/>
                <w:webHidden/>
              </w:rPr>
              <w:fldChar w:fldCharType="separate"/>
            </w:r>
            <w:r>
              <w:rPr>
                <w:noProof/>
                <w:webHidden/>
              </w:rPr>
              <w:t>10</w:t>
            </w:r>
            <w:r>
              <w:rPr>
                <w:noProof/>
                <w:webHidden/>
              </w:rPr>
              <w:fldChar w:fldCharType="end"/>
            </w:r>
          </w:hyperlink>
        </w:p>
        <w:p w14:paraId="0158A4B3" w14:textId="681117FE" w:rsidR="00AF14B5" w:rsidRDefault="00AF14B5">
          <w:pPr>
            <w:pStyle w:val="TOC3"/>
            <w:tabs>
              <w:tab w:val="right" w:leader="dot" w:pos="9350"/>
            </w:tabs>
            <w:rPr>
              <w:rFonts w:cstheme="minorBidi"/>
              <w:noProof/>
              <w:kern w:val="2"/>
              <w:sz w:val="24"/>
              <w:szCs w:val="24"/>
              <w14:ligatures w14:val="standardContextual"/>
            </w:rPr>
          </w:pPr>
          <w:hyperlink w:anchor="_Toc205989142" w:history="1">
            <w:r w:rsidRPr="00C6128F">
              <w:rPr>
                <w:rStyle w:val="Hyperlink"/>
                <w:i/>
                <w:iCs/>
                <w:noProof/>
              </w:rPr>
              <w:t>Output 1: Improving agricultural production infrastructure and building climate resilience (SFD)</w:t>
            </w:r>
            <w:r>
              <w:rPr>
                <w:noProof/>
                <w:webHidden/>
              </w:rPr>
              <w:tab/>
            </w:r>
            <w:r>
              <w:rPr>
                <w:noProof/>
                <w:webHidden/>
              </w:rPr>
              <w:fldChar w:fldCharType="begin"/>
            </w:r>
            <w:r>
              <w:rPr>
                <w:noProof/>
                <w:webHidden/>
              </w:rPr>
              <w:instrText xml:space="preserve"> PAGEREF _Toc205989142 \h </w:instrText>
            </w:r>
            <w:r>
              <w:rPr>
                <w:noProof/>
                <w:webHidden/>
              </w:rPr>
            </w:r>
            <w:r>
              <w:rPr>
                <w:noProof/>
                <w:webHidden/>
              </w:rPr>
              <w:fldChar w:fldCharType="separate"/>
            </w:r>
            <w:r>
              <w:rPr>
                <w:noProof/>
                <w:webHidden/>
              </w:rPr>
              <w:t>10</w:t>
            </w:r>
            <w:r>
              <w:rPr>
                <w:noProof/>
                <w:webHidden/>
              </w:rPr>
              <w:fldChar w:fldCharType="end"/>
            </w:r>
          </w:hyperlink>
        </w:p>
        <w:p w14:paraId="40B32751" w14:textId="088BDA2F" w:rsidR="00AF14B5" w:rsidRDefault="00AF14B5">
          <w:pPr>
            <w:pStyle w:val="TOC3"/>
            <w:tabs>
              <w:tab w:val="right" w:leader="dot" w:pos="9350"/>
            </w:tabs>
            <w:rPr>
              <w:rFonts w:cstheme="minorBidi"/>
              <w:noProof/>
              <w:kern w:val="2"/>
              <w:sz w:val="24"/>
              <w:szCs w:val="24"/>
              <w14:ligatures w14:val="standardContextual"/>
            </w:rPr>
          </w:pPr>
          <w:hyperlink w:anchor="_Toc205989143" w:history="1">
            <w:r w:rsidRPr="00C6128F">
              <w:rPr>
                <w:rStyle w:val="Hyperlink"/>
                <w:i/>
                <w:iCs/>
                <w:noProof/>
              </w:rPr>
              <w:t>Output 2: Small-scale agricultural production community infrastructure rehabilitated (PWP)</w:t>
            </w:r>
            <w:r>
              <w:rPr>
                <w:noProof/>
                <w:webHidden/>
              </w:rPr>
              <w:tab/>
            </w:r>
            <w:r>
              <w:rPr>
                <w:noProof/>
                <w:webHidden/>
              </w:rPr>
              <w:fldChar w:fldCharType="begin"/>
            </w:r>
            <w:r>
              <w:rPr>
                <w:noProof/>
                <w:webHidden/>
              </w:rPr>
              <w:instrText xml:space="preserve"> PAGEREF _Toc205989143 \h </w:instrText>
            </w:r>
            <w:r>
              <w:rPr>
                <w:noProof/>
                <w:webHidden/>
              </w:rPr>
            </w:r>
            <w:r>
              <w:rPr>
                <w:noProof/>
                <w:webHidden/>
              </w:rPr>
              <w:fldChar w:fldCharType="separate"/>
            </w:r>
            <w:r>
              <w:rPr>
                <w:noProof/>
                <w:webHidden/>
              </w:rPr>
              <w:t>14</w:t>
            </w:r>
            <w:r>
              <w:rPr>
                <w:noProof/>
                <w:webHidden/>
              </w:rPr>
              <w:fldChar w:fldCharType="end"/>
            </w:r>
          </w:hyperlink>
        </w:p>
        <w:p w14:paraId="33F8226C" w14:textId="4297C246" w:rsidR="00AF14B5" w:rsidRDefault="00AF14B5">
          <w:pPr>
            <w:pStyle w:val="TOC1"/>
            <w:rPr>
              <w:rFonts w:eastAsiaTheme="minorEastAsia"/>
              <w:noProof/>
              <w:kern w:val="2"/>
              <w:sz w:val="24"/>
              <w:szCs w:val="24"/>
              <w14:ligatures w14:val="standardContextual"/>
            </w:rPr>
          </w:pPr>
          <w:hyperlink w:anchor="_Toc205989144" w:history="1">
            <w:r w:rsidRPr="00C6128F">
              <w:rPr>
                <w:rStyle w:val="Hyperlink"/>
                <w:b/>
                <w:bCs/>
                <w:noProof/>
              </w:rPr>
              <w:t>4.</w:t>
            </w:r>
            <w:r>
              <w:rPr>
                <w:rFonts w:eastAsiaTheme="minorEastAsia"/>
                <w:noProof/>
                <w:kern w:val="2"/>
                <w:sz w:val="24"/>
                <w:szCs w:val="24"/>
                <w14:ligatures w14:val="standardContextual"/>
              </w:rPr>
              <w:tab/>
            </w:r>
            <w:r w:rsidRPr="00C6128F">
              <w:rPr>
                <w:rStyle w:val="Hyperlink"/>
                <w:b/>
                <w:bCs/>
                <w:noProof/>
              </w:rPr>
              <w:t xml:space="preserve">Enhance effective geographic targeting and improved linkages between Project Components </w:t>
            </w:r>
            <w:r>
              <w:rPr>
                <w:noProof/>
                <w:webHidden/>
              </w:rPr>
              <w:tab/>
            </w:r>
            <w:r>
              <w:rPr>
                <w:noProof/>
                <w:webHidden/>
              </w:rPr>
              <w:fldChar w:fldCharType="begin"/>
            </w:r>
            <w:r>
              <w:rPr>
                <w:noProof/>
                <w:webHidden/>
              </w:rPr>
              <w:instrText xml:space="preserve"> PAGEREF _Toc205989144 \h </w:instrText>
            </w:r>
            <w:r>
              <w:rPr>
                <w:noProof/>
                <w:webHidden/>
              </w:rPr>
            </w:r>
            <w:r>
              <w:rPr>
                <w:noProof/>
                <w:webHidden/>
              </w:rPr>
              <w:fldChar w:fldCharType="separate"/>
            </w:r>
            <w:r>
              <w:rPr>
                <w:noProof/>
                <w:webHidden/>
              </w:rPr>
              <w:t>18</w:t>
            </w:r>
            <w:r>
              <w:rPr>
                <w:noProof/>
                <w:webHidden/>
              </w:rPr>
              <w:fldChar w:fldCharType="end"/>
            </w:r>
          </w:hyperlink>
        </w:p>
        <w:p w14:paraId="514D5FED" w14:textId="7AD835C4" w:rsidR="00AF14B5" w:rsidRDefault="00AF14B5">
          <w:pPr>
            <w:pStyle w:val="TOC1"/>
            <w:rPr>
              <w:rFonts w:eastAsiaTheme="minorEastAsia"/>
              <w:noProof/>
              <w:kern w:val="2"/>
              <w:sz w:val="24"/>
              <w:szCs w:val="24"/>
              <w14:ligatures w14:val="standardContextual"/>
            </w:rPr>
          </w:pPr>
          <w:hyperlink w:anchor="_Toc205989145" w:history="1">
            <w:r w:rsidRPr="00C6128F">
              <w:rPr>
                <w:rStyle w:val="Hyperlink"/>
                <w:b/>
                <w:bCs/>
                <w:noProof/>
              </w:rPr>
              <w:t>5.</w:t>
            </w:r>
            <w:r>
              <w:rPr>
                <w:rFonts w:eastAsiaTheme="minorEastAsia"/>
                <w:noProof/>
                <w:kern w:val="2"/>
                <w:sz w:val="24"/>
                <w:szCs w:val="24"/>
                <w14:ligatures w14:val="standardContextual"/>
              </w:rPr>
              <w:tab/>
            </w:r>
            <w:r w:rsidRPr="00C6128F">
              <w:rPr>
                <w:rStyle w:val="Hyperlink"/>
                <w:b/>
                <w:bCs/>
                <w:noProof/>
              </w:rPr>
              <w:t>Component 5: Project management and knowledge management</w:t>
            </w:r>
            <w:r>
              <w:rPr>
                <w:noProof/>
                <w:webHidden/>
              </w:rPr>
              <w:tab/>
            </w:r>
            <w:r>
              <w:rPr>
                <w:noProof/>
                <w:webHidden/>
              </w:rPr>
              <w:fldChar w:fldCharType="begin"/>
            </w:r>
            <w:r>
              <w:rPr>
                <w:noProof/>
                <w:webHidden/>
              </w:rPr>
              <w:instrText xml:space="preserve"> PAGEREF _Toc205989145 \h </w:instrText>
            </w:r>
            <w:r>
              <w:rPr>
                <w:noProof/>
                <w:webHidden/>
              </w:rPr>
            </w:r>
            <w:r>
              <w:rPr>
                <w:noProof/>
                <w:webHidden/>
              </w:rPr>
              <w:fldChar w:fldCharType="separate"/>
            </w:r>
            <w:r>
              <w:rPr>
                <w:noProof/>
                <w:webHidden/>
              </w:rPr>
              <w:t>19</w:t>
            </w:r>
            <w:r>
              <w:rPr>
                <w:noProof/>
                <w:webHidden/>
              </w:rPr>
              <w:fldChar w:fldCharType="end"/>
            </w:r>
          </w:hyperlink>
        </w:p>
        <w:p w14:paraId="2065E702" w14:textId="6EAB7ED6" w:rsidR="00AF14B5" w:rsidRDefault="00AF14B5">
          <w:pPr>
            <w:pStyle w:val="TOC1"/>
            <w:rPr>
              <w:rFonts w:eastAsiaTheme="minorEastAsia"/>
              <w:noProof/>
              <w:kern w:val="2"/>
              <w:sz w:val="24"/>
              <w:szCs w:val="24"/>
              <w14:ligatures w14:val="standardContextual"/>
            </w:rPr>
          </w:pPr>
          <w:hyperlink w:anchor="_Toc205989146" w:history="1">
            <w:r w:rsidRPr="00C6128F">
              <w:rPr>
                <w:rStyle w:val="Hyperlink"/>
                <w:b/>
                <w:bCs/>
                <w:noProof/>
              </w:rPr>
              <w:t>6.</w:t>
            </w:r>
            <w:r>
              <w:rPr>
                <w:rFonts w:eastAsiaTheme="minorEastAsia"/>
                <w:noProof/>
                <w:kern w:val="2"/>
                <w:sz w:val="24"/>
                <w:szCs w:val="24"/>
                <w14:ligatures w14:val="standardContextual"/>
              </w:rPr>
              <w:tab/>
            </w:r>
            <w:r w:rsidRPr="00C6128F">
              <w:rPr>
                <w:rStyle w:val="Hyperlink"/>
                <w:b/>
                <w:bCs/>
                <w:noProof/>
              </w:rPr>
              <w:t>OPERATIONS</w:t>
            </w:r>
            <w:r>
              <w:rPr>
                <w:noProof/>
                <w:webHidden/>
              </w:rPr>
              <w:tab/>
            </w:r>
            <w:r>
              <w:rPr>
                <w:noProof/>
                <w:webHidden/>
              </w:rPr>
              <w:fldChar w:fldCharType="begin"/>
            </w:r>
            <w:r>
              <w:rPr>
                <w:noProof/>
                <w:webHidden/>
              </w:rPr>
              <w:instrText xml:space="preserve"> PAGEREF _Toc205989146 \h </w:instrText>
            </w:r>
            <w:r>
              <w:rPr>
                <w:noProof/>
                <w:webHidden/>
              </w:rPr>
            </w:r>
            <w:r>
              <w:rPr>
                <w:noProof/>
                <w:webHidden/>
              </w:rPr>
              <w:fldChar w:fldCharType="separate"/>
            </w:r>
            <w:r>
              <w:rPr>
                <w:noProof/>
                <w:webHidden/>
              </w:rPr>
              <w:t>19</w:t>
            </w:r>
            <w:r>
              <w:rPr>
                <w:noProof/>
                <w:webHidden/>
              </w:rPr>
              <w:fldChar w:fldCharType="end"/>
            </w:r>
          </w:hyperlink>
        </w:p>
        <w:p w14:paraId="005BFE63" w14:textId="7A8E80E6" w:rsidR="00AF14B5" w:rsidRDefault="00AF14B5" w:rsidP="005567F2">
          <w:pPr>
            <w:pStyle w:val="TOC2"/>
            <w:tabs>
              <w:tab w:val="clear" w:pos="426"/>
            </w:tabs>
            <w:rPr>
              <w:rFonts w:eastAsiaTheme="minorEastAsia"/>
              <w:noProof/>
              <w:kern w:val="2"/>
              <w:sz w:val="24"/>
              <w:szCs w:val="24"/>
              <w14:ligatures w14:val="standardContextual"/>
            </w:rPr>
          </w:pPr>
          <w:hyperlink w:anchor="_Toc205989147" w:history="1">
            <w:r w:rsidRPr="00C6128F">
              <w:rPr>
                <w:rStyle w:val="Hyperlink"/>
                <w:noProof/>
              </w:rPr>
              <w:t>3.</w:t>
            </w:r>
            <w:r>
              <w:rPr>
                <w:rFonts w:eastAsiaTheme="minorEastAsia"/>
                <w:noProof/>
                <w:kern w:val="2"/>
                <w:sz w:val="24"/>
                <w:szCs w:val="24"/>
                <w14:ligatures w14:val="standardContextual"/>
              </w:rPr>
              <w:tab/>
            </w:r>
            <w:r w:rsidRPr="00C6128F">
              <w:rPr>
                <w:rStyle w:val="Hyperlink"/>
                <w:noProof/>
              </w:rPr>
              <w:t>Procurement plan:</w:t>
            </w:r>
            <w:r>
              <w:rPr>
                <w:noProof/>
                <w:webHidden/>
              </w:rPr>
              <w:tab/>
            </w:r>
            <w:r>
              <w:rPr>
                <w:noProof/>
                <w:webHidden/>
              </w:rPr>
              <w:fldChar w:fldCharType="begin"/>
            </w:r>
            <w:r>
              <w:rPr>
                <w:noProof/>
                <w:webHidden/>
              </w:rPr>
              <w:instrText xml:space="preserve"> PAGEREF _Toc205989147 \h </w:instrText>
            </w:r>
            <w:r>
              <w:rPr>
                <w:noProof/>
                <w:webHidden/>
              </w:rPr>
            </w:r>
            <w:r>
              <w:rPr>
                <w:noProof/>
                <w:webHidden/>
              </w:rPr>
              <w:fldChar w:fldCharType="separate"/>
            </w:r>
            <w:r>
              <w:rPr>
                <w:noProof/>
                <w:webHidden/>
              </w:rPr>
              <w:t>19</w:t>
            </w:r>
            <w:r>
              <w:rPr>
                <w:noProof/>
                <w:webHidden/>
              </w:rPr>
              <w:fldChar w:fldCharType="end"/>
            </w:r>
          </w:hyperlink>
        </w:p>
        <w:p w14:paraId="643ADA74" w14:textId="59A232CD" w:rsidR="00AF14B5" w:rsidRDefault="00AF14B5" w:rsidP="005567F2">
          <w:pPr>
            <w:pStyle w:val="TOC2"/>
            <w:tabs>
              <w:tab w:val="clear" w:pos="426"/>
            </w:tabs>
            <w:rPr>
              <w:rFonts w:eastAsiaTheme="minorEastAsia"/>
              <w:noProof/>
              <w:kern w:val="2"/>
              <w:sz w:val="24"/>
              <w:szCs w:val="24"/>
              <w14:ligatures w14:val="standardContextual"/>
            </w:rPr>
          </w:pPr>
          <w:hyperlink w:anchor="_Toc205989148" w:history="1">
            <w:r w:rsidRPr="00C6128F">
              <w:rPr>
                <w:rStyle w:val="Hyperlink"/>
                <w:noProof/>
              </w:rPr>
              <w:t>4.</w:t>
            </w:r>
            <w:r>
              <w:rPr>
                <w:rFonts w:eastAsiaTheme="minorEastAsia"/>
                <w:noProof/>
                <w:kern w:val="2"/>
                <w:sz w:val="24"/>
                <w:szCs w:val="24"/>
                <w14:ligatures w14:val="standardContextual"/>
              </w:rPr>
              <w:tab/>
            </w:r>
            <w:r w:rsidRPr="00C6128F">
              <w:rPr>
                <w:rStyle w:val="Hyperlink"/>
                <w:noProof/>
              </w:rPr>
              <w:t>Budget Status</w:t>
            </w:r>
            <w:r>
              <w:rPr>
                <w:noProof/>
                <w:webHidden/>
              </w:rPr>
              <w:tab/>
            </w:r>
            <w:r>
              <w:rPr>
                <w:noProof/>
                <w:webHidden/>
              </w:rPr>
              <w:fldChar w:fldCharType="begin"/>
            </w:r>
            <w:r>
              <w:rPr>
                <w:noProof/>
                <w:webHidden/>
              </w:rPr>
              <w:instrText xml:space="preserve"> PAGEREF _Toc205989148 \h </w:instrText>
            </w:r>
            <w:r>
              <w:rPr>
                <w:noProof/>
                <w:webHidden/>
              </w:rPr>
            </w:r>
            <w:r>
              <w:rPr>
                <w:noProof/>
                <w:webHidden/>
              </w:rPr>
              <w:fldChar w:fldCharType="separate"/>
            </w:r>
            <w:r>
              <w:rPr>
                <w:noProof/>
                <w:webHidden/>
              </w:rPr>
              <w:t>19</w:t>
            </w:r>
            <w:r>
              <w:rPr>
                <w:noProof/>
                <w:webHidden/>
              </w:rPr>
              <w:fldChar w:fldCharType="end"/>
            </w:r>
          </w:hyperlink>
        </w:p>
        <w:p w14:paraId="40DB80B7" w14:textId="28FCA632" w:rsidR="00AF14B5" w:rsidRDefault="00AF14B5">
          <w:pPr>
            <w:pStyle w:val="TOC1"/>
            <w:rPr>
              <w:rFonts w:eastAsiaTheme="minorEastAsia"/>
              <w:noProof/>
              <w:kern w:val="2"/>
              <w:sz w:val="24"/>
              <w:szCs w:val="24"/>
              <w14:ligatures w14:val="standardContextual"/>
            </w:rPr>
          </w:pPr>
          <w:hyperlink w:anchor="_Toc205989149" w:history="1">
            <w:r w:rsidRPr="00C6128F">
              <w:rPr>
                <w:rStyle w:val="Hyperlink"/>
                <w:b/>
                <w:bCs/>
                <w:noProof/>
              </w:rPr>
              <w:t>7.</w:t>
            </w:r>
            <w:r>
              <w:rPr>
                <w:rFonts w:eastAsiaTheme="minorEastAsia"/>
                <w:noProof/>
                <w:kern w:val="2"/>
                <w:sz w:val="24"/>
                <w:szCs w:val="24"/>
                <w14:ligatures w14:val="standardContextual"/>
              </w:rPr>
              <w:tab/>
            </w:r>
            <w:r w:rsidRPr="00C6128F">
              <w:rPr>
                <w:rStyle w:val="Hyperlink"/>
                <w:b/>
                <w:bCs/>
                <w:noProof/>
              </w:rPr>
              <w:t>IMPLEMENTATION OF ENVIRONMENTAL AND SOCIAL FRAMEWORK</w:t>
            </w:r>
            <w:r>
              <w:rPr>
                <w:noProof/>
                <w:webHidden/>
              </w:rPr>
              <w:tab/>
            </w:r>
            <w:r>
              <w:rPr>
                <w:noProof/>
                <w:webHidden/>
              </w:rPr>
              <w:fldChar w:fldCharType="begin"/>
            </w:r>
            <w:r>
              <w:rPr>
                <w:noProof/>
                <w:webHidden/>
              </w:rPr>
              <w:instrText xml:space="preserve"> PAGEREF _Toc205989149 \h </w:instrText>
            </w:r>
            <w:r>
              <w:rPr>
                <w:noProof/>
                <w:webHidden/>
              </w:rPr>
            </w:r>
            <w:r>
              <w:rPr>
                <w:noProof/>
                <w:webHidden/>
              </w:rPr>
              <w:fldChar w:fldCharType="separate"/>
            </w:r>
            <w:r>
              <w:rPr>
                <w:noProof/>
                <w:webHidden/>
              </w:rPr>
              <w:t>21</w:t>
            </w:r>
            <w:r>
              <w:rPr>
                <w:noProof/>
                <w:webHidden/>
              </w:rPr>
              <w:fldChar w:fldCharType="end"/>
            </w:r>
          </w:hyperlink>
        </w:p>
        <w:p w14:paraId="3FE5B5E9" w14:textId="09E5DC2D" w:rsidR="00AF14B5" w:rsidRDefault="00AF14B5" w:rsidP="005567F2">
          <w:pPr>
            <w:pStyle w:val="TOC2"/>
            <w:tabs>
              <w:tab w:val="clear" w:pos="426"/>
            </w:tabs>
            <w:rPr>
              <w:rFonts w:eastAsiaTheme="minorEastAsia"/>
              <w:noProof/>
              <w:kern w:val="2"/>
              <w:sz w:val="24"/>
              <w:szCs w:val="24"/>
              <w14:ligatures w14:val="standardContextual"/>
            </w:rPr>
          </w:pPr>
          <w:hyperlink w:anchor="_Toc205989150" w:history="1">
            <w:r w:rsidRPr="00C6128F">
              <w:rPr>
                <w:rStyle w:val="Hyperlink"/>
                <w:noProof/>
              </w:rPr>
              <w:t>5.</w:t>
            </w:r>
            <w:r>
              <w:rPr>
                <w:rFonts w:eastAsiaTheme="minorEastAsia"/>
                <w:noProof/>
                <w:kern w:val="2"/>
                <w:sz w:val="24"/>
                <w:szCs w:val="24"/>
                <w14:ligatures w14:val="standardContextual"/>
              </w:rPr>
              <w:tab/>
            </w:r>
            <w:r w:rsidRPr="00C6128F">
              <w:rPr>
                <w:rStyle w:val="Hyperlink"/>
                <w:noProof/>
              </w:rPr>
              <w:t>Environmental and Social Framework (ESF) Status</w:t>
            </w:r>
            <w:r>
              <w:rPr>
                <w:noProof/>
                <w:webHidden/>
              </w:rPr>
              <w:tab/>
            </w:r>
            <w:r>
              <w:rPr>
                <w:noProof/>
                <w:webHidden/>
              </w:rPr>
              <w:fldChar w:fldCharType="begin"/>
            </w:r>
            <w:r>
              <w:rPr>
                <w:noProof/>
                <w:webHidden/>
              </w:rPr>
              <w:instrText xml:space="preserve"> PAGEREF _Toc205989150 \h </w:instrText>
            </w:r>
            <w:r>
              <w:rPr>
                <w:noProof/>
                <w:webHidden/>
              </w:rPr>
            </w:r>
            <w:r>
              <w:rPr>
                <w:noProof/>
                <w:webHidden/>
              </w:rPr>
              <w:fldChar w:fldCharType="separate"/>
            </w:r>
            <w:r>
              <w:rPr>
                <w:noProof/>
                <w:webHidden/>
              </w:rPr>
              <w:t>21</w:t>
            </w:r>
            <w:r>
              <w:rPr>
                <w:noProof/>
                <w:webHidden/>
              </w:rPr>
              <w:fldChar w:fldCharType="end"/>
            </w:r>
          </w:hyperlink>
        </w:p>
        <w:p w14:paraId="6A8085C8" w14:textId="4CACDEC7" w:rsidR="00AF14B5" w:rsidRDefault="00AF14B5" w:rsidP="005567F2">
          <w:pPr>
            <w:pStyle w:val="TOC2"/>
            <w:tabs>
              <w:tab w:val="clear" w:pos="426"/>
            </w:tabs>
            <w:rPr>
              <w:rFonts w:eastAsiaTheme="minorEastAsia"/>
              <w:noProof/>
              <w:kern w:val="2"/>
              <w:sz w:val="24"/>
              <w:szCs w:val="24"/>
              <w14:ligatures w14:val="standardContextual"/>
            </w:rPr>
          </w:pPr>
          <w:hyperlink w:anchor="_Toc205989151" w:history="1">
            <w:r w:rsidRPr="00C6128F">
              <w:rPr>
                <w:rStyle w:val="Hyperlink"/>
                <w:noProof/>
              </w:rPr>
              <w:t>6.</w:t>
            </w:r>
            <w:r>
              <w:rPr>
                <w:rFonts w:eastAsiaTheme="minorEastAsia"/>
                <w:noProof/>
                <w:kern w:val="2"/>
                <w:sz w:val="24"/>
                <w:szCs w:val="24"/>
                <w14:ligatures w14:val="standardContextual"/>
              </w:rPr>
              <w:tab/>
            </w:r>
            <w:r w:rsidRPr="00C6128F">
              <w:rPr>
                <w:rStyle w:val="Hyperlink"/>
                <w:noProof/>
              </w:rPr>
              <w:t>Environmental and Social Plans and Risk Assessments</w:t>
            </w:r>
            <w:r>
              <w:rPr>
                <w:noProof/>
                <w:webHidden/>
              </w:rPr>
              <w:tab/>
            </w:r>
            <w:r>
              <w:rPr>
                <w:noProof/>
                <w:webHidden/>
              </w:rPr>
              <w:fldChar w:fldCharType="begin"/>
            </w:r>
            <w:r>
              <w:rPr>
                <w:noProof/>
                <w:webHidden/>
              </w:rPr>
              <w:instrText xml:space="preserve"> PAGEREF _Toc205989151 \h </w:instrText>
            </w:r>
            <w:r>
              <w:rPr>
                <w:noProof/>
                <w:webHidden/>
              </w:rPr>
            </w:r>
            <w:r>
              <w:rPr>
                <w:noProof/>
                <w:webHidden/>
              </w:rPr>
              <w:fldChar w:fldCharType="separate"/>
            </w:r>
            <w:r>
              <w:rPr>
                <w:noProof/>
                <w:webHidden/>
              </w:rPr>
              <w:t>21</w:t>
            </w:r>
            <w:r>
              <w:rPr>
                <w:noProof/>
                <w:webHidden/>
              </w:rPr>
              <w:fldChar w:fldCharType="end"/>
            </w:r>
          </w:hyperlink>
        </w:p>
        <w:p w14:paraId="5F993733" w14:textId="2400D913" w:rsidR="00AF14B5" w:rsidRDefault="00AF14B5" w:rsidP="005567F2">
          <w:pPr>
            <w:pStyle w:val="TOC2"/>
            <w:tabs>
              <w:tab w:val="clear" w:pos="426"/>
            </w:tabs>
            <w:rPr>
              <w:rFonts w:eastAsiaTheme="minorEastAsia"/>
              <w:noProof/>
              <w:kern w:val="2"/>
              <w:sz w:val="24"/>
              <w:szCs w:val="24"/>
              <w14:ligatures w14:val="standardContextual"/>
            </w:rPr>
          </w:pPr>
          <w:hyperlink w:anchor="_Toc205989152" w:history="1">
            <w:r w:rsidRPr="00C6128F">
              <w:rPr>
                <w:rStyle w:val="Hyperlink"/>
                <w:noProof/>
              </w:rPr>
              <w:t>7.</w:t>
            </w:r>
            <w:r>
              <w:rPr>
                <w:rFonts w:eastAsiaTheme="minorEastAsia"/>
                <w:noProof/>
                <w:kern w:val="2"/>
                <w:sz w:val="24"/>
                <w:szCs w:val="24"/>
                <w14:ligatures w14:val="standardContextual"/>
              </w:rPr>
              <w:tab/>
            </w:r>
            <w:r w:rsidRPr="00C6128F">
              <w:rPr>
                <w:rStyle w:val="Hyperlink"/>
                <w:noProof/>
              </w:rPr>
              <w:t>Conflict Sensitivity</w:t>
            </w:r>
            <w:r>
              <w:rPr>
                <w:noProof/>
                <w:webHidden/>
              </w:rPr>
              <w:tab/>
            </w:r>
            <w:r>
              <w:rPr>
                <w:noProof/>
                <w:webHidden/>
              </w:rPr>
              <w:fldChar w:fldCharType="begin"/>
            </w:r>
            <w:r>
              <w:rPr>
                <w:noProof/>
                <w:webHidden/>
              </w:rPr>
              <w:instrText xml:space="preserve"> PAGEREF _Toc205989152 \h </w:instrText>
            </w:r>
            <w:r>
              <w:rPr>
                <w:noProof/>
                <w:webHidden/>
              </w:rPr>
            </w:r>
            <w:r>
              <w:rPr>
                <w:noProof/>
                <w:webHidden/>
              </w:rPr>
              <w:fldChar w:fldCharType="separate"/>
            </w:r>
            <w:r>
              <w:rPr>
                <w:noProof/>
                <w:webHidden/>
              </w:rPr>
              <w:t>21</w:t>
            </w:r>
            <w:r>
              <w:rPr>
                <w:noProof/>
                <w:webHidden/>
              </w:rPr>
              <w:fldChar w:fldCharType="end"/>
            </w:r>
          </w:hyperlink>
        </w:p>
        <w:p w14:paraId="13E78ECD" w14:textId="68FD0D7F" w:rsidR="00AF14B5" w:rsidRDefault="00AF14B5" w:rsidP="005567F2">
          <w:pPr>
            <w:pStyle w:val="TOC2"/>
            <w:tabs>
              <w:tab w:val="clear" w:pos="426"/>
            </w:tabs>
            <w:rPr>
              <w:rFonts w:eastAsiaTheme="minorEastAsia"/>
              <w:noProof/>
              <w:kern w:val="2"/>
              <w:sz w:val="24"/>
              <w:szCs w:val="24"/>
              <w14:ligatures w14:val="standardContextual"/>
            </w:rPr>
          </w:pPr>
          <w:hyperlink w:anchor="_Toc205989153" w:history="1">
            <w:r w:rsidRPr="00C6128F">
              <w:rPr>
                <w:rStyle w:val="Hyperlink"/>
                <w:noProof/>
              </w:rPr>
              <w:t>8.</w:t>
            </w:r>
            <w:r>
              <w:rPr>
                <w:rFonts w:eastAsiaTheme="minorEastAsia"/>
                <w:noProof/>
                <w:kern w:val="2"/>
                <w:sz w:val="24"/>
                <w:szCs w:val="24"/>
                <w14:ligatures w14:val="standardContextual"/>
              </w:rPr>
              <w:tab/>
            </w:r>
            <w:r w:rsidRPr="00C6128F">
              <w:rPr>
                <w:rStyle w:val="Hyperlink"/>
                <w:noProof/>
              </w:rPr>
              <w:t>Environmental and Social Safeguard Monitoring Indicators</w:t>
            </w:r>
            <w:r>
              <w:rPr>
                <w:noProof/>
                <w:webHidden/>
              </w:rPr>
              <w:tab/>
            </w:r>
            <w:r>
              <w:rPr>
                <w:noProof/>
                <w:webHidden/>
              </w:rPr>
              <w:fldChar w:fldCharType="begin"/>
            </w:r>
            <w:r>
              <w:rPr>
                <w:noProof/>
                <w:webHidden/>
              </w:rPr>
              <w:instrText xml:space="preserve"> PAGEREF _Toc205989153 \h </w:instrText>
            </w:r>
            <w:r>
              <w:rPr>
                <w:noProof/>
                <w:webHidden/>
              </w:rPr>
            </w:r>
            <w:r>
              <w:rPr>
                <w:noProof/>
                <w:webHidden/>
              </w:rPr>
              <w:fldChar w:fldCharType="separate"/>
            </w:r>
            <w:r>
              <w:rPr>
                <w:noProof/>
                <w:webHidden/>
              </w:rPr>
              <w:t>22</w:t>
            </w:r>
            <w:r>
              <w:rPr>
                <w:noProof/>
                <w:webHidden/>
              </w:rPr>
              <w:fldChar w:fldCharType="end"/>
            </w:r>
          </w:hyperlink>
        </w:p>
        <w:p w14:paraId="355DF7D6" w14:textId="3BFE4866" w:rsidR="00AF14B5" w:rsidRDefault="00AF14B5" w:rsidP="005567F2">
          <w:pPr>
            <w:pStyle w:val="TOC2"/>
            <w:tabs>
              <w:tab w:val="clear" w:pos="426"/>
            </w:tabs>
            <w:rPr>
              <w:rFonts w:eastAsiaTheme="minorEastAsia"/>
              <w:noProof/>
              <w:kern w:val="2"/>
              <w:sz w:val="24"/>
              <w:szCs w:val="24"/>
              <w14:ligatures w14:val="standardContextual"/>
            </w:rPr>
          </w:pPr>
          <w:hyperlink w:anchor="_Toc205989154" w:history="1">
            <w:r w:rsidRPr="00C6128F">
              <w:rPr>
                <w:rStyle w:val="Hyperlink"/>
                <w:noProof/>
              </w:rPr>
              <w:t>9.</w:t>
            </w:r>
            <w:r>
              <w:rPr>
                <w:rFonts w:eastAsiaTheme="minorEastAsia"/>
                <w:noProof/>
                <w:kern w:val="2"/>
                <w:sz w:val="24"/>
                <w:szCs w:val="24"/>
                <w14:ligatures w14:val="standardContextual"/>
              </w:rPr>
              <w:tab/>
            </w:r>
            <w:r w:rsidRPr="00C6128F">
              <w:rPr>
                <w:rStyle w:val="Hyperlink"/>
                <w:noProof/>
              </w:rPr>
              <w:t>Incidents and Accidents</w:t>
            </w:r>
            <w:r>
              <w:rPr>
                <w:noProof/>
                <w:webHidden/>
              </w:rPr>
              <w:tab/>
            </w:r>
            <w:r>
              <w:rPr>
                <w:noProof/>
                <w:webHidden/>
              </w:rPr>
              <w:fldChar w:fldCharType="begin"/>
            </w:r>
            <w:r>
              <w:rPr>
                <w:noProof/>
                <w:webHidden/>
              </w:rPr>
              <w:instrText xml:space="preserve"> PAGEREF _Toc205989154 \h </w:instrText>
            </w:r>
            <w:r>
              <w:rPr>
                <w:noProof/>
                <w:webHidden/>
              </w:rPr>
            </w:r>
            <w:r>
              <w:rPr>
                <w:noProof/>
                <w:webHidden/>
              </w:rPr>
              <w:fldChar w:fldCharType="separate"/>
            </w:r>
            <w:r>
              <w:rPr>
                <w:noProof/>
                <w:webHidden/>
              </w:rPr>
              <w:t>22</w:t>
            </w:r>
            <w:r>
              <w:rPr>
                <w:noProof/>
                <w:webHidden/>
              </w:rPr>
              <w:fldChar w:fldCharType="end"/>
            </w:r>
          </w:hyperlink>
        </w:p>
        <w:p w14:paraId="70F98A68" w14:textId="342E96B9" w:rsidR="00AF14B5" w:rsidRDefault="00AF14B5" w:rsidP="00927CF9">
          <w:pPr>
            <w:pStyle w:val="TOC2"/>
            <w:rPr>
              <w:rFonts w:eastAsiaTheme="minorEastAsia"/>
              <w:noProof/>
              <w:kern w:val="2"/>
              <w:sz w:val="24"/>
              <w:szCs w:val="24"/>
              <w14:ligatures w14:val="standardContextual"/>
            </w:rPr>
          </w:pPr>
          <w:hyperlink w:anchor="_Toc205989155" w:history="1">
            <w:r w:rsidRPr="00C6128F">
              <w:rPr>
                <w:rStyle w:val="Hyperlink"/>
                <w:noProof/>
              </w:rPr>
              <w:t>10.</w:t>
            </w:r>
            <w:r>
              <w:rPr>
                <w:rFonts w:eastAsiaTheme="minorEastAsia"/>
                <w:noProof/>
                <w:kern w:val="2"/>
                <w:sz w:val="24"/>
                <w:szCs w:val="24"/>
                <w14:ligatures w14:val="standardContextual"/>
              </w:rPr>
              <w:tab/>
            </w:r>
            <w:r w:rsidRPr="00C6128F">
              <w:rPr>
                <w:rStyle w:val="Hyperlink"/>
                <w:noProof/>
              </w:rPr>
              <w:t>Capacity Building Trainings and Awareness</w:t>
            </w:r>
            <w:r>
              <w:rPr>
                <w:noProof/>
                <w:webHidden/>
              </w:rPr>
              <w:tab/>
            </w:r>
            <w:r>
              <w:rPr>
                <w:noProof/>
                <w:webHidden/>
              </w:rPr>
              <w:fldChar w:fldCharType="begin"/>
            </w:r>
            <w:r>
              <w:rPr>
                <w:noProof/>
                <w:webHidden/>
              </w:rPr>
              <w:instrText xml:space="preserve"> PAGEREF _Toc205989155 \h </w:instrText>
            </w:r>
            <w:r>
              <w:rPr>
                <w:noProof/>
                <w:webHidden/>
              </w:rPr>
            </w:r>
            <w:r>
              <w:rPr>
                <w:noProof/>
                <w:webHidden/>
              </w:rPr>
              <w:fldChar w:fldCharType="separate"/>
            </w:r>
            <w:r>
              <w:rPr>
                <w:noProof/>
                <w:webHidden/>
              </w:rPr>
              <w:t>23</w:t>
            </w:r>
            <w:r>
              <w:rPr>
                <w:noProof/>
                <w:webHidden/>
              </w:rPr>
              <w:fldChar w:fldCharType="end"/>
            </w:r>
          </w:hyperlink>
        </w:p>
        <w:p w14:paraId="303FA46E" w14:textId="7DCC85A1" w:rsidR="00AF14B5" w:rsidRDefault="00AF14B5" w:rsidP="00927CF9">
          <w:pPr>
            <w:pStyle w:val="TOC2"/>
            <w:rPr>
              <w:rFonts w:eastAsiaTheme="minorEastAsia"/>
              <w:noProof/>
              <w:kern w:val="2"/>
              <w:sz w:val="24"/>
              <w:szCs w:val="24"/>
              <w14:ligatures w14:val="standardContextual"/>
            </w:rPr>
          </w:pPr>
          <w:hyperlink w:anchor="_Toc205989156" w:history="1">
            <w:r w:rsidRPr="00C6128F">
              <w:rPr>
                <w:rStyle w:val="Hyperlink"/>
                <w:noProof/>
              </w:rPr>
              <w:t>11.</w:t>
            </w:r>
            <w:r>
              <w:rPr>
                <w:rFonts w:eastAsiaTheme="minorEastAsia"/>
                <w:noProof/>
                <w:kern w:val="2"/>
                <w:sz w:val="24"/>
                <w:szCs w:val="24"/>
                <w14:ligatures w14:val="standardContextual"/>
              </w:rPr>
              <w:tab/>
            </w:r>
            <w:r w:rsidRPr="00C6128F">
              <w:rPr>
                <w:rStyle w:val="Hyperlink"/>
                <w:noProof/>
              </w:rPr>
              <w:t>Field Visits</w:t>
            </w:r>
            <w:r>
              <w:rPr>
                <w:noProof/>
                <w:webHidden/>
              </w:rPr>
              <w:tab/>
            </w:r>
            <w:r>
              <w:rPr>
                <w:noProof/>
                <w:webHidden/>
              </w:rPr>
              <w:fldChar w:fldCharType="begin"/>
            </w:r>
            <w:r>
              <w:rPr>
                <w:noProof/>
                <w:webHidden/>
              </w:rPr>
              <w:instrText xml:space="preserve"> PAGEREF _Toc205989156 \h </w:instrText>
            </w:r>
            <w:r>
              <w:rPr>
                <w:noProof/>
                <w:webHidden/>
              </w:rPr>
            </w:r>
            <w:r>
              <w:rPr>
                <w:noProof/>
                <w:webHidden/>
              </w:rPr>
              <w:fldChar w:fldCharType="separate"/>
            </w:r>
            <w:r>
              <w:rPr>
                <w:noProof/>
                <w:webHidden/>
              </w:rPr>
              <w:t>24</w:t>
            </w:r>
            <w:r>
              <w:rPr>
                <w:noProof/>
                <w:webHidden/>
              </w:rPr>
              <w:fldChar w:fldCharType="end"/>
            </w:r>
          </w:hyperlink>
        </w:p>
        <w:p w14:paraId="1493D220" w14:textId="0B1EB323" w:rsidR="00AF14B5" w:rsidRDefault="00AF14B5" w:rsidP="00927CF9">
          <w:pPr>
            <w:pStyle w:val="TOC2"/>
            <w:rPr>
              <w:rFonts w:eastAsiaTheme="minorEastAsia"/>
              <w:noProof/>
              <w:kern w:val="2"/>
              <w:sz w:val="24"/>
              <w:szCs w:val="24"/>
              <w14:ligatures w14:val="standardContextual"/>
            </w:rPr>
          </w:pPr>
          <w:hyperlink w:anchor="_Toc205989157" w:history="1">
            <w:r w:rsidRPr="00C6128F">
              <w:rPr>
                <w:rStyle w:val="Hyperlink"/>
                <w:noProof/>
              </w:rPr>
              <w:t>12.</w:t>
            </w:r>
            <w:r>
              <w:rPr>
                <w:rFonts w:eastAsiaTheme="minorEastAsia"/>
                <w:noProof/>
                <w:kern w:val="2"/>
                <w:sz w:val="24"/>
                <w:szCs w:val="24"/>
                <w14:ligatures w14:val="standardContextual"/>
              </w:rPr>
              <w:tab/>
            </w:r>
            <w:r w:rsidRPr="00C6128F">
              <w:rPr>
                <w:rStyle w:val="Hyperlink"/>
                <w:noProof/>
              </w:rPr>
              <w:t>Gender Mainstreaming</w:t>
            </w:r>
            <w:r>
              <w:rPr>
                <w:noProof/>
                <w:webHidden/>
              </w:rPr>
              <w:tab/>
            </w:r>
            <w:r>
              <w:rPr>
                <w:noProof/>
                <w:webHidden/>
              </w:rPr>
              <w:fldChar w:fldCharType="begin"/>
            </w:r>
            <w:r>
              <w:rPr>
                <w:noProof/>
                <w:webHidden/>
              </w:rPr>
              <w:instrText xml:space="preserve"> PAGEREF _Toc205989157 \h </w:instrText>
            </w:r>
            <w:r>
              <w:rPr>
                <w:noProof/>
                <w:webHidden/>
              </w:rPr>
            </w:r>
            <w:r>
              <w:rPr>
                <w:noProof/>
                <w:webHidden/>
              </w:rPr>
              <w:fldChar w:fldCharType="separate"/>
            </w:r>
            <w:r>
              <w:rPr>
                <w:noProof/>
                <w:webHidden/>
              </w:rPr>
              <w:t>24</w:t>
            </w:r>
            <w:r>
              <w:rPr>
                <w:noProof/>
                <w:webHidden/>
              </w:rPr>
              <w:fldChar w:fldCharType="end"/>
            </w:r>
          </w:hyperlink>
        </w:p>
        <w:p w14:paraId="05F0D804" w14:textId="6052ABD7" w:rsidR="00AF14B5" w:rsidRDefault="00AF14B5" w:rsidP="00927CF9">
          <w:pPr>
            <w:pStyle w:val="TOC2"/>
            <w:rPr>
              <w:rFonts w:eastAsiaTheme="minorEastAsia"/>
              <w:noProof/>
              <w:kern w:val="2"/>
              <w:sz w:val="24"/>
              <w:szCs w:val="24"/>
              <w14:ligatures w14:val="standardContextual"/>
            </w:rPr>
          </w:pPr>
          <w:hyperlink w:anchor="_Toc205989158" w:history="1">
            <w:r w:rsidRPr="00C6128F">
              <w:rPr>
                <w:rStyle w:val="Hyperlink"/>
                <w:noProof/>
              </w:rPr>
              <w:t>13.</w:t>
            </w:r>
            <w:r>
              <w:rPr>
                <w:rFonts w:eastAsiaTheme="minorEastAsia"/>
                <w:noProof/>
                <w:kern w:val="2"/>
                <w:sz w:val="24"/>
                <w:szCs w:val="24"/>
                <w14:ligatures w14:val="standardContextual"/>
              </w:rPr>
              <w:tab/>
            </w:r>
            <w:r w:rsidRPr="00C6128F">
              <w:rPr>
                <w:rStyle w:val="Hyperlink"/>
                <w:noProof/>
              </w:rPr>
              <w:t xml:space="preserve">Grievance Mechanism (GM) </w:t>
            </w:r>
            <w:r>
              <w:rPr>
                <w:noProof/>
                <w:webHidden/>
              </w:rPr>
              <w:tab/>
            </w:r>
            <w:r>
              <w:rPr>
                <w:noProof/>
                <w:webHidden/>
              </w:rPr>
              <w:fldChar w:fldCharType="begin"/>
            </w:r>
            <w:r>
              <w:rPr>
                <w:noProof/>
                <w:webHidden/>
              </w:rPr>
              <w:instrText xml:space="preserve"> PAGEREF _Toc205989158 \h </w:instrText>
            </w:r>
            <w:r>
              <w:rPr>
                <w:noProof/>
                <w:webHidden/>
              </w:rPr>
            </w:r>
            <w:r>
              <w:rPr>
                <w:noProof/>
                <w:webHidden/>
              </w:rPr>
              <w:fldChar w:fldCharType="separate"/>
            </w:r>
            <w:r>
              <w:rPr>
                <w:noProof/>
                <w:webHidden/>
              </w:rPr>
              <w:t>26</w:t>
            </w:r>
            <w:r>
              <w:rPr>
                <w:noProof/>
                <w:webHidden/>
              </w:rPr>
              <w:fldChar w:fldCharType="end"/>
            </w:r>
          </w:hyperlink>
        </w:p>
        <w:p w14:paraId="039BC263" w14:textId="09398C5A" w:rsidR="00AF14B5" w:rsidRDefault="00AF14B5" w:rsidP="00927CF9">
          <w:pPr>
            <w:pStyle w:val="TOC2"/>
            <w:rPr>
              <w:rFonts w:eastAsiaTheme="minorEastAsia"/>
              <w:noProof/>
              <w:kern w:val="2"/>
              <w:sz w:val="24"/>
              <w:szCs w:val="24"/>
              <w14:ligatures w14:val="standardContextual"/>
            </w:rPr>
          </w:pPr>
          <w:hyperlink w:anchor="_Toc205989159" w:history="1">
            <w:r w:rsidRPr="00C6128F">
              <w:rPr>
                <w:rStyle w:val="Hyperlink"/>
                <w:noProof/>
              </w:rPr>
              <w:t>14.</w:t>
            </w:r>
            <w:r>
              <w:rPr>
                <w:rFonts w:eastAsiaTheme="minorEastAsia"/>
                <w:noProof/>
                <w:kern w:val="2"/>
                <w:sz w:val="24"/>
                <w:szCs w:val="24"/>
                <w14:ligatures w14:val="standardContextual"/>
              </w:rPr>
              <w:tab/>
            </w:r>
            <w:r w:rsidRPr="00C6128F">
              <w:rPr>
                <w:rStyle w:val="Hyperlink"/>
                <w:noProof/>
              </w:rPr>
              <w:t>Labor Management Procedure</w:t>
            </w:r>
            <w:r>
              <w:rPr>
                <w:noProof/>
                <w:webHidden/>
              </w:rPr>
              <w:tab/>
            </w:r>
            <w:r>
              <w:rPr>
                <w:noProof/>
                <w:webHidden/>
              </w:rPr>
              <w:fldChar w:fldCharType="begin"/>
            </w:r>
            <w:r>
              <w:rPr>
                <w:noProof/>
                <w:webHidden/>
              </w:rPr>
              <w:instrText xml:space="preserve"> PAGEREF _Toc205989159 \h </w:instrText>
            </w:r>
            <w:r>
              <w:rPr>
                <w:noProof/>
                <w:webHidden/>
              </w:rPr>
            </w:r>
            <w:r>
              <w:rPr>
                <w:noProof/>
                <w:webHidden/>
              </w:rPr>
              <w:fldChar w:fldCharType="separate"/>
            </w:r>
            <w:r>
              <w:rPr>
                <w:noProof/>
                <w:webHidden/>
              </w:rPr>
              <w:t>26</w:t>
            </w:r>
            <w:r>
              <w:rPr>
                <w:noProof/>
                <w:webHidden/>
              </w:rPr>
              <w:fldChar w:fldCharType="end"/>
            </w:r>
          </w:hyperlink>
        </w:p>
        <w:p w14:paraId="097CF489" w14:textId="0DB27B95" w:rsidR="00AF14B5" w:rsidRDefault="00AF14B5">
          <w:pPr>
            <w:pStyle w:val="TOC1"/>
            <w:rPr>
              <w:rFonts w:eastAsiaTheme="minorEastAsia"/>
              <w:noProof/>
              <w:kern w:val="2"/>
              <w:sz w:val="24"/>
              <w:szCs w:val="24"/>
              <w14:ligatures w14:val="standardContextual"/>
            </w:rPr>
          </w:pPr>
          <w:hyperlink w:anchor="_Toc205989160" w:history="1">
            <w:r w:rsidRPr="00C6128F">
              <w:rPr>
                <w:rStyle w:val="Hyperlink"/>
                <w:b/>
                <w:bCs/>
                <w:noProof/>
              </w:rPr>
              <w:t>8.</w:t>
            </w:r>
            <w:r>
              <w:rPr>
                <w:rFonts w:eastAsiaTheme="minorEastAsia"/>
                <w:noProof/>
                <w:kern w:val="2"/>
                <w:sz w:val="24"/>
                <w:szCs w:val="24"/>
                <w14:ligatures w14:val="standardContextual"/>
              </w:rPr>
              <w:tab/>
            </w:r>
            <w:r w:rsidRPr="00C6128F">
              <w:rPr>
                <w:rStyle w:val="Hyperlink"/>
                <w:b/>
                <w:bCs/>
                <w:noProof/>
              </w:rPr>
              <w:t xml:space="preserve">MONITORING AND EVALUATION </w:t>
            </w:r>
            <w:r>
              <w:rPr>
                <w:noProof/>
                <w:webHidden/>
              </w:rPr>
              <w:tab/>
            </w:r>
            <w:r>
              <w:rPr>
                <w:noProof/>
                <w:webHidden/>
              </w:rPr>
              <w:fldChar w:fldCharType="begin"/>
            </w:r>
            <w:r>
              <w:rPr>
                <w:noProof/>
                <w:webHidden/>
              </w:rPr>
              <w:instrText xml:space="preserve"> PAGEREF _Toc205989160 \h </w:instrText>
            </w:r>
            <w:r>
              <w:rPr>
                <w:noProof/>
                <w:webHidden/>
              </w:rPr>
            </w:r>
            <w:r>
              <w:rPr>
                <w:noProof/>
                <w:webHidden/>
              </w:rPr>
              <w:fldChar w:fldCharType="separate"/>
            </w:r>
            <w:r>
              <w:rPr>
                <w:noProof/>
                <w:webHidden/>
              </w:rPr>
              <w:t>27</w:t>
            </w:r>
            <w:r>
              <w:rPr>
                <w:noProof/>
                <w:webHidden/>
              </w:rPr>
              <w:fldChar w:fldCharType="end"/>
            </w:r>
          </w:hyperlink>
        </w:p>
        <w:p w14:paraId="19BDD176" w14:textId="6B1D1231" w:rsidR="00AF14B5" w:rsidRDefault="00AF14B5" w:rsidP="00927CF9">
          <w:pPr>
            <w:pStyle w:val="TOC2"/>
            <w:rPr>
              <w:rFonts w:eastAsiaTheme="minorEastAsia"/>
              <w:noProof/>
              <w:kern w:val="2"/>
              <w:sz w:val="24"/>
              <w:szCs w:val="24"/>
              <w14:ligatures w14:val="standardContextual"/>
            </w:rPr>
          </w:pPr>
          <w:hyperlink w:anchor="_Toc205989161" w:history="1">
            <w:r w:rsidRPr="00C6128F">
              <w:rPr>
                <w:rStyle w:val="Hyperlink"/>
                <w:noProof/>
              </w:rPr>
              <w:t>15.</w:t>
            </w:r>
            <w:r>
              <w:rPr>
                <w:rFonts w:eastAsiaTheme="minorEastAsia"/>
                <w:noProof/>
                <w:kern w:val="2"/>
                <w:sz w:val="24"/>
                <w:szCs w:val="24"/>
                <w14:ligatures w14:val="standardContextual"/>
              </w:rPr>
              <w:tab/>
            </w:r>
            <w:r w:rsidRPr="00C6128F">
              <w:rPr>
                <w:rStyle w:val="Hyperlink"/>
                <w:noProof/>
              </w:rPr>
              <w:t>Monitoring and Verification by UNDP Project Management Team (PMT)</w:t>
            </w:r>
            <w:r>
              <w:rPr>
                <w:noProof/>
                <w:webHidden/>
              </w:rPr>
              <w:tab/>
            </w:r>
            <w:r>
              <w:rPr>
                <w:noProof/>
                <w:webHidden/>
              </w:rPr>
              <w:fldChar w:fldCharType="begin"/>
            </w:r>
            <w:r>
              <w:rPr>
                <w:noProof/>
                <w:webHidden/>
              </w:rPr>
              <w:instrText xml:space="preserve"> PAGEREF _Toc205989161 \h </w:instrText>
            </w:r>
            <w:r>
              <w:rPr>
                <w:noProof/>
                <w:webHidden/>
              </w:rPr>
            </w:r>
            <w:r>
              <w:rPr>
                <w:noProof/>
                <w:webHidden/>
              </w:rPr>
              <w:fldChar w:fldCharType="separate"/>
            </w:r>
            <w:r>
              <w:rPr>
                <w:noProof/>
                <w:webHidden/>
              </w:rPr>
              <w:t>27</w:t>
            </w:r>
            <w:r>
              <w:rPr>
                <w:noProof/>
                <w:webHidden/>
              </w:rPr>
              <w:fldChar w:fldCharType="end"/>
            </w:r>
          </w:hyperlink>
        </w:p>
        <w:p w14:paraId="22195D5B" w14:textId="28BFB886" w:rsidR="00AF14B5" w:rsidRDefault="00AF14B5" w:rsidP="00927CF9">
          <w:pPr>
            <w:pStyle w:val="TOC2"/>
            <w:tabs>
              <w:tab w:val="clear" w:pos="426"/>
            </w:tabs>
            <w:rPr>
              <w:rFonts w:eastAsiaTheme="minorEastAsia"/>
              <w:noProof/>
              <w:kern w:val="2"/>
              <w:sz w:val="24"/>
              <w:szCs w:val="24"/>
              <w14:ligatures w14:val="standardContextual"/>
            </w:rPr>
          </w:pPr>
          <w:hyperlink w:anchor="_Toc205989162" w:history="1">
            <w:r>
              <w:rPr>
                <w:rFonts w:eastAsiaTheme="minorEastAsia"/>
                <w:noProof/>
                <w:kern w:val="2"/>
                <w:sz w:val="24"/>
                <w:szCs w:val="24"/>
                <w14:ligatures w14:val="standardContextual"/>
              </w:rPr>
              <w:tab/>
            </w:r>
            <w:r w:rsidRPr="00C6128F">
              <w:rPr>
                <w:rStyle w:val="Hyperlink"/>
                <w:noProof/>
              </w:rPr>
              <w:t>Third-Party Monitoring:</w:t>
            </w:r>
            <w:r>
              <w:rPr>
                <w:noProof/>
                <w:webHidden/>
              </w:rPr>
              <w:tab/>
            </w:r>
            <w:r>
              <w:rPr>
                <w:noProof/>
                <w:webHidden/>
              </w:rPr>
              <w:fldChar w:fldCharType="begin"/>
            </w:r>
            <w:r>
              <w:rPr>
                <w:noProof/>
                <w:webHidden/>
              </w:rPr>
              <w:instrText xml:space="preserve"> PAGEREF _Toc205989162 \h </w:instrText>
            </w:r>
            <w:r>
              <w:rPr>
                <w:noProof/>
                <w:webHidden/>
              </w:rPr>
            </w:r>
            <w:r>
              <w:rPr>
                <w:noProof/>
                <w:webHidden/>
              </w:rPr>
              <w:fldChar w:fldCharType="separate"/>
            </w:r>
            <w:r>
              <w:rPr>
                <w:noProof/>
                <w:webHidden/>
              </w:rPr>
              <w:t>30</w:t>
            </w:r>
            <w:r>
              <w:rPr>
                <w:noProof/>
                <w:webHidden/>
              </w:rPr>
              <w:fldChar w:fldCharType="end"/>
            </w:r>
          </w:hyperlink>
        </w:p>
        <w:p w14:paraId="421F3C75" w14:textId="5CE1AF08" w:rsidR="00AF14B5" w:rsidRDefault="00AF14B5" w:rsidP="00927CF9">
          <w:pPr>
            <w:pStyle w:val="TOC2"/>
            <w:tabs>
              <w:tab w:val="clear" w:pos="426"/>
            </w:tabs>
            <w:ind w:firstLine="489"/>
            <w:rPr>
              <w:rFonts w:eastAsiaTheme="minorEastAsia"/>
              <w:noProof/>
              <w:kern w:val="2"/>
              <w:sz w:val="24"/>
              <w:szCs w:val="24"/>
              <w14:ligatures w14:val="standardContextual"/>
            </w:rPr>
          </w:pPr>
          <w:hyperlink w:anchor="_Toc205989163" w:history="1">
            <w:r w:rsidRPr="00C6128F">
              <w:rPr>
                <w:rStyle w:val="Hyperlink"/>
                <w:noProof/>
              </w:rPr>
              <w:t>Engineering Quality Assurance and Verification</w:t>
            </w:r>
            <w:r>
              <w:rPr>
                <w:noProof/>
                <w:webHidden/>
              </w:rPr>
              <w:tab/>
            </w:r>
            <w:r>
              <w:rPr>
                <w:noProof/>
                <w:webHidden/>
              </w:rPr>
              <w:fldChar w:fldCharType="begin"/>
            </w:r>
            <w:r>
              <w:rPr>
                <w:noProof/>
                <w:webHidden/>
              </w:rPr>
              <w:instrText xml:space="preserve"> PAGEREF _Toc205989163 \h </w:instrText>
            </w:r>
            <w:r>
              <w:rPr>
                <w:noProof/>
                <w:webHidden/>
              </w:rPr>
            </w:r>
            <w:r>
              <w:rPr>
                <w:noProof/>
                <w:webHidden/>
              </w:rPr>
              <w:fldChar w:fldCharType="separate"/>
            </w:r>
            <w:r>
              <w:rPr>
                <w:noProof/>
                <w:webHidden/>
              </w:rPr>
              <w:t>30</w:t>
            </w:r>
            <w:r>
              <w:rPr>
                <w:noProof/>
                <w:webHidden/>
              </w:rPr>
              <w:fldChar w:fldCharType="end"/>
            </w:r>
          </w:hyperlink>
        </w:p>
        <w:p w14:paraId="435F2A86" w14:textId="2C48258C" w:rsidR="00AF14B5" w:rsidRDefault="00AF14B5" w:rsidP="00927CF9">
          <w:pPr>
            <w:pStyle w:val="TOC2"/>
            <w:tabs>
              <w:tab w:val="clear" w:pos="426"/>
            </w:tabs>
            <w:ind w:firstLine="489"/>
            <w:rPr>
              <w:rFonts w:eastAsiaTheme="minorEastAsia"/>
              <w:noProof/>
              <w:kern w:val="2"/>
              <w:sz w:val="24"/>
              <w:szCs w:val="24"/>
              <w14:ligatures w14:val="standardContextual"/>
            </w:rPr>
          </w:pPr>
          <w:hyperlink w:anchor="_Toc205989164" w:history="1">
            <w:r w:rsidRPr="00C6128F">
              <w:rPr>
                <w:rStyle w:val="Hyperlink"/>
                <w:noProof/>
              </w:rPr>
              <w:t>Financial Spot Check</w:t>
            </w:r>
            <w:r>
              <w:rPr>
                <w:noProof/>
                <w:webHidden/>
              </w:rPr>
              <w:tab/>
            </w:r>
            <w:r>
              <w:rPr>
                <w:noProof/>
                <w:webHidden/>
              </w:rPr>
              <w:fldChar w:fldCharType="begin"/>
            </w:r>
            <w:r>
              <w:rPr>
                <w:noProof/>
                <w:webHidden/>
              </w:rPr>
              <w:instrText xml:space="preserve"> PAGEREF _Toc205989164 \h </w:instrText>
            </w:r>
            <w:r>
              <w:rPr>
                <w:noProof/>
                <w:webHidden/>
              </w:rPr>
            </w:r>
            <w:r>
              <w:rPr>
                <w:noProof/>
                <w:webHidden/>
              </w:rPr>
              <w:fldChar w:fldCharType="separate"/>
            </w:r>
            <w:r>
              <w:rPr>
                <w:noProof/>
                <w:webHidden/>
              </w:rPr>
              <w:t>31</w:t>
            </w:r>
            <w:r>
              <w:rPr>
                <w:noProof/>
                <w:webHidden/>
              </w:rPr>
              <w:fldChar w:fldCharType="end"/>
            </w:r>
          </w:hyperlink>
        </w:p>
        <w:p w14:paraId="34EF1E3D" w14:textId="48BA53E0" w:rsidR="00AF14B5" w:rsidRDefault="00AF14B5" w:rsidP="00927CF9">
          <w:pPr>
            <w:pStyle w:val="TOC2"/>
            <w:rPr>
              <w:rFonts w:eastAsiaTheme="minorEastAsia"/>
              <w:noProof/>
              <w:kern w:val="2"/>
              <w:sz w:val="24"/>
              <w:szCs w:val="24"/>
              <w14:ligatures w14:val="standardContextual"/>
            </w:rPr>
          </w:pPr>
          <w:hyperlink w:anchor="_Toc205989165" w:history="1">
            <w:r w:rsidRPr="00C6128F">
              <w:rPr>
                <w:rStyle w:val="Hyperlink"/>
                <w:noProof/>
              </w:rPr>
              <w:t>16.</w:t>
            </w:r>
            <w:r>
              <w:rPr>
                <w:rFonts w:eastAsiaTheme="minorEastAsia"/>
                <w:noProof/>
                <w:kern w:val="2"/>
                <w:sz w:val="24"/>
                <w:szCs w:val="24"/>
                <w14:ligatures w14:val="standardContextual"/>
              </w:rPr>
              <w:tab/>
            </w:r>
            <w:r w:rsidRPr="00C6128F">
              <w:rPr>
                <w:rStyle w:val="Hyperlink"/>
                <w:noProof/>
              </w:rPr>
              <w:t>UNDP MIS Development for Project Management and Geo-bundling Initiatives</w:t>
            </w:r>
            <w:r>
              <w:rPr>
                <w:noProof/>
                <w:webHidden/>
              </w:rPr>
              <w:tab/>
            </w:r>
            <w:r>
              <w:rPr>
                <w:noProof/>
                <w:webHidden/>
              </w:rPr>
              <w:fldChar w:fldCharType="begin"/>
            </w:r>
            <w:r>
              <w:rPr>
                <w:noProof/>
                <w:webHidden/>
              </w:rPr>
              <w:instrText xml:space="preserve"> PAGEREF _Toc205989165 \h </w:instrText>
            </w:r>
            <w:r>
              <w:rPr>
                <w:noProof/>
                <w:webHidden/>
              </w:rPr>
            </w:r>
            <w:r>
              <w:rPr>
                <w:noProof/>
                <w:webHidden/>
              </w:rPr>
              <w:fldChar w:fldCharType="separate"/>
            </w:r>
            <w:r>
              <w:rPr>
                <w:noProof/>
                <w:webHidden/>
              </w:rPr>
              <w:t>33</w:t>
            </w:r>
            <w:r>
              <w:rPr>
                <w:noProof/>
                <w:webHidden/>
              </w:rPr>
              <w:fldChar w:fldCharType="end"/>
            </w:r>
          </w:hyperlink>
        </w:p>
        <w:p w14:paraId="5467CF8B" w14:textId="11FBB05D" w:rsidR="00AF14B5" w:rsidRDefault="00AF14B5">
          <w:pPr>
            <w:pStyle w:val="TOC1"/>
            <w:rPr>
              <w:rFonts w:eastAsiaTheme="minorEastAsia"/>
              <w:noProof/>
              <w:kern w:val="2"/>
              <w:sz w:val="24"/>
              <w:szCs w:val="24"/>
              <w14:ligatures w14:val="standardContextual"/>
            </w:rPr>
          </w:pPr>
          <w:hyperlink w:anchor="_Toc205989166" w:history="1">
            <w:r w:rsidRPr="00C6128F">
              <w:rPr>
                <w:rStyle w:val="Hyperlink"/>
                <w:b/>
                <w:bCs/>
                <w:noProof/>
              </w:rPr>
              <w:t>9.</w:t>
            </w:r>
            <w:r>
              <w:rPr>
                <w:rFonts w:eastAsiaTheme="minorEastAsia"/>
                <w:noProof/>
                <w:kern w:val="2"/>
                <w:sz w:val="24"/>
                <w:szCs w:val="24"/>
                <w14:ligatures w14:val="standardContextual"/>
              </w:rPr>
              <w:tab/>
            </w:r>
            <w:r w:rsidRPr="00C6128F">
              <w:rPr>
                <w:rStyle w:val="Hyperlink"/>
                <w:b/>
                <w:bCs/>
                <w:noProof/>
              </w:rPr>
              <w:t>OTHER ISSUES REQUIRING ATTENTION</w:t>
            </w:r>
            <w:r>
              <w:rPr>
                <w:noProof/>
                <w:webHidden/>
              </w:rPr>
              <w:tab/>
            </w:r>
            <w:r>
              <w:rPr>
                <w:noProof/>
                <w:webHidden/>
              </w:rPr>
              <w:fldChar w:fldCharType="begin"/>
            </w:r>
            <w:r>
              <w:rPr>
                <w:noProof/>
                <w:webHidden/>
              </w:rPr>
              <w:instrText xml:space="preserve"> PAGEREF _Toc205989166 \h </w:instrText>
            </w:r>
            <w:r>
              <w:rPr>
                <w:noProof/>
                <w:webHidden/>
              </w:rPr>
            </w:r>
            <w:r>
              <w:rPr>
                <w:noProof/>
                <w:webHidden/>
              </w:rPr>
              <w:fldChar w:fldCharType="separate"/>
            </w:r>
            <w:r>
              <w:rPr>
                <w:noProof/>
                <w:webHidden/>
              </w:rPr>
              <w:t>34</w:t>
            </w:r>
            <w:r>
              <w:rPr>
                <w:noProof/>
                <w:webHidden/>
              </w:rPr>
              <w:fldChar w:fldCharType="end"/>
            </w:r>
          </w:hyperlink>
        </w:p>
        <w:p w14:paraId="2D91E8FB" w14:textId="6D646712" w:rsidR="00AF14B5" w:rsidRDefault="00AF14B5" w:rsidP="00927CF9">
          <w:pPr>
            <w:pStyle w:val="TOC2"/>
            <w:rPr>
              <w:rFonts w:eastAsiaTheme="minorEastAsia"/>
              <w:noProof/>
              <w:kern w:val="2"/>
              <w:sz w:val="24"/>
              <w:szCs w:val="24"/>
              <w14:ligatures w14:val="standardContextual"/>
            </w:rPr>
          </w:pPr>
          <w:hyperlink w:anchor="_Toc205989167" w:history="1">
            <w:r w:rsidRPr="00C6128F">
              <w:rPr>
                <w:rStyle w:val="Hyperlink"/>
                <w:noProof/>
              </w:rPr>
              <w:t>17.</w:t>
            </w:r>
            <w:r>
              <w:rPr>
                <w:rFonts w:eastAsiaTheme="minorEastAsia"/>
                <w:noProof/>
                <w:kern w:val="2"/>
                <w:sz w:val="24"/>
                <w:szCs w:val="24"/>
                <w14:ligatures w14:val="standardContextual"/>
              </w:rPr>
              <w:tab/>
            </w:r>
            <w:r w:rsidRPr="00C6128F">
              <w:rPr>
                <w:rStyle w:val="Hyperlink"/>
                <w:noProof/>
              </w:rPr>
              <w:t>Restructuring of activities</w:t>
            </w:r>
            <w:r>
              <w:rPr>
                <w:noProof/>
                <w:webHidden/>
              </w:rPr>
              <w:tab/>
            </w:r>
            <w:r>
              <w:rPr>
                <w:noProof/>
                <w:webHidden/>
              </w:rPr>
              <w:fldChar w:fldCharType="begin"/>
            </w:r>
            <w:r>
              <w:rPr>
                <w:noProof/>
                <w:webHidden/>
              </w:rPr>
              <w:instrText xml:space="preserve"> PAGEREF _Toc205989167 \h </w:instrText>
            </w:r>
            <w:r>
              <w:rPr>
                <w:noProof/>
                <w:webHidden/>
              </w:rPr>
            </w:r>
            <w:r>
              <w:rPr>
                <w:noProof/>
                <w:webHidden/>
              </w:rPr>
              <w:fldChar w:fldCharType="separate"/>
            </w:r>
            <w:r>
              <w:rPr>
                <w:noProof/>
                <w:webHidden/>
              </w:rPr>
              <w:t>34</w:t>
            </w:r>
            <w:r>
              <w:rPr>
                <w:noProof/>
                <w:webHidden/>
              </w:rPr>
              <w:fldChar w:fldCharType="end"/>
            </w:r>
          </w:hyperlink>
        </w:p>
        <w:p w14:paraId="51A3A4B9" w14:textId="61C00097" w:rsidR="00AF14B5" w:rsidRDefault="00AF14B5" w:rsidP="00927CF9">
          <w:pPr>
            <w:pStyle w:val="TOC2"/>
            <w:rPr>
              <w:rFonts w:eastAsiaTheme="minorEastAsia"/>
              <w:noProof/>
              <w:kern w:val="2"/>
              <w:sz w:val="24"/>
              <w:szCs w:val="24"/>
              <w14:ligatures w14:val="standardContextual"/>
            </w:rPr>
          </w:pPr>
          <w:hyperlink w:anchor="_Toc205989168" w:history="1">
            <w:r w:rsidRPr="00C6128F">
              <w:rPr>
                <w:rStyle w:val="Hyperlink"/>
                <w:noProof/>
              </w:rPr>
              <w:t>18.</w:t>
            </w:r>
            <w:r>
              <w:rPr>
                <w:rFonts w:eastAsiaTheme="minorEastAsia"/>
                <w:noProof/>
                <w:kern w:val="2"/>
                <w:sz w:val="24"/>
                <w:szCs w:val="24"/>
                <w14:ligatures w14:val="standardContextual"/>
              </w:rPr>
              <w:tab/>
            </w:r>
            <w:r w:rsidRPr="00C6128F">
              <w:rPr>
                <w:rStyle w:val="Hyperlink"/>
                <w:noProof/>
              </w:rPr>
              <w:t>Results reporting</w:t>
            </w:r>
            <w:r>
              <w:rPr>
                <w:noProof/>
                <w:webHidden/>
              </w:rPr>
              <w:tab/>
            </w:r>
            <w:r>
              <w:rPr>
                <w:noProof/>
                <w:webHidden/>
              </w:rPr>
              <w:fldChar w:fldCharType="begin"/>
            </w:r>
            <w:r>
              <w:rPr>
                <w:noProof/>
                <w:webHidden/>
              </w:rPr>
              <w:instrText xml:space="preserve"> PAGEREF _Toc205989168 \h </w:instrText>
            </w:r>
            <w:r>
              <w:rPr>
                <w:noProof/>
                <w:webHidden/>
              </w:rPr>
            </w:r>
            <w:r>
              <w:rPr>
                <w:noProof/>
                <w:webHidden/>
              </w:rPr>
              <w:fldChar w:fldCharType="separate"/>
            </w:r>
            <w:r>
              <w:rPr>
                <w:noProof/>
                <w:webHidden/>
              </w:rPr>
              <w:t>34</w:t>
            </w:r>
            <w:r>
              <w:rPr>
                <w:noProof/>
                <w:webHidden/>
              </w:rPr>
              <w:fldChar w:fldCharType="end"/>
            </w:r>
          </w:hyperlink>
        </w:p>
        <w:p w14:paraId="0DF32840" w14:textId="02DFDA9B" w:rsidR="00AF14B5" w:rsidRDefault="00AF14B5" w:rsidP="00927CF9">
          <w:pPr>
            <w:pStyle w:val="TOC2"/>
            <w:rPr>
              <w:rFonts w:eastAsiaTheme="minorEastAsia"/>
              <w:noProof/>
              <w:kern w:val="2"/>
              <w:sz w:val="24"/>
              <w:szCs w:val="24"/>
              <w14:ligatures w14:val="standardContextual"/>
            </w:rPr>
          </w:pPr>
          <w:hyperlink w:anchor="_Toc205989169" w:history="1">
            <w:r w:rsidRPr="00C6128F">
              <w:rPr>
                <w:rStyle w:val="Hyperlink"/>
                <w:noProof/>
              </w:rPr>
              <w:t>19.</w:t>
            </w:r>
            <w:r>
              <w:rPr>
                <w:rFonts w:eastAsiaTheme="minorEastAsia"/>
                <w:noProof/>
                <w:kern w:val="2"/>
                <w:sz w:val="24"/>
                <w:szCs w:val="24"/>
                <w14:ligatures w14:val="standardContextual"/>
              </w:rPr>
              <w:tab/>
            </w:r>
            <w:r w:rsidRPr="00C6128F">
              <w:rPr>
                <w:rStyle w:val="Hyperlink"/>
                <w:noProof/>
              </w:rPr>
              <w:t>Reallocations between components and/or expenditure categories:</w:t>
            </w:r>
            <w:r>
              <w:rPr>
                <w:noProof/>
                <w:webHidden/>
              </w:rPr>
              <w:tab/>
            </w:r>
            <w:r>
              <w:rPr>
                <w:noProof/>
                <w:webHidden/>
              </w:rPr>
              <w:fldChar w:fldCharType="begin"/>
            </w:r>
            <w:r>
              <w:rPr>
                <w:noProof/>
                <w:webHidden/>
              </w:rPr>
              <w:instrText xml:space="preserve"> PAGEREF _Toc205989169 \h </w:instrText>
            </w:r>
            <w:r>
              <w:rPr>
                <w:noProof/>
                <w:webHidden/>
              </w:rPr>
            </w:r>
            <w:r>
              <w:rPr>
                <w:noProof/>
                <w:webHidden/>
              </w:rPr>
              <w:fldChar w:fldCharType="separate"/>
            </w:r>
            <w:r>
              <w:rPr>
                <w:noProof/>
                <w:webHidden/>
              </w:rPr>
              <w:t>34</w:t>
            </w:r>
            <w:r>
              <w:rPr>
                <w:noProof/>
                <w:webHidden/>
              </w:rPr>
              <w:fldChar w:fldCharType="end"/>
            </w:r>
          </w:hyperlink>
        </w:p>
        <w:p w14:paraId="445BC6F6" w14:textId="16DAA67C" w:rsidR="00AF14B5" w:rsidRDefault="00AF14B5" w:rsidP="00927CF9">
          <w:pPr>
            <w:pStyle w:val="TOC2"/>
            <w:rPr>
              <w:rFonts w:eastAsiaTheme="minorEastAsia"/>
              <w:noProof/>
              <w:kern w:val="2"/>
              <w:sz w:val="24"/>
              <w:szCs w:val="24"/>
              <w14:ligatures w14:val="standardContextual"/>
            </w:rPr>
          </w:pPr>
          <w:hyperlink w:anchor="_Toc205989170" w:history="1">
            <w:r w:rsidRPr="00C6128F">
              <w:rPr>
                <w:rStyle w:val="Hyperlink"/>
                <w:noProof/>
              </w:rPr>
              <w:t>20.</w:t>
            </w:r>
            <w:r>
              <w:rPr>
                <w:rFonts w:eastAsiaTheme="minorEastAsia"/>
                <w:noProof/>
                <w:kern w:val="2"/>
                <w:sz w:val="24"/>
                <w:szCs w:val="24"/>
                <w14:ligatures w14:val="standardContextual"/>
              </w:rPr>
              <w:tab/>
            </w:r>
            <w:r w:rsidRPr="00C6128F">
              <w:rPr>
                <w:rStyle w:val="Hyperlink"/>
                <w:noProof/>
              </w:rPr>
              <w:t>Possible funding gaps: N/A</w:t>
            </w:r>
            <w:r>
              <w:rPr>
                <w:noProof/>
                <w:webHidden/>
              </w:rPr>
              <w:tab/>
            </w:r>
            <w:r>
              <w:rPr>
                <w:noProof/>
                <w:webHidden/>
              </w:rPr>
              <w:fldChar w:fldCharType="begin"/>
            </w:r>
            <w:r>
              <w:rPr>
                <w:noProof/>
                <w:webHidden/>
              </w:rPr>
              <w:instrText xml:space="preserve"> PAGEREF _Toc205989170 \h </w:instrText>
            </w:r>
            <w:r>
              <w:rPr>
                <w:noProof/>
                <w:webHidden/>
              </w:rPr>
            </w:r>
            <w:r>
              <w:rPr>
                <w:noProof/>
                <w:webHidden/>
              </w:rPr>
              <w:fldChar w:fldCharType="separate"/>
            </w:r>
            <w:r>
              <w:rPr>
                <w:noProof/>
                <w:webHidden/>
              </w:rPr>
              <w:t>34</w:t>
            </w:r>
            <w:r>
              <w:rPr>
                <w:noProof/>
                <w:webHidden/>
              </w:rPr>
              <w:fldChar w:fldCharType="end"/>
            </w:r>
          </w:hyperlink>
        </w:p>
        <w:p w14:paraId="0FECAF8D" w14:textId="0BC58E27" w:rsidR="00AF14B5" w:rsidRDefault="00AF14B5">
          <w:pPr>
            <w:pStyle w:val="TOC1"/>
            <w:rPr>
              <w:rFonts w:eastAsiaTheme="minorEastAsia"/>
              <w:noProof/>
              <w:kern w:val="2"/>
              <w:sz w:val="24"/>
              <w:szCs w:val="24"/>
              <w14:ligatures w14:val="standardContextual"/>
            </w:rPr>
          </w:pPr>
          <w:hyperlink w:anchor="_Toc205989171" w:history="1">
            <w:r w:rsidRPr="00C6128F">
              <w:rPr>
                <w:rStyle w:val="Hyperlink"/>
                <w:b/>
                <w:bCs/>
                <w:noProof/>
              </w:rPr>
              <w:t>10.</w:t>
            </w:r>
            <w:r>
              <w:rPr>
                <w:rFonts w:eastAsiaTheme="minorEastAsia"/>
                <w:noProof/>
                <w:kern w:val="2"/>
                <w:sz w:val="24"/>
                <w:szCs w:val="24"/>
                <w14:ligatures w14:val="standardContextual"/>
              </w:rPr>
              <w:tab/>
            </w:r>
            <w:r w:rsidRPr="00C6128F">
              <w:rPr>
                <w:rStyle w:val="Hyperlink"/>
                <w:b/>
                <w:bCs/>
                <w:noProof/>
              </w:rPr>
              <w:t>STATEMENTS ON ALLEGATIONS</w:t>
            </w:r>
            <w:r>
              <w:rPr>
                <w:noProof/>
                <w:webHidden/>
              </w:rPr>
              <w:tab/>
            </w:r>
            <w:r>
              <w:rPr>
                <w:noProof/>
                <w:webHidden/>
              </w:rPr>
              <w:fldChar w:fldCharType="begin"/>
            </w:r>
            <w:r>
              <w:rPr>
                <w:noProof/>
                <w:webHidden/>
              </w:rPr>
              <w:instrText xml:space="preserve"> PAGEREF _Toc205989171 \h </w:instrText>
            </w:r>
            <w:r>
              <w:rPr>
                <w:noProof/>
                <w:webHidden/>
              </w:rPr>
            </w:r>
            <w:r>
              <w:rPr>
                <w:noProof/>
                <w:webHidden/>
              </w:rPr>
              <w:fldChar w:fldCharType="separate"/>
            </w:r>
            <w:r>
              <w:rPr>
                <w:noProof/>
                <w:webHidden/>
              </w:rPr>
              <w:t>34</w:t>
            </w:r>
            <w:r>
              <w:rPr>
                <w:noProof/>
                <w:webHidden/>
              </w:rPr>
              <w:fldChar w:fldCharType="end"/>
            </w:r>
          </w:hyperlink>
        </w:p>
        <w:p w14:paraId="06176215" w14:textId="12441FB2" w:rsidR="00AF14B5" w:rsidRDefault="00AF14B5">
          <w:pPr>
            <w:pStyle w:val="TOC1"/>
            <w:rPr>
              <w:rFonts w:eastAsiaTheme="minorEastAsia"/>
              <w:noProof/>
              <w:kern w:val="2"/>
              <w:sz w:val="24"/>
              <w:szCs w:val="24"/>
              <w14:ligatures w14:val="standardContextual"/>
            </w:rPr>
          </w:pPr>
          <w:hyperlink w:anchor="_Toc205989172" w:history="1">
            <w:r w:rsidRPr="00C6128F">
              <w:rPr>
                <w:rStyle w:val="Hyperlink"/>
                <w:b/>
                <w:bCs/>
                <w:noProof/>
              </w:rPr>
              <w:t>11.</w:t>
            </w:r>
            <w:r>
              <w:rPr>
                <w:rFonts w:eastAsiaTheme="minorEastAsia"/>
                <w:noProof/>
                <w:kern w:val="2"/>
                <w:sz w:val="24"/>
                <w:szCs w:val="24"/>
                <w14:ligatures w14:val="standardContextual"/>
              </w:rPr>
              <w:tab/>
            </w:r>
            <w:r w:rsidRPr="00C6128F">
              <w:rPr>
                <w:rStyle w:val="Hyperlink"/>
                <w:b/>
                <w:bCs/>
                <w:noProof/>
              </w:rPr>
              <w:t>PROGRESS TOWARDS PROJECT RESULTS FRAMEWORK</w:t>
            </w:r>
            <w:r>
              <w:rPr>
                <w:noProof/>
                <w:webHidden/>
              </w:rPr>
              <w:tab/>
            </w:r>
            <w:r>
              <w:rPr>
                <w:noProof/>
                <w:webHidden/>
              </w:rPr>
              <w:fldChar w:fldCharType="begin"/>
            </w:r>
            <w:r>
              <w:rPr>
                <w:noProof/>
                <w:webHidden/>
              </w:rPr>
              <w:instrText xml:space="preserve"> PAGEREF _Toc205989172 \h </w:instrText>
            </w:r>
            <w:r>
              <w:rPr>
                <w:noProof/>
                <w:webHidden/>
              </w:rPr>
            </w:r>
            <w:r>
              <w:rPr>
                <w:noProof/>
                <w:webHidden/>
              </w:rPr>
              <w:fldChar w:fldCharType="separate"/>
            </w:r>
            <w:r>
              <w:rPr>
                <w:noProof/>
                <w:webHidden/>
              </w:rPr>
              <w:t>35</w:t>
            </w:r>
            <w:r>
              <w:rPr>
                <w:noProof/>
                <w:webHidden/>
              </w:rPr>
              <w:fldChar w:fldCharType="end"/>
            </w:r>
          </w:hyperlink>
        </w:p>
        <w:p w14:paraId="4A1A7966" w14:textId="5CE1CF6B" w:rsidR="00AF14B5" w:rsidRDefault="00AF14B5">
          <w:pPr>
            <w:pStyle w:val="TOC1"/>
            <w:rPr>
              <w:rFonts w:eastAsiaTheme="minorEastAsia"/>
              <w:noProof/>
              <w:kern w:val="2"/>
              <w:sz w:val="24"/>
              <w:szCs w:val="24"/>
              <w14:ligatures w14:val="standardContextual"/>
            </w:rPr>
          </w:pPr>
          <w:hyperlink w:anchor="_Toc205989173" w:history="1">
            <w:r w:rsidRPr="00C6128F">
              <w:rPr>
                <w:rStyle w:val="Hyperlink"/>
                <w:b/>
                <w:bCs/>
                <w:noProof/>
              </w:rPr>
              <w:t>12.</w:t>
            </w:r>
            <w:r>
              <w:rPr>
                <w:rFonts w:eastAsiaTheme="minorEastAsia"/>
                <w:noProof/>
                <w:kern w:val="2"/>
                <w:sz w:val="24"/>
                <w:szCs w:val="24"/>
                <w14:ligatures w14:val="standardContextual"/>
              </w:rPr>
              <w:tab/>
            </w:r>
            <w:r w:rsidRPr="00C6128F">
              <w:rPr>
                <w:rStyle w:val="Hyperlink"/>
                <w:b/>
                <w:bCs/>
                <w:noProof/>
              </w:rPr>
              <w:t>COMMUNICATION</w:t>
            </w:r>
            <w:r>
              <w:rPr>
                <w:noProof/>
                <w:webHidden/>
              </w:rPr>
              <w:tab/>
            </w:r>
            <w:r>
              <w:rPr>
                <w:noProof/>
                <w:webHidden/>
              </w:rPr>
              <w:fldChar w:fldCharType="begin"/>
            </w:r>
            <w:r>
              <w:rPr>
                <w:noProof/>
                <w:webHidden/>
              </w:rPr>
              <w:instrText xml:space="preserve"> PAGEREF _Toc205989173 \h </w:instrText>
            </w:r>
            <w:r>
              <w:rPr>
                <w:noProof/>
                <w:webHidden/>
              </w:rPr>
            </w:r>
            <w:r>
              <w:rPr>
                <w:noProof/>
                <w:webHidden/>
              </w:rPr>
              <w:fldChar w:fldCharType="separate"/>
            </w:r>
            <w:r>
              <w:rPr>
                <w:noProof/>
                <w:webHidden/>
              </w:rPr>
              <w:t>36</w:t>
            </w:r>
            <w:r>
              <w:rPr>
                <w:noProof/>
                <w:webHidden/>
              </w:rPr>
              <w:fldChar w:fldCharType="end"/>
            </w:r>
          </w:hyperlink>
        </w:p>
        <w:p w14:paraId="2B0CE5FC" w14:textId="74B0199D" w:rsidR="00D5675D" w:rsidRDefault="00D5675D" w:rsidP="00635198">
          <w:pPr>
            <w:pStyle w:val="TOC1"/>
            <w:rPr>
              <w:rStyle w:val="Hyperlink"/>
              <w:noProof/>
              <w:kern w:val="2"/>
              <w14:ligatures w14:val="standardContextual"/>
            </w:rPr>
          </w:pPr>
          <w:r>
            <w:fldChar w:fldCharType="end"/>
          </w:r>
        </w:p>
      </w:sdtContent>
    </w:sdt>
    <w:p w14:paraId="7C5DA2A2" w14:textId="28DFB3B7" w:rsidR="00653F2C" w:rsidRPr="00B91783" w:rsidRDefault="00653F2C" w:rsidP="713C317A">
      <w:pPr>
        <w:jc w:val="both"/>
      </w:pPr>
    </w:p>
    <w:p w14:paraId="479C3FBB" w14:textId="0BA0EB36" w:rsidR="00103B38" w:rsidRPr="00B91783" w:rsidRDefault="00103B38" w:rsidP="009E22BA">
      <w:pPr>
        <w:jc w:val="both"/>
        <w:rPr>
          <w:rFonts w:cstheme="minorHAnsi"/>
        </w:rPr>
      </w:pPr>
    </w:p>
    <w:p w14:paraId="61AB9E78" w14:textId="294E96AA" w:rsidR="00D559EB" w:rsidRPr="00D559EB" w:rsidRDefault="00D559EB" w:rsidP="009E22BA">
      <w:pPr>
        <w:jc w:val="both"/>
        <w:rPr>
          <w:rFonts w:cstheme="minorHAnsi"/>
          <w:b/>
          <w:bCs/>
          <w:u w:val="single"/>
        </w:rPr>
      </w:pPr>
      <w:r w:rsidRPr="00D559EB">
        <w:rPr>
          <w:rFonts w:cstheme="minorHAnsi"/>
          <w:b/>
          <w:bCs/>
          <w:u w:val="single"/>
        </w:rPr>
        <w:t>ANNEXES:</w:t>
      </w:r>
    </w:p>
    <w:p w14:paraId="6087A5D0" w14:textId="0FEB4B52" w:rsidR="006E6034" w:rsidRPr="00B91783" w:rsidRDefault="006E6034" w:rsidP="009E22BA">
      <w:pPr>
        <w:jc w:val="both"/>
        <w:rPr>
          <w:rFonts w:cstheme="minorHAnsi"/>
        </w:rPr>
      </w:pPr>
      <w:r w:rsidRPr="00B91783">
        <w:rPr>
          <w:rFonts w:cstheme="minorHAnsi"/>
        </w:rPr>
        <w:t xml:space="preserve">Annex </w:t>
      </w:r>
      <w:r w:rsidR="00A55966" w:rsidRPr="00B91783">
        <w:rPr>
          <w:rFonts w:cstheme="minorHAnsi"/>
        </w:rPr>
        <w:t>1</w:t>
      </w:r>
      <w:r w:rsidRPr="00B91783">
        <w:rPr>
          <w:rFonts w:cstheme="minorHAnsi"/>
        </w:rPr>
        <w:t xml:space="preserve">: </w:t>
      </w:r>
      <w:bookmarkStart w:id="1" w:name="_Hlk142244825"/>
      <w:r w:rsidR="00755891">
        <w:rPr>
          <w:rFonts w:cstheme="minorHAnsi"/>
        </w:rPr>
        <w:t>S</w:t>
      </w:r>
      <w:r w:rsidR="00636A25" w:rsidRPr="00B91783">
        <w:rPr>
          <w:rFonts w:cstheme="minorHAnsi"/>
        </w:rPr>
        <w:t>ocial Safeguard and Environmental Report</w:t>
      </w:r>
      <w:bookmarkEnd w:id="1"/>
    </w:p>
    <w:p w14:paraId="5780BE6F" w14:textId="3DE99694" w:rsidR="00532664" w:rsidRPr="00B91783" w:rsidRDefault="00633108" w:rsidP="009E22BA">
      <w:pPr>
        <w:jc w:val="both"/>
        <w:rPr>
          <w:rFonts w:cstheme="minorHAnsi"/>
        </w:rPr>
      </w:pPr>
      <w:r w:rsidRPr="00B91783">
        <w:rPr>
          <w:rFonts w:cstheme="minorHAnsi"/>
        </w:rPr>
        <w:br w:type="page"/>
      </w:r>
    </w:p>
    <w:p w14:paraId="75082252" w14:textId="77777777" w:rsidR="008D2AC3" w:rsidRPr="001105B2" w:rsidRDefault="32113758" w:rsidP="00677923">
      <w:pPr>
        <w:pStyle w:val="Heading1"/>
        <w:numPr>
          <w:ilvl w:val="0"/>
          <w:numId w:val="1"/>
        </w:numPr>
        <w:jc w:val="both"/>
        <w:rPr>
          <w:rFonts w:asciiTheme="minorHAnsi" w:hAnsiTheme="minorHAnsi" w:cstheme="minorBidi"/>
          <w:b/>
          <w:bCs/>
          <w:color w:val="1F3864" w:themeColor="accent1" w:themeShade="80"/>
          <w:sz w:val="22"/>
          <w:szCs w:val="22"/>
        </w:rPr>
      </w:pPr>
      <w:bookmarkStart w:id="2" w:name="_Toc142053492"/>
      <w:bookmarkStart w:id="3" w:name="_Toc142222452"/>
      <w:bookmarkStart w:id="4" w:name="_Toc205989137"/>
      <w:r w:rsidRPr="713C317A">
        <w:rPr>
          <w:rFonts w:asciiTheme="minorHAnsi" w:hAnsiTheme="minorHAnsi" w:cstheme="minorBidi"/>
          <w:b/>
          <w:bCs/>
          <w:color w:val="1F3864" w:themeColor="accent1" w:themeShade="80"/>
          <w:sz w:val="22"/>
          <w:szCs w:val="22"/>
        </w:rPr>
        <w:lastRenderedPageBreak/>
        <w:t>OPERATING ENVIRONMENT SUMMARY</w:t>
      </w:r>
      <w:bookmarkEnd w:id="2"/>
      <w:bookmarkEnd w:id="3"/>
      <w:bookmarkEnd w:id="4"/>
    </w:p>
    <w:p w14:paraId="541997B4" w14:textId="77777777" w:rsidR="008D2AC3" w:rsidRDefault="008D2AC3" w:rsidP="009E22BA">
      <w:pPr>
        <w:pStyle w:val="Heading2"/>
        <w:numPr>
          <w:ilvl w:val="0"/>
          <w:numId w:val="0"/>
        </w:numPr>
        <w:ind w:left="360"/>
        <w:jc w:val="both"/>
        <w:rPr>
          <w:rFonts w:cstheme="minorHAnsi"/>
          <w:sz w:val="22"/>
          <w:szCs w:val="22"/>
        </w:rPr>
      </w:pPr>
      <w:bookmarkStart w:id="5" w:name="_Toc142053493"/>
      <w:bookmarkStart w:id="6" w:name="_Toc142222453"/>
    </w:p>
    <w:p w14:paraId="7771DF1A" w14:textId="4451D603" w:rsidR="008D2AC3" w:rsidRDefault="32113758" w:rsidP="713C317A">
      <w:pPr>
        <w:pStyle w:val="Heading2"/>
        <w:jc w:val="both"/>
        <w:rPr>
          <w:rFonts w:cstheme="minorBidi"/>
          <w:sz w:val="22"/>
          <w:szCs w:val="22"/>
        </w:rPr>
      </w:pPr>
      <w:bookmarkStart w:id="7" w:name="_Toc205989138"/>
      <w:r w:rsidRPr="713C317A">
        <w:rPr>
          <w:rFonts w:cstheme="minorBidi"/>
          <w:sz w:val="22"/>
          <w:szCs w:val="22"/>
        </w:rPr>
        <w:t>Security Issues &amp; Access</w:t>
      </w:r>
      <w:bookmarkStart w:id="8" w:name="_Hlk124543874"/>
      <w:bookmarkStart w:id="9" w:name="_Hlk125155234"/>
      <w:bookmarkEnd w:id="5"/>
      <w:bookmarkEnd w:id="6"/>
      <w:bookmarkEnd w:id="7"/>
    </w:p>
    <w:p w14:paraId="2246316B" w14:textId="77777777" w:rsidR="009861B2" w:rsidRDefault="009861B2" w:rsidP="00037AFC">
      <w:pPr>
        <w:spacing w:line="240" w:lineRule="auto"/>
        <w:jc w:val="both"/>
        <w:rPr>
          <w:b/>
          <w:lang w:bidi="ar-YE"/>
        </w:rPr>
      </w:pPr>
    </w:p>
    <w:p w14:paraId="418452B4" w14:textId="454279C4" w:rsidR="001F12E6" w:rsidRPr="00037AFC" w:rsidRDefault="001F12E6" w:rsidP="00037AFC">
      <w:pPr>
        <w:spacing w:line="240" w:lineRule="auto"/>
        <w:jc w:val="both"/>
        <w:rPr>
          <w:b/>
          <w:lang w:bidi="ar-YE"/>
        </w:rPr>
      </w:pPr>
      <w:r w:rsidRPr="00037AFC">
        <w:rPr>
          <w:b/>
          <w:lang w:bidi="ar-YE"/>
        </w:rPr>
        <w:t xml:space="preserve">FTO re-designation of the Sana’a-based Houthis:  </w:t>
      </w:r>
    </w:p>
    <w:p w14:paraId="0C65901F" w14:textId="0DCA4DDA" w:rsidR="001F12E6" w:rsidRPr="00037AFC" w:rsidRDefault="00037AFC" w:rsidP="00037AFC">
      <w:pPr>
        <w:spacing w:line="240" w:lineRule="auto"/>
        <w:jc w:val="both"/>
        <w:rPr>
          <w:bCs/>
          <w:lang w:bidi="ar-YE"/>
        </w:rPr>
      </w:pPr>
      <w:r>
        <w:rPr>
          <w:bCs/>
          <w:lang w:bidi="ar-YE"/>
        </w:rPr>
        <w:t>I</w:t>
      </w:r>
      <w:r w:rsidR="001F12E6" w:rsidRPr="00037AFC">
        <w:rPr>
          <w:bCs/>
          <w:lang w:bidi="ar-YE"/>
        </w:rPr>
        <w:t xml:space="preserve">n March 2025, the United States re-designated </w:t>
      </w:r>
      <w:r w:rsidR="006E10AD">
        <w:rPr>
          <w:bCs/>
          <w:lang w:bidi="ar-YE"/>
        </w:rPr>
        <w:t xml:space="preserve">the </w:t>
      </w:r>
      <w:r w:rsidR="001F12E6" w:rsidRPr="00037AFC">
        <w:rPr>
          <w:bCs/>
          <w:lang w:bidi="ar-YE"/>
        </w:rPr>
        <w:t xml:space="preserve">Houthis as a Foreign Terrorist Organization (FTO), significantly increasing legal, financial, and operational risks in areas under Houthi control. This move led to heightened compliance requirements, banking disruptions, and delays in fund transfers to implementing partners, particularly in the North. Several banks relocated their headquarters to Aden to mitigate sanction exposure, further complicating access to financial services across conflict lines. </w:t>
      </w:r>
    </w:p>
    <w:p w14:paraId="2F56A8BD" w14:textId="5C36E95E" w:rsidR="001F12E6" w:rsidRPr="00037AFC" w:rsidRDefault="00E862FE" w:rsidP="713C317A">
      <w:pPr>
        <w:spacing w:line="240" w:lineRule="auto"/>
        <w:jc w:val="both"/>
        <w:rPr>
          <w:b/>
          <w:bCs/>
          <w:lang w:bidi="ar-YE"/>
        </w:rPr>
      </w:pPr>
      <w:r w:rsidRPr="713C317A">
        <w:rPr>
          <w:lang w:bidi="ar-YE"/>
        </w:rPr>
        <w:t xml:space="preserve">To address these risks, UNDP implemented a range of mitigation measures including shifting transactions to non-sanctioned banks, limiting cash advances, adopting direct payment and reimbursement modalities, and ensuring alignment with OFAC General Licenses for humanitarian activities. These efforts aimed to maintain programme continuity while safeguarding compliance and minimizing disruption to </w:t>
      </w:r>
      <w:r w:rsidR="00B35820">
        <w:rPr>
          <w:lang w:bidi="ar-YE"/>
        </w:rPr>
        <w:t>Y</w:t>
      </w:r>
      <w:r w:rsidR="08FDD0AF" w:rsidRPr="713C317A">
        <w:rPr>
          <w:lang w:bidi="ar-YE"/>
        </w:rPr>
        <w:t>FSRRP</w:t>
      </w:r>
      <w:r w:rsidRPr="713C317A">
        <w:rPr>
          <w:lang w:bidi="ar-YE"/>
        </w:rPr>
        <w:t xml:space="preserve"> operations. </w:t>
      </w:r>
    </w:p>
    <w:p w14:paraId="2A942C55" w14:textId="1002EABC" w:rsidR="001F12E6" w:rsidRDefault="001F12E6" w:rsidP="00037AFC">
      <w:pPr>
        <w:spacing w:line="240" w:lineRule="auto"/>
        <w:jc w:val="both"/>
      </w:pPr>
      <w:r w:rsidRPr="00037AFC">
        <w:rPr>
          <w:b/>
          <w:bCs/>
        </w:rPr>
        <w:t>Escalations by USA and Israel against the Houthis</w:t>
      </w:r>
      <w:r>
        <w:t xml:space="preserve">: </w:t>
      </w:r>
    </w:p>
    <w:p w14:paraId="11759246" w14:textId="77777777" w:rsidR="001F12E6" w:rsidRDefault="001F12E6" w:rsidP="00037AFC">
      <w:pPr>
        <w:spacing w:line="240" w:lineRule="auto"/>
        <w:jc w:val="both"/>
      </w:pPr>
      <w:r>
        <w:t>T</w:t>
      </w:r>
      <w:r w:rsidRPr="00C737EE">
        <w:t xml:space="preserve">he Houthis escalated missile and drone attacks on Red Sea shipping in response to the Gaza conflict. </w:t>
      </w:r>
      <w:r>
        <w:t>T</w:t>
      </w:r>
      <w:r w:rsidRPr="00C737EE">
        <w:t>he United States launched a</w:t>
      </w:r>
      <w:r>
        <w:t>n operation with a</w:t>
      </w:r>
      <w:r w:rsidRPr="00C737EE">
        <w:t xml:space="preserve"> series of targeted airstrikes against Houthi military infrastructure aiming to safeguard international maritime navigation. </w:t>
      </w:r>
    </w:p>
    <w:p w14:paraId="73D8EC9A" w14:textId="5B485281" w:rsidR="001F12E6" w:rsidRPr="00037AFC" w:rsidRDefault="001F12E6" w:rsidP="00037AFC">
      <w:pPr>
        <w:spacing w:line="240" w:lineRule="auto"/>
        <w:jc w:val="both"/>
      </w:pPr>
      <w:r w:rsidRPr="00C737EE">
        <w:t>By April, a de-escalation agreement mediated by Oman allowed U.S. ships safe passage, easing tensions. Israel also conducted retaliatory strikes on Houthi-linked sites in Yemen. The escalation raised significant regional tensions and disrupted global shipping routes.</w:t>
      </w:r>
      <w:r>
        <w:t xml:space="preserve"> </w:t>
      </w:r>
      <w:r w:rsidRPr="00C737EE">
        <w:t xml:space="preserve">Although </w:t>
      </w:r>
      <w:r w:rsidR="00B35820">
        <w:t>Y</w:t>
      </w:r>
      <w:r>
        <w:t>FSRRP</w:t>
      </w:r>
      <w:r w:rsidRPr="00C737EE">
        <w:t xml:space="preserve"> operations were not directly affected, the situation underscored the need for ongoing risk monitoring and adaptive planning amid volatile regional dynamics</w:t>
      </w:r>
      <w:r>
        <w:t>.</w:t>
      </w:r>
    </w:p>
    <w:p w14:paraId="1D9E57EA" w14:textId="79210806" w:rsidR="001F12E6" w:rsidRPr="00037AFC" w:rsidRDefault="00E862FE" w:rsidP="713C317A">
      <w:pPr>
        <w:spacing w:line="240" w:lineRule="auto"/>
        <w:jc w:val="both"/>
        <w:rPr>
          <w:b/>
          <w:bCs/>
          <w:lang w:bidi="ar-YE"/>
        </w:rPr>
      </w:pPr>
      <w:r w:rsidRPr="713C317A">
        <w:rPr>
          <w:b/>
          <w:bCs/>
          <w:lang w:bidi="ar-YE"/>
        </w:rPr>
        <w:t xml:space="preserve">Banking Crisis and Its Operational Impacts on </w:t>
      </w:r>
      <w:r w:rsidR="00B35820">
        <w:rPr>
          <w:b/>
          <w:bCs/>
          <w:lang w:bidi="ar-YE"/>
        </w:rPr>
        <w:t>Y</w:t>
      </w:r>
      <w:r w:rsidR="6E77A5E4" w:rsidRPr="713C317A">
        <w:rPr>
          <w:b/>
          <w:bCs/>
          <w:lang w:bidi="ar-YE"/>
        </w:rPr>
        <w:t>FSRRP</w:t>
      </w:r>
      <w:r w:rsidRPr="713C317A">
        <w:rPr>
          <w:b/>
          <w:bCs/>
          <w:lang w:bidi="ar-YE"/>
        </w:rPr>
        <w:t>:</w:t>
      </w:r>
    </w:p>
    <w:p w14:paraId="0390F318" w14:textId="46BD251F" w:rsidR="001F12E6" w:rsidRPr="00037AFC" w:rsidRDefault="001F12E6" w:rsidP="00037AFC">
      <w:pPr>
        <w:spacing w:line="240" w:lineRule="auto"/>
        <w:jc w:val="both"/>
        <w:rPr>
          <w:bCs/>
          <w:lang w:bidi="ar-YE"/>
        </w:rPr>
      </w:pPr>
      <w:r w:rsidRPr="00037AFC">
        <w:rPr>
          <w:bCs/>
          <w:lang w:bidi="ar-YE"/>
        </w:rPr>
        <w:t>In early 2025, Yemen’s banking sector faced severe disruptions due to escalating tensions between the Central Banks in Aden and Sana’a, compounded by international sanctions. The de-licensing of key banks, including the UN's primary partner International Bank of Yemen</w:t>
      </w:r>
      <w:r w:rsidR="00F061EF">
        <w:rPr>
          <w:bCs/>
          <w:lang w:bidi="ar-YE"/>
        </w:rPr>
        <w:t xml:space="preserve"> (IBY)</w:t>
      </w:r>
      <w:r w:rsidRPr="00037AFC">
        <w:rPr>
          <w:bCs/>
          <w:lang w:bidi="ar-YE"/>
        </w:rPr>
        <w:t>, led to liquidity shortages and restricted access to funds. Sanctions on Yemen Kuwait Bank (YKB) and the FTO re-designation of the Houthis further complicated transactions, risking fund freezes and compliance challenges.</w:t>
      </w:r>
    </w:p>
    <w:p w14:paraId="5137E50A" w14:textId="66A2435A" w:rsidR="001F12E6" w:rsidRPr="00037AFC" w:rsidRDefault="001F12E6" w:rsidP="00037AFC">
      <w:pPr>
        <w:spacing w:line="240" w:lineRule="auto"/>
        <w:jc w:val="both"/>
        <w:rPr>
          <w:bCs/>
          <w:lang w:bidi="ar-YE"/>
        </w:rPr>
      </w:pPr>
      <w:r w:rsidRPr="00037AFC">
        <w:rPr>
          <w:bCs/>
          <w:lang w:bidi="ar-YE"/>
        </w:rPr>
        <w:t xml:space="preserve">In response, UNDP and other UN agencies shifted to alternative banks </w:t>
      </w:r>
      <w:r w:rsidR="00F061EF">
        <w:rPr>
          <w:bCs/>
          <w:lang w:bidi="ar-YE"/>
        </w:rPr>
        <w:t xml:space="preserve">- </w:t>
      </w:r>
      <w:r w:rsidRPr="00037AFC">
        <w:rPr>
          <w:bCs/>
          <w:lang w:bidi="ar-YE"/>
        </w:rPr>
        <w:t>Kuraimi Islamic Bank and Yemen Commercial Bank, introduced direct payment and reimbursement methods, and explored additional channels like money exchange networks. Coordination with both Central Banks of Yemen (CBYs), continued donor dialogue, and contingency banking options were also pursued. While these measures have stabilized operations for now, the financial landscape remains fragile and will require close monitoring and adaptive planning going forward.</w:t>
      </w:r>
    </w:p>
    <w:p w14:paraId="24BC79E7" w14:textId="3097F8FE" w:rsidR="001F12E6" w:rsidRPr="00037AFC" w:rsidRDefault="001F12E6" w:rsidP="00037AFC">
      <w:pPr>
        <w:spacing w:line="240" w:lineRule="auto"/>
        <w:jc w:val="both"/>
        <w:rPr>
          <w:b/>
          <w:lang w:bidi="ar-YE"/>
        </w:rPr>
      </w:pPr>
      <w:r w:rsidRPr="00037AFC">
        <w:rPr>
          <w:b/>
          <w:bCs/>
          <w:lang w:bidi="ar-YE"/>
        </w:rPr>
        <w:t>Bank-Imposed Liquidity Charges</w:t>
      </w:r>
    </w:p>
    <w:p w14:paraId="6D9D4BB6" w14:textId="4F9D5193" w:rsidR="001F12E6" w:rsidRPr="00037AFC" w:rsidRDefault="001F12E6" w:rsidP="00037AFC">
      <w:pPr>
        <w:spacing w:line="240" w:lineRule="auto"/>
        <w:jc w:val="both"/>
        <w:rPr>
          <w:bCs/>
          <w:lang w:bidi="ar-YE"/>
        </w:rPr>
      </w:pPr>
      <w:r w:rsidRPr="00037AFC">
        <w:rPr>
          <w:bCs/>
          <w:lang w:bidi="ar-YE"/>
        </w:rPr>
        <w:t>During the reporting period, UNDP Yemen assessed the impact of new liquidity charges (up to 1.75 percent) imposed by commercial banks on US</w:t>
      </w:r>
      <w:r w:rsidR="003C085D">
        <w:rPr>
          <w:bCs/>
          <w:lang w:bidi="ar-YE"/>
        </w:rPr>
        <w:t>$</w:t>
      </w:r>
      <w:r w:rsidRPr="00037AFC">
        <w:rPr>
          <w:bCs/>
          <w:lang w:bidi="ar-YE"/>
        </w:rPr>
        <w:t xml:space="preserve"> transactions, driven by ongoing market constraints. These charges affect the value of project funds, and several donors have confirmed them as ineligible for reimbursement.</w:t>
      </w:r>
    </w:p>
    <w:p w14:paraId="68397692" w14:textId="4FA5BE2A" w:rsidR="008F3128" w:rsidRPr="008F3128" w:rsidRDefault="001F12E6" w:rsidP="009E22BA">
      <w:pPr>
        <w:jc w:val="both"/>
        <w:rPr>
          <w:rFonts w:cstheme="minorHAnsi"/>
        </w:rPr>
      </w:pPr>
      <w:r w:rsidRPr="00037AFC">
        <w:rPr>
          <w:bCs/>
          <w:lang w:bidi="ar-YE"/>
        </w:rPr>
        <w:t>Following consultations with I</w:t>
      </w:r>
      <w:r w:rsidR="00F061EF">
        <w:rPr>
          <w:bCs/>
          <w:lang w:bidi="ar-YE"/>
        </w:rPr>
        <w:t>mplementing Partners (I</w:t>
      </w:r>
      <w:r w:rsidRPr="00037AFC">
        <w:rPr>
          <w:bCs/>
          <w:lang w:bidi="ar-YE"/>
        </w:rPr>
        <w:t>Ps</w:t>
      </w:r>
      <w:r w:rsidR="00F061EF">
        <w:rPr>
          <w:bCs/>
          <w:lang w:bidi="ar-YE"/>
        </w:rPr>
        <w:t>)</w:t>
      </w:r>
      <w:r w:rsidRPr="00037AFC">
        <w:rPr>
          <w:bCs/>
          <w:lang w:bidi="ar-YE"/>
        </w:rPr>
        <w:t xml:space="preserve">, UNDP agreed to continue </w:t>
      </w:r>
      <w:r w:rsidR="003C085D">
        <w:rPr>
          <w:bCs/>
          <w:lang w:bidi="ar-YE"/>
        </w:rPr>
        <w:t>US$</w:t>
      </w:r>
      <w:r w:rsidRPr="00037AFC">
        <w:rPr>
          <w:bCs/>
          <w:lang w:bidi="ar-YE"/>
        </w:rPr>
        <w:t xml:space="preserve"> disbursements, with IPs responsible for negotiating any associated charges and converting funds to YER or SAR at agreed exchange rates. Reverting to YER payments was deemed riskier due to currency </w:t>
      </w:r>
      <w:r w:rsidRPr="00037AFC">
        <w:rPr>
          <w:bCs/>
          <w:lang w:bidi="ar-YE"/>
        </w:rPr>
        <w:lastRenderedPageBreak/>
        <w:t>volatility and liquidity challenges, especially in the North. UNDP and IPs continue to monitor the situation and will adjust as needed to uphold compliance and delivery efficiency.</w:t>
      </w:r>
      <w:bookmarkEnd w:id="8"/>
      <w:bookmarkEnd w:id="9"/>
      <w:r w:rsidR="009861B2">
        <w:rPr>
          <w:bCs/>
          <w:lang w:bidi="ar-YE"/>
        </w:rPr>
        <w:t xml:space="preserve"> </w:t>
      </w:r>
      <w:r w:rsidR="008F3128" w:rsidRPr="008F3128">
        <w:rPr>
          <w:rFonts w:cstheme="minorHAnsi"/>
        </w:rPr>
        <w:t>These developments have adversely affected the overall atmosphere in the humanitarian and development sectors, however communication and project implementation resumed with no major impact. UNDP and the World Bank (WB) closely monitor the impact of these developments on operations, and plan to reconvene as necessary to reassess strategies and operational plans in response to the evolving situation</w:t>
      </w:r>
      <w:r w:rsidR="008F3128" w:rsidRPr="008F3128">
        <w:rPr>
          <w:rFonts w:eastAsia="Times New Roman" w:cstheme="minorHAnsi"/>
        </w:rPr>
        <w:t>.</w:t>
      </w:r>
    </w:p>
    <w:p w14:paraId="06EAC71F" w14:textId="2E5068AD" w:rsidR="00251C56" w:rsidRDefault="699A2CE9" w:rsidP="713C317A">
      <w:pPr>
        <w:jc w:val="both"/>
        <w:rPr>
          <w:rFonts w:eastAsia="Times New Roman"/>
        </w:rPr>
      </w:pPr>
      <w:r w:rsidRPr="713C317A">
        <w:rPr>
          <w:rFonts w:eastAsia="Times New Roman"/>
        </w:rPr>
        <w:t xml:space="preserve">For </w:t>
      </w:r>
      <w:r w:rsidR="00B35820">
        <w:rPr>
          <w:rFonts w:eastAsia="Times New Roman"/>
        </w:rPr>
        <w:t>Y</w:t>
      </w:r>
      <w:r w:rsidRPr="713C317A">
        <w:rPr>
          <w:rFonts w:eastAsia="Times New Roman"/>
        </w:rPr>
        <w:t>FSRRP</w:t>
      </w:r>
      <w:r w:rsidR="0A516B23" w:rsidRPr="713C317A">
        <w:rPr>
          <w:rFonts w:eastAsia="Times New Roman"/>
        </w:rPr>
        <w:t xml:space="preserve">, </w:t>
      </w:r>
      <w:r w:rsidR="006A3D56">
        <w:rPr>
          <w:rFonts w:eastAsia="Times New Roman"/>
        </w:rPr>
        <w:t xml:space="preserve">the </w:t>
      </w:r>
      <w:r w:rsidR="0A516B23" w:rsidRPr="713C317A">
        <w:rPr>
          <w:rFonts w:eastAsia="Times New Roman"/>
        </w:rPr>
        <w:t>S</w:t>
      </w:r>
      <w:r w:rsidR="56AB3A59" w:rsidRPr="713C317A">
        <w:rPr>
          <w:rFonts w:eastAsia="Times New Roman"/>
        </w:rPr>
        <w:t xml:space="preserve">ocial </w:t>
      </w:r>
      <w:r w:rsidR="0A516B23" w:rsidRPr="713C317A">
        <w:rPr>
          <w:rFonts w:eastAsia="Times New Roman"/>
        </w:rPr>
        <w:t>F</w:t>
      </w:r>
      <w:r w:rsidR="56AB3A59" w:rsidRPr="713C317A">
        <w:rPr>
          <w:rFonts w:eastAsia="Times New Roman"/>
        </w:rPr>
        <w:t xml:space="preserve">und for </w:t>
      </w:r>
      <w:r w:rsidR="0A516B23" w:rsidRPr="713C317A">
        <w:rPr>
          <w:rFonts w:eastAsia="Times New Roman"/>
        </w:rPr>
        <w:t>D</w:t>
      </w:r>
      <w:r w:rsidR="56AB3A59" w:rsidRPr="713C317A">
        <w:rPr>
          <w:rFonts w:eastAsia="Times New Roman"/>
        </w:rPr>
        <w:t>evelopment (SFD)</w:t>
      </w:r>
      <w:r w:rsidR="0A516B23" w:rsidRPr="713C317A">
        <w:rPr>
          <w:rFonts w:eastAsia="Times New Roman"/>
        </w:rPr>
        <w:t xml:space="preserve"> has no project accounts managed under Yemen Commercial Bank, </w:t>
      </w:r>
      <w:r w:rsidR="56AB3A59" w:rsidRPr="713C317A">
        <w:rPr>
          <w:rFonts w:eastAsia="Times New Roman"/>
        </w:rPr>
        <w:t xml:space="preserve">the </w:t>
      </w:r>
      <w:r w:rsidR="0A516B23" w:rsidRPr="713C317A">
        <w:rPr>
          <w:rFonts w:eastAsia="Times New Roman"/>
        </w:rPr>
        <w:t>P</w:t>
      </w:r>
      <w:r w:rsidR="56AB3A59" w:rsidRPr="713C317A">
        <w:rPr>
          <w:rFonts w:eastAsia="Times New Roman"/>
        </w:rPr>
        <w:t xml:space="preserve">ublic </w:t>
      </w:r>
      <w:r w:rsidR="0A516B23" w:rsidRPr="713C317A">
        <w:rPr>
          <w:rFonts w:eastAsia="Times New Roman"/>
        </w:rPr>
        <w:t>W</w:t>
      </w:r>
      <w:r w:rsidR="56AB3A59" w:rsidRPr="713C317A">
        <w:rPr>
          <w:rFonts w:eastAsia="Times New Roman"/>
        </w:rPr>
        <w:t xml:space="preserve">orks </w:t>
      </w:r>
      <w:r w:rsidR="0A516B23" w:rsidRPr="713C317A">
        <w:rPr>
          <w:rFonts w:eastAsia="Times New Roman"/>
        </w:rPr>
        <w:t>P</w:t>
      </w:r>
      <w:r w:rsidR="56AB3A59" w:rsidRPr="713C317A">
        <w:rPr>
          <w:rFonts w:eastAsia="Times New Roman"/>
        </w:rPr>
        <w:t>roject (PWP)</w:t>
      </w:r>
      <w:r w:rsidR="0A516B23" w:rsidRPr="713C317A">
        <w:rPr>
          <w:rFonts w:eastAsia="Times New Roman"/>
        </w:rPr>
        <w:t xml:space="preserve"> has one account with </w:t>
      </w:r>
      <w:r w:rsidR="6BF1F86F" w:rsidRPr="713C317A">
        <w:rPr>
          <w:rFonts w:eastAsia="Times New Roman"/>
        </w:rPr>
        <w:t>YKB</w:t>
      </w:r>
      <w:r w:rsidR="0A516B23" w:rsidRPr="713C317A">
        <w:rPr>
          <w:rFonts w:eastAsia="Times New Roman"/>
        </w:rPr>
        <w:t xml:space="preserve"> with the amount </w:t>
      </w:r>
      <w:r w:rsidR="15F53B20" w:rsidRPr="713C317A">
        <w:rPr>
          <w:rFonts w:eastAsia="Times New Roman"/>
        </w:rPr>
        <w:t xml:space="preserve">of </w:t>
      </w:r>
      <w:r w:rsidR="0A516B23" w:rsidRPr="713C317A">
        <w:rPr>
          <w:rFonts w:eastAsia="Times New Roman"/>
        </w:rPr>
        <w:t>US</w:t>
      </w:r>
      <w:r w:rsidR="003C085D">
        <w:rPr>
          <w:rFonts w:eastAsia="Times New Roman"/>
        </w:rPr>
        <w:t>$</w:t>
      </w:r>
      <w:r w:rsidR="0A516B23" w:rsidRPr="713C317A">
        <w:rPr>
          <w:rFonts w:eastAsia="Times New Roman"/>
        </w:rPr>
        <w:t xml:space="preserve"> 30</w:t>
      </w:r>
      <w:r w:rsidR="62D0557B" w:rsidRPr="713C317A">
        <w:rPr>
          <w:rFonts w:eastAsia="Times New Roman"/>
        </w:rPr>
        <w:t>,</w:t>
      </w:r>
      <w:r w:rsidR="0A516B23" w:rsidRPr="713C317A">
        <w:rPr>
          <w:rFonts w:eastAsia="Times New Roman"/>
        </w:rPr>
        <w:t xml:space="preserve">192.63 remaining frozen in the </w:t>
      </w:r>
      <w:r w:rsidR="00804A24">
        <w:rPr>
          <w:rFonts w:eastAsia="Times New Roman"/>
        </w:rPr>
        <w:t>b</w:t>
      </w:r>
      <w:r w:rsidR="0A516B23" w:rsidRPr="713C317A">
        <w:rPr>
          <w:rFonts w:eastAsia="Times New Roman"/>
        </w:rPr>
        <w:t xml:space="preserve">ank. High level communication is in progress to ensure </w:t>
      </w:r>
      <w:r w:rsidR="00804A24">
        <w:rPr>
          <w:rFonts w:eastAsia="Times New Roman"/>
        </w:rPr>
        <w:t xml:space="preserve">the </w:t>
      </w:r>
      <w:r w:rsidR="0A516B23" w:rsidRPr="713C317A">
        <w:rPr>
          <w:rFonts w:eastAsia="Times New Roman"/>
        </w:rPr>
        <w:t xml:space="preserve">release of </w:t>
      </w:r>
      <w:r w:rsidR="15F53B20" w:rsidRPr="713C317A">
        <w:rPr>
          <w:rFonts w:eastAsia="Times New Roman"/>
        </w:rPr>
        <w:t xml:space="preserve">the </w:t>
      </w:r>
      <w:r w:rsidR="0A516B23" w:rsidRPr="713C317A">
        <w:rPr>
          <w:rFonts w:eastAsia="Times New Roman"/>
        </w:rPr>
        <w:t xml:space="preserve">frozen amount along with other project funds </w:t>
      </w:r>
      <w:r w:rsidR="1EA8E13B" w:rsidRPr="713C317A">
        <w:rPr>
          <w:rFonts w:eastAsia="Times New Roman"/>
        </w:rPr>
        <w:t xml:space="preserve">in accordance with the roles, restrictions and directives of the imposed </w:t>
      </w:r>
      <w:r w:rsidR="6BF1F86F" w:rsidRPr="713C317A">
        <w:rPr>
          <w:rFonts w:eastAsia="Times New Roman"/>
        </w:rPr>
        <w:t>sanction.</w:t>
      </w:r>
    </w:p>
    <w:p w14:paraId="1650AAC3" w14:textId="5DCC8F82" w:rsidR="004F6E38" w:rsidRDefault="00404577" w:rsidP="00757D93">
      <w:pPr>
        <w:jc w:val="both"/>
        <w:rPr>
          <w:rFonts w:eastAsia="Times New Roman"/>
        </w:rPr>
      </w:pPr>
      <w:r w:rsidRPr="00404577">
        <w:rPr>
          <w:rFonts w:eastAsia="Times New Roman" w:cstheme="minorHAnsi"/>
        </w:rPr>
        <w:t xml:space="preserve">Close </w:t>
      </w:r>
      <w:r w:rsidR="00E123E3">
        <w:rPr>
          <w:rFonts w:eastAsia="Times New Roman" w:cstheme="minorHAnsi"/>
        </w:rPr>
        <w:t>e</w:t>
      </w:r>
      <w:r w:rsidRPr="00404577">
        <w:rPr>
          <w:rFonts w:eastAsia="Times New Roman" w:cstheme="minorHAnsi"/>
        </w:rPr>
        <w:t xml:space="preserve">ngagement with </w:t>
      </w:r>
      <w:r w:rsidR="001C5048">
        <w:rPr>
          <w:rFonts w:eastAsia="Times New Roman" w:cstheme="minorHAnsi"/>
        </w:rPr>
        <w:t>IPs</w:t>
      </w:r>
      <w:r w:rsidRPr="00404577">
        <w:rPr>
          <w:rFonts w:eastAsia="Times New Roman" w:cstheme="minorHAnsi"/>
        </w:rPr>
        <w:t xml:space="preserve"> and other </w:t>
      </w:r>
      <w:r w:rsidR="00E86EB6">
        <w:rPr>
          <w:rFonts w:eastAsia="Times New Roman" w:cstheme="minorHAnsi"/>
        </w:rPr>
        <w:t>s</w:t>
      </w:r>
      <w:r w:rsidRPr="00404577">
        <w:rPr>
          <w:rFonts w:eastAsia="Times New Roman" w:cstheme="minorHAnsi"/>
        </w:rPr>
        <w:t>takeholders</w:t>
      </w:r>
      <w:r w:rsidR="00163216">
        <w:rPr>
          <w:rFonts w:eastAsia="Times New Roman" w:cstheme="minorHAnsi"/>
        </w:rPr>
        <w:t>,</w:t>
      </w:r>
      <w:r w:rsidR="001C5048">
        <w:rPr>
          <w:rFonts w:eastAsia="Times New Roman" w:cstheme="minorHAnsi"/>
        </w:rPr>
        <w:t xml:space="preserve"> with </w:t>
      </w:r>
      <w:r w:rsidRPr="00404577">
        <w:rPr>
          <w:rFonts w:eastAsia="Times New Roman" w:cstheme="minorHAnsi"/>
        </w:rPr>
        <w:t>regular follow up and engagement to monitor the situation and develop long-term solutions to these challenges</w:t>
      </w:r>
      <w:r w:rsidR="00163216">
        <w:rPr>
          <w:rFonts w:eastAsia="Times New Roman" w:cstheme="minorHAnsi"/>
        </w:rPr>
        <w:t>,</w:t>
      </w:r>
      <w:r w:rsidR="00E86EB6">
        <w:rPr>
          <w:rFonts w:eastAsia="Times New Roman" w:cstheme="minorHAnsi"/>
        </w:rPr>
        <w:t xml:space="preserve"> </w:t>
      </w:r>
      <w:r w:rsidR="00E123E3">
        <w:rPr>
          <w:rFonts w:eastAsia="Times New Roman" w:cstheme="minorHAnsi"/>
        </w:rPr>
        <w:t>i</w:t>
      </w:r>
      <w:r w:rsidR="00E86EB6">
        <w:rPr>
          <w:rFonts w:eastAsia="Times New Roman" w:cstheme="minorHAnsi"/>
        </w:rPr>
        <w:t>s ongoing.</w:t>
      </w:r>
      <w:r w:rsidR="00757D93">
        <w:rPr>
          <w:rFonts w:eastAsia="Times New Roman"/>
        </w:rPr>
        <w:t xml:space="preserve"> </w:t>
      </w:r>
      <w:r w:rsidR="00B35820">
        <w:rPr>
          <w:rFonts w:eastAsia="Times New Roman"/>
        </w:rPr>
        <w:t>Y</w:t>
      </w:r>
      <w:r w:rsidR="3A5ECE01" w:rsidRPr="713C317A">
        <w:rPr>
          <w:rFonts w:eastAsia="Times New Roman"/>
        </w:rPr>
        <w:t>FSRRP provides regular cash position update</w:t>
      </w:r>
      <w:r w:rsidR="15F53B20" w:rsidRPr="713C317A">
        <w:rPr>
          <w:rFonts w:eastAsia="Times New Roman"/>
        </w:rPr>
        <w:t>s</w:t>
      </w:r>
      <w:r w:rsidR="3A5ECE01" w:rsidRPr="713C317A">
        <w:rPr>
          <w:rFonts w:eastAsia="Times New Roman"/>
        </w:rPr>
        <w:t xml:space="preserve"> </w:t>
      </w:r>
      <w:r w:rsidR="15F53B20" w:rsidRPr="713C317A">
        <w:rPr>
          <w:rFonts w:eastAsia="Times New Roman"/>
        </w:rPr>
        <w:t>to the WB.</w:t>
      </w:r>
    </w:p>
    <w:p w14:paraId="08DD2B31" w14:textId="6A369898" w:rsidR="008F3128" w:rsidRPr="00263C1C" w:rsidRDefault="09D55446" w:rsidP="713C317A">
      <w:pPr>
        <w:jc w:val="both"/>
        <w:rPr>
          <w:rFonts w:eastAsia="Times New Roman"/>
          <w:rtl/>
        </w:rPr>
      </w:pPr>
      <w:r w:rsidRPr="713C317A">
        <w:rPr>
          <w:b/>
          <w:bCs/>
        </w:rPr>
        <w:t xml:space="preserve">Third-Party Monitoring </w:t>
      </w:r>
      <w:r w:rsidR="2C94C875" w:rsidRPr="713C317A">
        <w:rPr>
          <w:b/>
          <w:bCs/>
        </w:rPr>
        <w:t>Agencies (</w:t>
      </w:r>
      <w:r w:rsidRPr="713C317A">
        <w:rPr>
          <w:b/>
          <w:bCs/>
        </w:rPr>
        <w:t xml:space="preserve">TPMA): </w:t>
      </w:r>
    </w:p>
    <w:p w14:paraId="41DE927D" w14:textId="2EB42265" w:rsidR="008F3128" w:rsidRPr="00263C1C" w:rsidRDefault="09D55446" w:rsidP="713C317A">
      <w:pPr>
        <w:jc w:val="both"/>
        <w:rPr>
          <w:rFonts w:eastAsia="Times New Roman"/>
          <w:rtl/>
        </w:rPr>
      </w:pPr>
      <w:r w:rsidRPr="713C317A">
        <w:t>The suspension of the Moore Yemen, the project’s TPMA, is still in effect and has affected the process of data collection for the regular T</w:t>
      </w:r>
      <w:r w:rsidR="02BF8174" w:rsidRPr="713C317A">
        <w:t>PM</w:t>
      </w:r>
      <w:r w:rsidRPr="713C317A">
        <w:t>. In response to th</w:t>
      </w:r>
      <w:r w:rsidR="02BF8174" w:rsidRPr="713C317A">
        <w:t>is</w:t>
      </w:r>
      <w:r w:rsidRPr="713C317A">
        <w:t xml:space="preserve"> and to ensure proper arrangements are in place, the WB and UNDP agreed to an alternative and innovative arrangement to cover the TMP project requirements both technically and operationally through the deployment of a Quality Assurance Engineering firm and a Spot Check Firm </w:t>
      </w:r>
      <w:r w:rsidRPr="713C317A">
        <w:rPr>
          <w:b/>
          <w:bCs/>
          <w:i/>
          <w:iCs/>
        </w:rPr>
        <w:t>(see Section 6: Monitoring &amp; Evaluation</w:t>
      </w:r>
      <w:r w:rsidRPr="713C317A">
        <w:t xml:space="preserve">). </w:t>
      </w:r>
    </w:p>
    <w:p w14:paraId="1A150DAC" w14:textId="3CF0426C" w:rsidR="008F3128" w:rsidRDefault="09D55446" w:rsidP="713C317A">
      <w:pPr>
        <w:jc w:val="both"/>
      </w:pPr>
      <w:r w:rsidRPr="713C317A">
        <w:rPr>
          <w:b/>
          <w:bCs/>
        </w:rPr>
        <w:t>Official Movement and Access</w:t>
      </w:r>
      <w:r w:rsidRPr="713C317A">
        <w:t xml:space="preserve">: </w:t>
      </w:r>
    </w:p>
    <w:p w14:paraId="12A6AD0A" w14:textId="79FCF744" w:rsidR="008F3128" w:rsidRDefault="09D55446" w:rsidP="713C317A">
      <w:pPr>
        <w:jc w:val="both"/>
      </w:pPr>
      <w:r w:rsidRPr="713C317A">
        <w:t>Yemeni national staff are allowed to fly out of Sana’a on UN-operated flights after obtaining a travel permit from concerned authorities. More restrictions are imposed on female national staff’s travel both domestically and out of the country. Female national staff are required to travel with a male escort (first degree relative or husband) or obtain official</w:t>
      </w:r>
      <w:r w:rsidR="00EC432E">
        <w:t>,</w:t>
      </w:r>
      <w:r w:rsidRPr="713C317A">
        <w:t xml:space="preserve"> endorsed written consent </w:t>
      </w:r>
      <w:r w:rsidR="00FF266A">
        <w:t>from</w:t>
      </w:r>
      <w:r w:rsidRPr="713C317A">
        <w:t xml:space="preserve"> </w:t>
      </w:r>
      <w:r w:rsidR="00FF266A">
        <w:t>a</w:t>
      </w:r>
      <w:r w:rsidR="00FF266A" w:rsidRPr="713C317A">
        <w:t xml:space="preserve"> </w:t>
      </w:r>
      <w:r w:rsidRPr="713C317A">
        <w:t xml:space="preserve">male relative for the travel, which in most cases is not a guarantee of travel facilitation by the security travel authority at Sana’a airport or check points in case of road travel. </w:t>
      </w:r>
    </w:p>
    <w:p w14:paraId="5F4F4C71" w14:textId="207B76B5" w:rsidR="00263C1C" w:rsidRPr="008F3128" w:rsidRDefault="00263C1C" w:rsidP="009E22BA">
      <w:pPr>
        <w:jc w:val="both"/>
        <w:rPr>
          <w:rFonts w:cstheme="minorHAnsi"/>
        </w:rPr>
      </w:pPr>
      <w:r>
        <w:rPr>
          <w:rFonts w:cstheme="minorHAnsi"/>
        </w:rPr>
        <w:t>The situation worsened with Israeli airstrikes on Sana’a airport severely damaging the infrastructure and destroying remaining commercial airplane</w:t>
      </w:r>
      <w:r w:rsidR="00C473B9">
        <w:rPr>
          <w:rFonts w:cstheme="minorHAnsi"/>
        </w:rPr>
        <w:t>s</w:t>
      </w:r>
      <w:r>
        <w:rPr>
          <w:rFonts w:cstheme="minorHAnsi"/>
        </w:rPr>
        <w:t>. Sana’a airport is currently closed for commercial flights as of May 6</w:t>
      </w:r>
      <w:r w:rsidRPr="00263C1C">
        <w:rPr>
          <w:rFonts w:cstheme="minorHAnsi"/>
          <w:vertAlign w:val="superscript"/>
        </w:rPr>
        <w:t>th</w:t>
      </w:r>
      <w:r w:rsidR="002429DB">
        <w:rPr>
          <w:rFonts w:cstheme="minorHAnsi"/>
        </w:rPr>
        <w:t>, 2025,</w:t>
      </w:r>
      <w:r>
        <w:rPr>
          <w:rFonts w:cstheme="minorHAnsi"/>
        </w:rPr>
        <w:t xml:space="preserve"> and all commercial flights are rerouted once again to Aden airport.</w:t>
      </w:r>
    </w:p>
    <w:p w14:paraId="1F491421" w14:textId="61A91C90" w:rsidR="008F3128" w:rsidRPr="008F3128" w:rsidRDefault="008F3128" w:rsidP="009E22BA">
      <w:pPr>
        <w:jc w:val="both"/>
        <w:rPr>
          <w:rFonts w:cstheme="minorHAnsi"/>
        </w:rPr>
      </w:pPr>
      <w:r w:rsidRPr="008F3128">
        <w:rPr>
          <w:rFonts w:cstheme="minorHAnsi"/>
        </w:rPr>
        <w:t>No major access or security challenges were reported in any of the target locations under component 1 by the IPs or the UNDP project team. No security incidents or access constraints were reported by the IPs during the reporting period.</w:t>
      </w:r>
    </w:p>
    <w:p w14:paraId="5195F201" w14:textId="77777777" w:rsidR="008F3128" w:rsidRDefault="008F3128" w:rsidP="009E22BA">
      <w:pPr>
        <w:jc w:val="both"/>
        <w:rPr>
          <w:lang w:bidi="ar-YE"/>
        </w:rPr>
      </w:pPr>
    </w:p>
    <w:p w14:paraId="53C3462B" w14:textId="77777777" w:rsidR="008D2AC3" w:rsidRDefault="008D2AC3" w:rsidP="009E22BA">
      <w:pPr>
        <w:jc w:val="both"/>
        <w:rPr>
          <w:rFonts w:cstheme="minorHAnsi"/>
        </w:rPr>
      </w:pPr>
      <w:r>
        <w:rPr>
          <w:rFonts w:cstheme="minorHAnsi"/>
        </w:rPr>
        <w:br w:type="page"/>
      </w:r>
    </w:p>
    <w:p w14:paraId="77E0CE6C" w14:textId="77777777" w:rsidR="008D2AC3" w:rsidRDefault="32113758" w:rsidP="713C317A">
      <w:pPr>
        <w:pStyle w:val="Heading2"/>
        <w:jc w:val="both"/>
        <w:rPr>
          <w:rFonts w:cstheme="minorBidi"/>
          <w:sz w:val="22"/>
          <w:szCs w:val="22"/>
        </w:rPr>
      </w:pPr>
      <w:bookmarkStart w:id="10" w:name="_Toc142053494"/>
      <w:bookmarkStart w:id="11" w:name="_Toc142222454"/>
      <w:bookmarkStart w:id="12" w:name="_Toc205989139"/>
      <w:r w:rsidRPr="713C317A">
        <w:rPr>
          <w:rFonts w:cstheme="minorBidi"/>
          <w:sz w:val="22"/>
          <w:szCs w:val="22"/>
        </w:rPr>
        <w:lastRenderedPageBreak/>
        <w:t>Interaction with authorities</w:t>
      </w:r>
      <w:bookmarkEnd w:id="10"/>
      <w:bookmarkEnd w:id="11"/>
      <w:bookmarkEnd w:id="12"/>
    </w:p>
    <w:p w14:paraId="2BEF7754" w14:textId="6D6F7FDE" w:rsidR="008D2AC3" w:rsidRPr="00E22E8F" w:rsidRDefault="008D2AC3" w:rsidP="009E22BA">
      <w:pPr>
        <w:jc w:val="both"/>
        <w:rPr>
          <w:rFonts w:cstheme="minorHAnsi"/>
        </w:rPr>
      </w:pPr>
      <w:r w:rsidRPr="00265362">
        <w:rPr>
          <w:rFonts w:cstheme="minorHAnsi"/>
        </w:rPr>
        <w:t xml:space="preserve">UNDP ensures the involvement of all concerned stakeholders including authorities in the process of the identification and endorsement of the sub-projects, and the endorsement of the selected community committee members. In addition, </w:t>
      </w:r>
      <w:r>
        <w:rPr>
          <w:rFonts w:cstheme="minorHAnsi"/>
        </w:rPr>
        <w:t>UNDP is</w:t>
      </w:r>
      <w:r w:rsidRPr="00265362">
        <w:rPr>
          <w:rFonts w:cstheme="minorHAnsi"/>
        </w:rPr>
        <w:t xml:space="preserve"> also working closely with local authorities </w:t>
      </w:r>
      <w:r w:rsidR="00766531">
        <w:rPr>
          <w:rFonts w:cstheme="minorHAnsi"/>
        </w:rPr>
        <w:t>to</w:t>
      </w:r>
      <w:r w:rsidRPr="00265362">
        <w:rPr>
          <w:rFonts w:cstheme="minorHAnsi"/>
        </w:rPr>
        <w:t xml:space="preserve"> develop local plans and ensur</w:t>
      </w:r>
      <w:r w:rsidR="00766531">
        <w:rPr>
          <w:rFonts w:cstheme="minorHAnsi"/>
        </w:rPr>
        <w:t>e</w:t>
      </w:r>
      <w:r w:rsidRPr="00265362">
        <w:rPr>
          <w:rFonts w:cstheme="minorHAnsi"/>
        </w:rPr>
        <w:t xml:space="preserve"> that the interventions are responding to the needs of the target location</w:t>
      </w:r>
      <w:r>
        <w:rPr>
          <w:rFonts w:cstheme="minorHAnsi"/>
        </w:rPr>
        <w:t>s</w:t>
      </w:r>
      <w:r w:rsidRPr="00265362">
        <w:rPr>
          <w:rFonts w:cstheme="minorHAnsi"/>
        </w:rPr>
        <w:t>.</w:t>
      </w:r>
      <w:r>
        <w:rPr>
          <w:rFonts w:eastAsia="Times New Roman" w:cstheme="minorHAnsi"/>
        </w:rPr>
        <w:t xml:space="preserve"> </w:t>
      </w:r>
    </w:p>
    <w:p w14:paraId="1CC1AF1B" w14:textId="2FAEC5D5" w:rsidR="008D2AC3" w:rsidRDefault="008D2AC3" w:rsidP="009E22BA">
      <w:pPr>
        <w:autoSpaceDE w:val="0"/>
        <w:autoSpaceDN w:val="0"/>
        <w:adjustRightInd w:val="0"/>
        <w:spacing w:line="240" w:lineRule="atLeast"/>
        <w:jc w:val="both"/>
        <w:rPr>
          <w:rFonts w:eastAsia="Times New Roman" w:cstheme="minorHAnsi"/>
          <w:lang w:val="en"/>
        </w:rPr>
      </w:pPr>
      <w:r>
        <w:rPr>
          <w:rFonts w:eastAsia="Times New Roman" w:cstheme="minorHAnsi"/>
        </w:rPr>
        <w:t xml:space="preserve">Both IPs were enlisted to be administratively under a Government Ministry/Entity, namely SFD under the </w:t>
      </w:r>
      <w:r w:rsidRPr="00836357">
        <w:rPr>
          <w:rFonts w:eastAsia="Times New Roman" w:cstheme="minorHAnsi"/>
          <w:lang w:val="en"/>
        </w:rPr>
        <w:t>Ministry of Social Affairs and Labor</w:t>
      </w:r>
      <w:r>
        <w:rPr>
          <w:rFonts w:eastAsia="Times New Roman" w:cstheme="minorHAnsi"/>
          <w:lang w:val="en"/>
        </w:rPr>
        <w:t xml:space="preserve"> and PWP under the Ministry of Local Administration. </w:t>
      </w:r>
    </w:p>
    <w:p w14:paraId="4D674D43" w14:textId="71ECAAEA" w:rsidR="008D2AC3" w:rsidRDefault="008D2AC3" w:rsidP="009E22BA">
      <w:pPr>
        <w:autoSpaceDE w:val="0"/>
        <w:autoSpaceDN w:val="0"/>
        <w:adjustRightInd w:val="0"/>
        <w:spacing w:line="240" w:lineRule="atLeast"/>
        <w:jc w:val="both"/>
        <w:rPr>
          <w:rFonts w:cstheme="minorHAnsi"/>
        </w:rPr>
      </w:pPr>
      <w:r w:rsidRPr="004076E1">
        <w:rPr>
          <w:rFonts w:cstheme="minorHAnsi"/>
        </w:rPr>
        <w:t xml:space="preserve">In response, SFD has communicated with its partners and the new government, receiving official assurances that SFD's independence will be respected </w:t>
      </w:r>
      <w:r w:rsidR="00B83EAE">
        <w:rPr>
          <w:rFonts w:cstheme="minorHAnsi"/>
        </w:rPr>
        <w:t>in accordance with</w:t>
      </w:r>
      <w:r w:rsidRPr="004076E1">
        <w:rPr>
          <w:rFonts w:cstheme="minorHAnsi"/>
        </w:rPr>
        <w:t xml:space="preserve"> its</w:t>
      </w:r>
      <w:r>
        <w:rPr>
          <w:rFonts w:cstheme="minorHAnsi"/>
        </w:rPr>
        <w:t xml:space="preserve"> formulation by presidential decree</w:t>
      </w:r>
      <w:r w:rsidRPr="004076E1">
        <w:rPr>
          <w:rFonts w:cstheme="minorHAnsi"/>
        </w:rPr>
        <w:t xml:space="preserve">. PWP has </w:t>
      </w:r>
      <w:r w:rsidR="00C473B9">
        <w:rPr>
          <w:rFonts w:cstheme="minorHAnsi"/>
        </w:rPr>
        <w:t xml:space="preserve">also </w:t>
      </w:r>
      <w:r w:rsidRPr="004076E1">
        <w:rPr>
          <w:rFonts w:cstheme="minorHAnsi"/>
        </w:rPr>
        <w:t>discussed arrangements with the new government to maintain its independence.</w:t>
      </w:r>
    </w:p>
    <w:p w14:paraId="58BD5684" w14:textId="6E23FD9E" w:rsidR="008D2AC3" w:rsidRDefault="008D2AC3" w:rsidP="009E22BA">
      <w:pPr>
        <w:jc w:val="both"/>
        <w:rPr>
          <w:rFonts w:cstheme="minorHAnsi"/>
        </w:rPr>
      </w:pPr>
      <w:r>
        <w:rPr>
          <w:rFonts w:cstheme="minorHAnsi"/>
        </w:rPr>
        <w:t>P</w:t>
      </w:r>
      <w:r w:rsidRPr="00265362">
        <w:rPr>
          <w:rFonts w:cstheme="minorHAnsi"/>
        </w:rPr>
        <w:t xml:space="preserve">roject partners continue to coordinate with concerned authorities </w:t>
      </w:r>
      <w:r w:rsidR="00F061EF">
        <w:rPr>
          <w:rFonts w:cstheme="minorHAnsi"/>
        </w:rPr>
        <w:t xml:space="preserve">- </w:t>
      </w:r>
      <w:r w:rsidRPr="00265362">
        <w:rPr>
          <w:rFonts w:cstheme="minorHAnsi"/>
        </w:rPr>
        <w:t xml:space="preserve">both </w:t>
      </w:r>
      <w:r w:rsidR="00841C88">
        <w:rPr>
          <w:rFonts w:cstheme="minorHAnsi"/>
        </w:rPr>
        <w:t xml:space="preserve">the </w:t>
      </w:r>
      <w:r w:rsidR="00C473B9">
        <w:rPr>
          <w:rFonts w:cstheme="minorHAnsi"/>
        </w:rPr>
        <w:t>Houthis</w:t>
      </w:r>
      <w:r w:rsidRPr="00265362">
        <w:rPr>
          <w:rFonts w:cstheme="minorHAnsi"/>
        </w:rPr>
        <w:t xml:space="preserve"> and </w:t>
      </w:r>
      <w:r w:rsidR="00F061EF">
        <w:rPr>
          <w:rFonts w:cstheme="minorHAnsi"/>
        </w:rPr>
        <w:t xml:space="preserve">the </w:t>
      </w:r>
      <w:r w:rsidRPr="00265362">
        <w:rPr>
          <w:rFonts w:cstheme="minorHAnsi"/>
        </w:rPr>
        <w:t>I</w:t>
      </w:r>
      <w:r w:rsidR="00F061EF">
        <w:rPr>
          <w:rFonts w:cstheme="minorHAnsi"/>
        </w:rPr>
        <w:t xml:space="preserve">nternationally </w:t>
      </w:r>
      <w:r w:rsidR="00F061EF" w:rsidRPr="00265362">
        <w:rPr>
          <w:rFonts w:cstheme="minorHAnsi"/>
        </w:rPr>
        <w:t>R</w:t>
      </w:r>
      <w:r w:rsidR="00F061EF">
        <w:rPr>
          <w:rFonts w:cstheme="minorHAnsi"/>
        </w:rPr>
        <w:t xml:space="preserve">ecognized </w:t>
      </w:r>
      <w:r w:rsidR="00F061EF" w:rsidRPr="00265362">
        <w:rPr>
          <w:rFonts w:cstheme="minorHAnsi"/>
        </w:rPr>
        <w:t>G</w:t>
      </w:r>
      <w:r w:rsidR="00F061EF">
        <w:rPr>
          <w:rFonts w:cstheme="minorHAnsi"/>
        </w:rPr>
        <w:t>overnment (IRG)</w:t>
      </w:r>
      <w:r w:rsidRPr="00265362">
        <w:rPr>
          <w:rFonts w:cstheme="minorHAnsi"/>
        </w:rPr>
        <w:t>.</w:t>
      </w:r>
      <w:r>
        <w:rPr>
          <w:rFonts w:cstheme="minorHAnsi"/>
        </w:rPr>
        <w:t xml:space="preserve"> </w:t>
      </w:r>
      <w:r w:rsidRPr="00265362">
        <w:rPr>
          <w:rFonts w:cstheme="minorHAnsi"/>
        </w:rPr>
        <w:t>SFD</w:t>
      </w:r>
      <w:r>
        <w:rPr>
          <w:rFonts w:cstheme="minorHAnsi"/>
        </w:rPr>
        <w:t xml:space="preserve"> </w:t>
      </w:r>
      <w:r w:rsidRPr="00265362">
        <w:rPr>
          <w:rFonts w:cstheme="minorHAnsi"/>
        </w:rPr>
        <w:t>has established a special liaison committee responsible for working with relevant authorities, as well as maintaining direct communication with local authorities and agricultural offices in all governorates through SFD branches. The committee's primary role is to establish effective channels of communication with the relevant authorities, promptly addressing any issues that may arise. In such cases, the local authorities and agricultural offices intervene to resolve these matters and facilitate the necessary procedures related to projects and SFD interventions across all governorates.</w:t>
      </w:r>
    </w:p>
    <w:p w14:paraId="72ACE170" w14:textId="3F536B55" w:rsidR="008D2AC3" w:rsidRDefault="008D2AC3" w:rsidP="009E22BA">
      <w:pPr>
        <w:jc w:val="both"/>
        <w:rPr>
          <w:rFonts w:cstheme="minorHAnsi"/>
        </w:rPr>
      </w:pPr>
      <w:r w:rsidRPr="00265362">
        <w:rPr>
          <w:rFonts w:cstheme="minorHAnsi"/>
        </w:rPr>
        <w:t>PWP</w:t>
      </w:r>
      <w:r w:rsidR="00DF3C4E">
        <w:rPr>
          <w:rFonts w:cstheme="minorHAnsi"/>
        </w:rPr>
        <w:t xml:space="preserve"> continues to</w:t>
      </w:r>
      <w:r w:rsidRPr="00265362">
        <w:rPr>
          <w:rFonts w:cstheme="minorHAnsi"/>
        </w:rPr>
        <w:t xml:space="preserve"> maintain constant cooperation and coordination with concerned authorities and stakeholders to ensure smoother and more effective implementation of interventions.</w:t>
      </w:r>
    </w:p>
    <w:p w14:paraId="4D6BF2FA" w14:textId="77777777" w:rsidR="008D2AC3" w:rsidRDefault="008D2AC3" w:rsidP="009E22BA">
      <w:pPr>
        <w:jc w:val="both"/>
        <w:rPr>
          <w:rStyle w:val="SubtleEmphasis"/>
          <w:u w:val="single"/>
        </w:rPr>
      </w:pPr>
    </w:p>
    <w:p w14:paraId="5FBD3F9B" w14:textId="4E2BDD86" w:rsidR="006E6458" w:rsidRPr="001105B2" w:rsidRDefault="21126D54" w:rsidP="00677923">
      <w:pPr>
        <w:pStyle w:val="Heading1"/>
        <w:numPr>
          <w:ilvl w:val="0"/>
          <w:numId w:val="1"/>
        </w:numPr>
        <w:jc w:val="both"/>
        <w:rPr>
          <w:rFonts w:asciiTheme="minorHAnsi" w:hAnsiTheme="minorHAnsi" w:cstheme="minorBidi"/>
          <w:b/>
          <w:bCs/>
          <w:color w:val="1F3864" w:themeColor="accent1" w:themeShade="80"/>
          <w:sz w:val="22"/>
          <w:szCs w:val="22"/>
        </w:rPr>
      </w:pPr>
      <w:bookmarkStart w:id="13" w:name="_Toc205989140"/>
      <w:r w:rsidRPr="713C317A">
        <w:rPr>
          <w:rFonts w:asciiTheme="minorHAnsi" w:hAnsiTheme="minorHAnsi" w:cstheme="minorBidi"/>
          <w:b/>
          <w:bCs/>
          <w:color w:val="1F3864" w:themeColor="accent1" w:themeShade="80"/>
          <w:sz w:val="22"/>
          <w:szCs w:val="22"/>
        </w:rPr>
        <w:t>SUMMARY OF MAIN ISSUES AND KEY ACHIEVEMENTS</w:t>
      </w:r>
      <w:bookmarkEnd w:id="13"/>
    </w:p>
    <w:p w14:paraId="21367219" w14:textId="7E496E12" w:rsidR="00EC14F6" w:rsidRDefault="006E6458" w:rsidP="009E22BA">
      <w:pPr>
        <w:jc w:val="both"/>
        <w:rPr>
          <w:rFonts w:cstheme="minorHAnsi"/>
        </w:rPr>
      </w:pPr>
      <w:r>
        <w:rPr>
          <w:rFonts w:cstheme="minorHAnsi"/>
        </w:rPr>
        <w:t xml:space="preserve">During the reporting period </w:t>
      </w:r>
      <w:r w:rsidR="001E7C69">
        <w:rPr>
          <w:rFonts w:cstheme="minorHAnsi"/>
        </w:rPr>
        <w:t xml:space="preserve">from </w:t>
      </w:r>
      <w:r w:rsidRPr="00BF5ACD">
        <w:rPr>
          <w:rFonts w:cstheme="minorHAnsi"/>
        </w:rPr>
        <w:t>1 J</w:t>
      </w:r>
      <w:r w:rsidR="00F275E9">
        <w:rPr>
          <w:rFonts w:cstheme="minorHAnsi"/>
        </w:rPr>
        <w:t>anuary</w:t>
      </w:r>
      <w:r>
        <w:rPr>
          <w:rFonts w:cstheme="minorHAnsi"/>
        </w:rPr>
        <w:t xml:space="preserve"> </w:t>
      </w:r>
      <w:r w:rsidR="001E7C69">
        <w:rPr>
          <w:rFonts w:cstheme="minorHAnsi"/>
        </w:rPr>
        <w:t>to</w:t>
      </w:r>
      <w:r w:rsidRPr="00BF5ACD">
        <w:rPr>
          <w:rFonts w:cstheme="minorHAnsi"/>
        </w:rPr>
        <w:t xml:space="preserve"> 3</w:t>
      </w:r>
      <w:r w:rsidR="00F275E9">
        <w:rPr>
          <w:rFonts w:cstheme="minorHAnsi"/>
        </w:rPr>
        <w:t>0</w:t>
      </w:r>
      <w:r w:rsidRPr="00BF5ACD">
        <w:rPr>
          <w:rFonts w:cstheme="minorHAnsi"/>
        </w:rPr>
        <w:t xml:space="preserve"> </w:t>
      </w:r>
      <w:r w:rsidR="00F275E9">
        <w:rPr>
          <w:rFonts w:cstheme="minorHAnsi"/>
        </w:rPr>
        <w:t>June 2025</w:t>
      </w:r>
      <w:r>
        <w:rPr>
          <w:rFonts w:cstheme="minorHAnsi"/>
        </w:rPr>
        <w:t xml:space="preserve">, SFD successfully completed </w:t>
      </w:r>
      <w:r w:rsidR="00782F80">
        <w:rPr>
          <w:rFonts w:cstheme="minorHAnsi"/>
        </w:rPr>
        <w:t xml:space="preserve">18 </w:t>
      </w:r>
      <w:r>
        <w:rPr>
          <w:rFonts w:cstheme="minorHAnsi"/>
        </w:rPr>
        <w:t>sub-projects</w:t>
      </w:r>
      <w:r w:rsidR="00461D68">
        <w:rPr>
          <w:rFonts w:cstheme="minorHAnsi"/>
        </w:rPr>
        <w:t xml:space="preserve"> totaling</w:t>
      </w:r>
      <w:r w:rsidR="00EC14F6">
        <w:rPr>
          <w:rFonts w:cstheme="minorHAnsi"/>
        </w:rPr>
        <w:t xml:space="preserve"> </w:t>
      </w:r>
      <w:r w:rsidR="00461D68">
        <w:rPr>
          <w:rFonts w:cstheme="minorHAnsi"/>
        </w:rPr>
        <w:t>U</w:t>
      </w:r>
      <w:r w:rsidR="00EC14F6">
        <w:rPr>
          <w:rFonts w:cstheme="minorHAnsi"/>
        </w:rPr>
        <w:t>S$</w:t>
      </w:r>
      <w:r w:rsidR="00461D68" w:rsidRPr="00461D68">
        <w:rPr>
          <w:rFonts w:cstheme="minorHAnsi"/>
        </w:rPr>
        <w:t>2</w:t>
      </w:r>
      <w:r w:rsidR="00461D68">
        <w:rPr>
          <w:rFonts w:cstheme="minorHAnsi"/>
        </w:rPr>
        <w:t>,</w:t>
      </w:r>
      <w:r w:rsidR="00461D68" w:rsidRPr="00461D68">
        <w:rPr>
          <w:rFonts w:cstheme="minorHAnsi"/>
        </w:rPr>
        <w:t>852</w:t>
      </w:r>
      <w:r w:rsidR="00461D68">
        <w:rPr>
          <w:rFonts w:cstheme="minorHAnsi"/>
        </w:rPr>
        <w:t>,</w:t>
      </w:r>
      <w:r w:rsidR="00461D68" w:rsidRPr="00461D68">
        <w:rPr>
          <w:rFonts w:cstheme="minorHAnsi"/>
        </w:rPr>
        <w:t>187.3</w:t>
      </w:r>
      <w:r w:rsidR="002075C7">
        <w:rPr>
          <w:rFonts w:cstheme="minorHAnsi"/>
        </w:rPr>
        <w:t>0</w:t>
      </w:r>
      <w:r>
        <w:rPr>
          <w:rFonts w:cstheme="minorHAnsi"/>
        </w:rPr>
        <w:t>. Th</w:t>
      </w:r>
      <w:r w:rsidR="00782F80">
        <w:rPr>
          <w:rFonts w:cstheme="minorHAnsi"/>
        </w:rPr>
        <w:t>e 66 identified sub-projects under the P</w:t>
      </w:r>
      <w:r w:rsidR="00F061EF">
        <w:rPr>
          <w:rFonts w:cstheme="minorHAnsi"/>
        </w:rPr>
        <w:t xml:space="preserve">arent </w:t>
      </w:r>
      <w:r w:rsidR="00782F80">
        <w:rPr>
          <w:rFonts w:cstheme="minorHAnsi"/>
        </w:rPr>
        <w:t>F</w:t>
      </w:r>
      <w:r w:rsidR="00F061EF">
        <w:rPr>
          <w:rFonts w:cstheme="minorHAnsi"/>
        </w:rPr>
        <w:t>und (PF)</w:t>
      </w:r>
      <w:r w:rsidR="00782F80">
        <w:rPr>
          <w:rFonts w:cstheme="minorHAnsi"/>
        </w:rPr>
        <w:t xml:space="preserve"> are fully completed as reported in the last biannual report for the period ending 31 December 2024 </w:t>
      </w:r>
      <w:r w:rsidR="00C473B9">
        <w:rPr>
          <w:rFonts w:cstheme="minorHAnsi"/>
        </w:rPr>
        <w:t>at</w:t>
      </w:r>
      <w:r w:rsidR="00782F80">
        <w:rPr>
          <w:rFonts w:cstheme="minorHAnsi"/>
        </w:rPr>
        <w:t xml:space="preserve"> a total of</w:t>
      </w:r>
      <w:r w:rsidRPr="007F7AEF">
        <w:rPr>
          <w:rFonts w:cstheme="minorHAnsi"/>
        </w:rPr>
        <w:t xml:space="preserve"> </w:t>
      </w:r>
      <w:r>
        <w:rPr>
          <w:rFonts w:cstheme="minorHAnsi"/>
        </w:rPr>
        <w:t>US$</w:t>
      </w:r>
      <w:r w:rsidRPr="007F7AEF">
        <w:rPr>
          <w:rFonts w:cstheme="minorHAnsi"/>
        </w:rPr>
        <w:t>13,233,418.85</w:t>
      </w:r>
      <w:r>
        <w:rPr>
          <w:rFonts w:cstheme="minorHAnsi"/>
        </w:rPr>
        <w:t xml:space="preserve">. </w:t>
      </w:r>
    </w:p>
    <w:p w14:paraId="18B52B53" w14:textId="258E5848" w:rsidR="00492793" w:rsidRDefault="0765ED1F" w:rsidP="713C317A">
      <w:pPr>
        <w:jc w:val="both"/>
      </w:pPr>
      <w:r w:rsidRPr="713C317A">
        <w:t xml:space="preserve">As of 30 June 2025, SFD completed 84 sub-projects since </w:t>
      </w:r>
      <w:r w:rsidR="02BF8174" w:rsidRPr="713C317A">
        <w:t xml:space="preserve">the </w:t>
      </w:r>
      <w:r w:rsidRPr="713C317A">
        <w:t xml:space="preserve">project </w:t>
      </w:r>
      <w:r w:rsidR="6F151F8E" w:rsidRPr="713C317A">
        <w:t>started</w:t>
      </w:r>
      <w:r w:rsidRPr="713C317A">
        <w:t xml:space="preserve"> totaling US$</w:t>
      </w:r>
      <w:r w:rsidR="4754E090" w:rsidRPr="713C317A">
        <w:t xml:space="preserve"> 16,083,861</w:t>
      </w:r>
      <w:r w:rsidRPr="713C317A">
        <w:t>.</w:t>
      </w:r>
    </w:p>
    <w:p w14:paraId="715133A7" w14:textId="57D44418" w:rsidR="00492793" w:rsidRDefault="006E6458" w:rsidP="009E22BA">
      <w:pPr>
        <w:jc w:val="both"/>
        <w:rPr>
          <w:rFonts w:cstheme="minorHAnsi"/>
        </w:rPr>
      </w:pPr>
      <w:r>
        <w:rPr>
          <w:rFonts w:cstheme="minorHAnsi"/>
        </w:rPr>
        <w:t>PWP</w:t>
      </w:r>
      <w:r w:rsidR="00492793">
        <w:rPr>
          <w:rFonts w:cstheme="minorHAnsi"/>
        </w:rPr>
        <w:t xml:space="preserve"> on the other hand</w:t>
      </w:r>
      <w:r>
        <w:rPr>
          <w:rFonts w:cstheme="minorHAnsi"/>
        </w:rPr>
        <w:t xml:space="preserve"> already had completed 24 sub-projects from the PF earlier in 2024 totaling US$</w:t>
      </w:r>
      <w:r w:rsidRPr="008A4260">
        <w:rPr>
          <w:rFonts w:cstheme="minorHAnsi"/>
        </w:rPr>
        <w:t>2,387,931.02</w:t>
      </w:r>
      <w:r w:rsidR="00461D68">
        <w:rPr>
          <w:rFonts w:cstheme="minorHAnsi"/>
        </w:rPr>
        <w:t xml:space="preserve"> in addition to 18 sub-projects</w:t>
      </w:r>
      <w:r w:rsidR="00B17C73">
        <w:rPr>
          <w:rFonts w:cstheme="minorHAnsi"/>
        </w:rPr>
        <w:t xml:space="preserve"> completed</w:t>
      </w:r>
      <w:r w:rsidR="00461D68">
        <w:rPr>
          <w:rFonts w:cstheme="minorHAnsi"/>
        </w:rPr>
        <w:t xml:space="preserve"> during the reporting period</w:t>
      </w:r>
      <w:r w:rsidR="00492793">
        <w:rPr>
          <w:rFonts w:cstheme="minorHAnsi"/>
        </w:rPr>
        <w:t xml:space="preserve"> totaling US$</w:t>
      </w:r>
      <w:r w:rsidR="00492793" w:rsidRPr="00492793">
        <w:rPr>
          <w:rFonts w:cstheme="minorHAnsi"/>
        </w:rPr>
        <w:t xml:space="preserve"> 2,010,375</w:t>
      </w:r>
      <w:r w:rsidR="002075C7">
        <w:rPr>
          <w:rFonts w:cstheme="minorHAnsi"/>
        </w:rPr>
        <w:t>.</w:t>
      </w:r>
      <w:r w:rsidR="00492793" w:rsidRPr="00492793">
        <w:rPr>
          <w:rFonts w:cstheme="minorHAnsi"/>
        </w:rPr>
        <w:t xml:space="preserve"> </w:t>
      </w:r>
      <w:r w:rsidR="00461D68">
        <w:rPr>
          <w:rFonts w:cstheme="minorHAnsi"/>
        </w:rPr>
        <w:t xml:space="preserve"> </w:t>
      </w:r>
    </w:p>
    <w:p w14:paraId="53378362" w14:textId="5677F8FA" w:rsidR="00492793" w:rsidRDefault="4754E090" w:rsidP="713C317A">
      <w:pPr>
        <w:jc w:val="both"/>
      </w:pPr>
      <w:r w:rsidRPr="713C317A">
        <w:t>As of 30 June 2025, PWP completed 42 sub-projects since project start totaling US$ 4,398,306.</w:t>
      </w:r>
    </w:p>
    <w:p w14:paraId="7F246D09" w14:textId="558253F1" w:rsidR="00646740" w:rsidRDefault="00646740" w:rsidP="009E22BA">
      <w:pPr>
        <w:jc w:val="both"/>
        <w:rPr>
          <w:rFonts w:cstheme="minorHAnsi"/>
        </w:rPr>
      </w:pPr>
      <w:r>
        <w:rPr>
          <w:rFonts w:cstheme="minorHAnsi"/>
        </w:rPr>
        <w:t>Overall, the project has successfully completed 126 sub-projects totaling US$</w:t>
      </w:r>
      <w:r w:rsidRPr="00646740">
        <w:rPr>
          <w:rFonts w:cstheme="minorHAnsi"/>
        </w:rPr>
        <w:t xml:space="preserve"> 20,482,167 </w:t>
      </w:r>
      <w:r>
        <w:rPr>
          <w:rFonts w:cstheme="minorHAnsi"/>
        </w:rPr>
        <w:t>as of June 2025</w:t>
      </w:r>
      <w:r w:rsidR="00CE28BB">
        <w:rPr>
          <w:rFonts w:cstheme="minorHAnsi"/>
        </w:rPr>
        <w:t xml:space="preserve">, 109 sub-projects </w:t>
      </w:r>
      <w:r w:rsidR="00C473B9">
        <w:rPr>
          <w:rFonts w:cstheme="minorHAnsi"/>
        </w:rPr>
        <w:t xml:space="preserve">are </w:t>
      </w:r>
      <w:r w:rsidR="00CE28BB">
        <w:rPr>
          <w:rFonts w:cstheme="minorHAnsi"/>
        </w:rPr>
        <w:t xml:space="preserve">under implementation totaling US$ </w:t>
      </w:r>
      <w:r w:rsidR="00CE28BB" w:rsidRPr="00CE28BB">
        <w:rPr>
          <w:rFonts w:cstheme="minorHAnsi"/>
        </w:rPr>
        <w:t xml:space="preserve">21,256,149 </w:t>
      </w:r>
      <w:r w:rsidR="00CE28BB">
        <w:rPr>
          <w:rFonts w:cstheme="minorHAnsi"/>
        </w:rPr>
        <w:t>and 19 under contracting for a total of US$</w:t>
      </w:r>
      <w:r w:rsidR="00CE28BB" w:rsidRPr="00CE28BB">
        <w:rPr>
          <w:rFonts w:cstheme="minorHAnsi"/>
        </w:rPr>
        <w:t xml:space="preserve"> 2,010,000</w:t>
      </w:r>
      <w:r w:rsidR="00CE28BB">
        <w:rPr>
          <w:rFonts w:cstheme="minorHAnsi"/>
        </w:rPr>
        <w:t>.</w:t>
      </w:r>
      <w:r>
        <w:rPr>
          <w:rFonts w:cstheme="minorHAnsi"/>
        </w:rPr>
        <w:t xml:space="preserve"> </w:t>
      </w:r>
    </w:p>
    <w:p w14:paraId="7F6B380F" w14:textId="07DB3246" w:rsidR="006E6458" w:rsidRPr="00265362" w:rsidRDefault="006E6458" w:rsidP="009E22BA">
      <w:pPr>
        <w:jc w:val="both"/>
        <w:rPr>
          <w:rFonts w:cstheme="minorHAnsi"/>
        </w:rPr>
      </w:pPr>
      <w:r w:rsidRPr="00265362">
        <w:rPr>
          <w:rFonts w:cstheme="minorHAnsi"/>
        </w:rPr>
        <w:t xml:space="preserve">By the end of </w:t>
      </w:r>
      <w:r>
        <w:rPr>
          <w:rFonts w:cstheme="minorHAnsi"/>
        </w:rPr>
        <w:t xml:space="preserve">the reporting period, the above interventions under </w:t>
      </w:r>
      <w:r w:rsidR="00F00B56">
        <w:rPr>
          <w:rFonts w:cstheme="minorHAnsi"/>
        </w:rPr>
        <w:t>the project</w:t>
      </w:r>
      <w:r>
        <w:rPr>
          <w:rFonts w:cstheme="minorHAnsi"/>
        </w:rPr>
        <w:t xml:space="preserve"> resulted in </w:t>
      </w:r>
      <w:r w:rsidRPr="00265362">
        <w:rPr>
          <w:rFonts w:cstheme="minorHAnsi"/>
        </w:rPr>
        <w:t xml:space="preserve">the </w:t>
      </w:r>
      <w:r>
        <w:rPr>
          <w:rFonts w:cstheme="minorHAnsi"/>
        </w:rPr>
        <w:t xml:space="preserve">generation of </w:t>
      </w:r>
      <w:r w:rsidR="00F00B56" w:rsidRPr="005A5F95">
        <w:t>38,773</w:t>
      </w:r>
      <w:r w:rsidR="00F00B56">
        <w:t xml:space="preserve"> </w:t>
      </w:r>
      <w:r w:rsidRPr="00265362">
        <w:rPr>
          <w:rFonts w:cstheme="minorHAnsi"/>
        </w:rPr>
        <w:t>temporary employment opportunities</w:t>
      </w:r>
      <w:r>
        <w:rPr>
          <w:rFonts w:cstheme="minorHAnsi"/>
        </w:rPr>
        <w:t>,</w:t>
      </w:r>
      <w:r w:rsidRPr="00265362">
        <w:rPr>
          <w:rFonts w:cstheme="minorHAnsi"/>
        </w:rPr>
        <w:t xml:space="preserve"> out of which </w:t>
      </w:r>
      <w:r w:rsidR="00F00B56" w:rsidRPr="005A5F95">
        <w:t>3,840</w:t>
      </w:r>
      <w:r w:rsidR="00F00B56">
        <w:t xml:space="preserve"> </w:t>
      </w:r>
      <w:r w:rsidRPr="00265362">
        <w:rPr>
          <w:rFonts w:cstheme="minorHAnsi"/>
        </w:rPr>
        <w:t>were for female beneficiaries</w:t>
      </w:r>
      <w:r>
        <w:rPr>
          <w:rFonts w:cstheme="minorHAnsi"/>
        </w:rPr>
        <w:t>,</w:t>
      </w:r>
      <w:r w:rsidRPr="00265362">
        <w:rPr>
          <w:rFonts w:cstheme="minorHAnsi"/>
        </w:rPr>
        <w:t xml:space="preserve"> representing </w:t>
      </w:r>
      <w:r w:rsidR="00F00B56">
        <w:rPr>
          <w:rFonts w:ascii="Calibri" w:hAnsi="Calibri" w:cs="Calibri"/>
          <w:color w:val="000000"/>
        </w:rPr>
        <w:t>73</w:t>
      </w:r>
      <w:r w:rsidR="00AE6D00">
        <w:rPr>
          <w:rFonts w:ascii="Calibri" w:hAnsi="Calibri" w:cs="Calibri"/>
          <w:color w:val="000000"/>
        </w:rPr>
        <w:t xml:space="preserve"> </w:t>
      </w:r>
      <w:r w:rsidRPr="00265362">
        <w:rPr>
          <w:rFonts w:cstheme="minorHAnsi"/>
        </w:rPr>
        <w:t xml:space="preserve">percent of the </w:t>
      </w:r>
      <w:r>
        <w:rPr>
          <w:rFonts w:cstheme="minorHAnsi"/>
        </w:rPr>
        <w:t xml:space="preserve">revised </w:t>
      </w:r>
      <w:r w:rsidRPr="00265362">
        <w:rPr>
          <w:rFonts w:cstheme="minorHAnsi"/>
        </w:rPr>
        <w:t>project</w:t>
      </w:r>
      <w:r>
        <w:rPr>
          <w:rFonts w:cstheme="minorHAnsi"/>
        </w:rPr>
        <w:t xml:space="preserve"> </w:t>
      </w:r>
      <w:r w:rsidRPr="00265362">
        <w:rPr>
          <w:rFonts w:cstheme="minorHAnsi"/>
        </w:rPr>
        <w:t>end target of</w:t>
      </w:r>
      <w:r>
        <w:rPr>
          <w:rFonts w:cstheme="minorHAnsi"/>
        </w:rPr>
        <w:t xml:space="preserve"> </w:t>
      </w:r>
      <w:r w:rsidRPr="006B3AF3">
        <w:rPr>
          <w:rFonts w:cstheme="minorHAnsi"/>
        </w:rPr>
        <w:t>52,900</w:t>
      </w:r>
      <w:r>
        <w:rPr>
          <w:rFonts w:cstheme="minorHAnsi"/>
        </w:rPr>
        <w:t>.</w:t>
      </w:r>
      <w:r w:rsidRPr="00265362">
        <w:rPr>
          <w:rFonts w:cstheme="minorHAnsi"/>
        </w:rPr>
        <w:t xml:space="preserve"> This was met through generating </w:t>
      </w:r>
      <w:r w:rsidR="00F00B56" w:rsidRPr="00F00B56">
        <w:rPr>
          <w:rFonts w:cstheme="minorHAnsi"/>
        </w:rPr>
        <w:t>1,211,411</w:t>
      </w:r>
      <w:r>
        <w:rPr>
          <w:rFonts w:cstheme="minorHAnsi"/>
        </w:rPr>
        <w:t xml:space="preserve"> </w:t>
      </w:r>
      <w:r w:rsidRPr="00265362">
        <w:rPr>
          <w:rFonts w:cstheme="minorHAnsi"/>
        </w:rPr>
        <w:t>workdays</w:t>
      </w:r>
      <w:r>
        <w:rPr>
          <w:rFonts w:cstheme="minorHAnsi"/>
        </w:rPr>
        <w:t>,</w:t>
      </w:r>
      <w:r w:rsidRPr="00265362">
        <w:rPr>
          <w:rFonts w:cstheme="minorHAnsi"/>
        </w:rPr>
        <w:t xml:space="preserve"> out of which </w:t>
      </w:r>
      <w:r w:rsidR="00F00B56" w:rsidRPr="00F00B56">
        <w:rPr>
          <w:rFonts w:cstheme="minorHAnsi"/>
        </w:rPr>
        <w:t>128,623</w:t>
      </w:r>
      <w:r w:rsidR="00F00B56">
        <w:rPr>
          <w:rFonts w:cstheme="minorHAnsi"/>
        </w:rPr>
        <w:t xml:space="preserve"> </w:t>
      </w:r>
      <w:r w:rsidRPr="00265362">
        <w:rPr>
          <w:rFonts w:cstheme="minorHAnsi"/>
        </w:rPr>
        <w:t>were for female beneficiaries</w:t>
      </w:r>
      <w:r>
        <w:rPr>
          <w:rFonts w:cstheme="minorHAnsi"/>
        </w:rPr>
        <w:t xml:space="preserve">, representing </w:t>
      </w:r>
      <w:r w:rsidR="00AE6D00" w:rsidRPr="00AE6D00">
        <w:rPr>
          <w:rFonts w:cstheme="minorHAnsi"/>
        </w:rPr>
        <w:t>78</w:t>
      </w:r>
      <w:r>
        <w:rPr>
          <w:rFonts w:cstheme="minorHAnsi"/>
        </w:rPr>
        <w:t xml:space="preserve"> percent of the revised project end target of </w:t>
      </w:r>
      <w:r w:rsidRPr="00EC4037">
        <w:rPr>
          <w:rFonts w:cstheme="minorHAnsi"/>
        </w:rPr>
        <w:t>1,547,400</w:t>
      </w:r>
      <w:r>
        <w:rPr>
          <w:rFonts w:cstheme="minorHAnsi"/>
        </w:rPr>
        <w:t xml:space="preserve">. </w:t>
      </w:r>
    </w:p>
    <w:p w14:paraId="4F5288E4" w14:textId="0B7A7167" w:rsidR="006E6458" w:rsidRPr="00D35200" w:rsidRDefault="006E6458" w:rsidP="009E22BA">
      <w:pPr>
        <w:jc w:val="both"/>
        <w:rPr>
          <w:rFonts w:ascii="Calibri" w:eastAsia="Times New Roman" w:hAnsi="Calibri" w:cs="Calibri"/>
          <w:color w:val="000000"/>
        </w:rPr>
      </w:pPr>
      <w:r>
        <w:rPr>
          <w:rFonts w:cstheme="minorHAnsi"/>
        </w:rPr>
        <w:lastRenderedPageBreak/>
        <w:t xml:space="preserve">The </w:t>
      </w:r>
      <w:r w:rsidR="00CE28BB">
        <w:rPr>
          <w:rFonts w:cstheme="minorHAnsi"/>
        </w:rPr>
        <w:t xml:space="preserve">126 </w:t>
      </w:r>
      <w:r>
        <w:rPr>
          <w:rFonts w:cstheme="minorHAnsi"/>
        </w:rPr>
        <w:t xml:space="preserve">completed </w:t>
      </w:r>
      <w:r w:rsidRPr="00533865">
        <w:rPr>
          <w:rFonts w:cstheme="minorHAnsi"/>
        </w:rPr>
        <w:t xml:space="preserve">agricultural production infrastructure </w:t>
      </w:r>
      <w:r>
        <w:rPr>
          <w:rFonts w:cstheme="minorHAnsi"/>
        </w:rPr>
        <w:t xml:space="preserve">sub-projects have resulted in community benefits that included </w:t>
      </w:r>
      <w:r w:rsidR="00CE28BB">
        <w:rPr>
          <w:rFonts w:cstheme="minorHAnsi"/>
        </w:rPr>
        <w:t>189</w:t>
      </w:r>
      <w:r>
        <w:rPr>
          <w:rFonts w:cstheme="minorHAnsi"/>
        </w:rPr>
        <w:t xml:space="preserve"> kilometers of paved rural roads</w:t>
      </w:r>
      <w:r w:rsidR="00C473B9">
        <w:rPr>
          <w:rFonts w:cstheme="minorHAnsi"/>
        </w:rPr>
        <w:t>;</w:t>
      </w:r>
      <w:r>
        <w:rPr>
          <w:rFonts w:cstheme="minorHAnsi"/>
        </w:rPr>
        <w:t xml:space="preserve"> </w:t>
      </w:r>
      <w:r w:rsidR="00CE28BB">
        <w:rPr>
          <w:rFonts w:cstheme="minorHAnsi"/>
        </w:rPr>
        <w:t>159,247</w:t>
      </w:r>
      <w:r w:rsidRPr="00533865">
        <w:rPr>
          <w:rFonts w:cstheme="minorHAnsi"/>
        </w:rPr>
        <w:t xml:space="preserve"> cubic meters of constructed and improved rainwater harvesting tanks</w:t>
      </w:r>
      <w:r w:rsidR="00C473B9">
        <w:rPr>
          <w:rFonts w:cstheme="minorHAnsi"/>
        </w:rPr>
        <w:t>;</w:t>
      </w:r>
      <w:r>
        <w:rPr>
          <w:rFonts w:cstheme="minorHAnsi"/>
        </w:rPr>
        <w:t xml:space="preserve"> </w:t>
      </w:r>
      <w:r w:rsidR="00E741FA">
        <w:rPr>
          <w:rFonts w:cstheme="minorHAnsi"/>
        </w:rPr>
        <w:t>7,873</w:t>
      </w:r>
      <w:r>
        <w:rPr>
          <w:rFonts w:cstheme="minorHAnsi"/>
        </w:rPr>
        <w:t xml:space="preserve"> hectares</w:t>
      </w:r>
      <w:r w:rsidRPr="00265362">
        <w:rPr>
          <w:rFonts w:cstheme="minorHAnsi"/>
        </w:rPr>
        <w:t xml:space="preserve"> of improved and protected lands</w:t>
      </w:r>
      <w:r w:rsidR="00C473B9">
        <w:rPr>
          <w:rFonts w:cstheme="minorHAnsi"/>
        </w:rPr>
        <w:t>;</w:t>
      </w:r>
      <w:r w:rsidRPr="00265362">
        <w:rPr>
          <w:rFonts w:cstheme="minorHAnsi"/>
        </w:rPr>
        <w:t xml:space="preserve"> </w:t>
      </w:r>
      <w:r w:rsidR="00E741FA">
        <w:rPr>
          <w:rFonts w:ascii="Calibri" w:eastAsia="Times New Roman" w:hAnsi="Calibri" w:cs="Calibri"/>
          <w:color w:val="000000"/>
        </w:rPr>
        <w:t>80,804</w:t>
      </w:r>
      <w:r>
        <w:rPr>
          <w:rFonts w:ascii="Calibri" w:eastAsia="Times New Roman" w:hAnsi="Calibri" w:cs="Calibri"/>
          <w:color w:val="000000"/>
        </w:rPr>
        <w:t xml:space="preserve"> meters</w:t>
      </w:r>
      <w:r w:rsidRPr="00265362">
        <w:rPr>
          <w:rFonts w:cstheme="minorHAnsi"/>
        </w:rPr>
        <w:t xml:space="preserve"> of constructed and improved irrigation canals</w:t>
      </w:r>
      <w:r w:rsidR="00C473B9">
        <w:rPr>
          <w:rFonts w:cstheme="minorHAnsi"/>
        </w:rPr>
        <w:t>;</w:t>
      </w:r>
      <w:r w:rsidRPr="00265362">
        <w:rPr>
          <w:rFonts w:cstheme="minorHAnsi"/>
        </w:rPr>
        <w:t xml:space="preserve"> </w:t>
      </w:r>
      <w:r>
        <w:rPr>
          <w:rFonts w:cstheme="minorHAnsi"/>
        </w:rPr>
        <w:t xml:space="preserve">and </w:t>
      </w:r>
      <w:r w:rsidR="00E741FA">
        <w:rPr>
          <w:rFonts w:cstheme="minorHAnsi"/>
        </w:rPr>
        <w:t>11,188</w:t>
      </w:r>
      <w:r>
        <w:rPr>
          <w:rFonts w:cstheme="minorHAnsi"/>
        </w:rPr>
        <w:t xml:space="preserve"> hectares of lands irrigated.</w:t>
      </w:r>
    </w:p>
    <w:p w14:paraId="2C5A6CF8" w14:textId="2D812324" w:rsidR="006E6458" w:rsidRPr="00D35200" w:rsidRDefault="006E6458" w:rsidP="009E22BA">
      <w:pPr>
        <w:jc w:val="both"/>
        <w:rPr>
          <w:rFonts w:ascii="Calibri" w:eastAsia="Times New Roman" w:hAnsi="Calibri" w:cs="Calibri"/>
          <w:color w:val="000000"/>
        </w:rPr>
      </w:pPr>
      <w:r w:rsidRPr="00265362">
        <w:rPr>
          <w:rFonts w:cstheme="minorHAnsi"/>
        </w:rPr>
        <w:t>As a result of the above interventions,</w:t>
      </w:r>
      <w:r>
        <w:rPr>
          <w:rFonts w:cstheme="minorHAnsi"/>
        </w:rPr>
        <w:t xml:space="preserve"> </w:t>
      </w:r>
      <w:r w:rsidR="00420E97">
        <w:rPr>
          <w:rFonts w:cstheme="minorHAnsi"/>
        </w:rPr>
        <w:t>14,744</w:t>
      </w:r>
      <w:r>
        <w:rPr>
          <w:rFonts w:cstheme="minorHAnsi"/>
        </w:rPr>
        <w:t xml:space="preserve"> f</w:t>
      </w:r>
      <w:r w:rsidRPr="00265362">
        <w:rPr>
          <w:rFonts w:cstheme="minorHAnsi"/>
        </w:rPr>
        <w:t>armers have improved access to agricultural land (</w:t>
      </w:r>
      <w:r w:rsidR="00CF2BB1">
        <w:rPr>
          <w:rFonts w:ascii="Calibri" w:eastAsia="Times New Roman" w:hAnsi="Calibri" w:cs="Calibri"/>
          <w:color w:val="000000"/>
        </w:rPr>
        <w:t>3,</w:t>
      </w:r>
      <w:r w:rsidR="00420E97">
        <w:rPr>
          <w:rFonts w:ascii="Calibri" w:eastAsia="Times New Roman" w:hAnsi="Calibri" w:cs="Calibri"/>
          <w:color w:val="000000"/>
        </w:rPr>
        <w:t>153</w:t>
      </w:r>
      <w:r>
        <w:rPr>
          <w:rFonts w:cstheme="minorHAnsi"/>
        </w:rPr>
        <w:t xml:space="preserve"> female</w:t>
      </w:r>
      <w:r w:rsidRPr="00265362">
        <w:rPr>
          <w:rFonts w:cstheme="minorHAnsi"/>
        </w:rPr>
        <w:t xml:space="preserve"> farmers)</w:t>
      </w:r>
      <w:r>
        <w:rPr>
          <w:rFonts w:cstheme="minorHAnsi"/>
        </w:rPr>
        <w:t>,</w:t>
      </w:r>
      <w:r w:rsidRPr="00265362">
        <w:rPr>
          <w:rFonts w:cstheme="minorHAnsi"/>
        </w:rPr>
        <w:t xml:space="preserve"> representing </w:t>
      </w:r>
      <w:r w:rsidR="00420E97">
        <w:rPr>
          <w:rFonts w:cstheme="minorHAnsi"/>
        </w:rPr>
        <w:t>109</w:t>
      </w:r>
      <w:r w:rsidRPr="00265362">
        <w:rPr>
          <w:rFonts w:cstheme="minorHAnsi"/>
        </w:rPr>
        <w:t xml:space="preserve"> percent of the total</w:t>
      </w:r>
      <w:r>
        <w:rPr>
          <w:rFonts w:cstheme="minorHAnsi"/>
        </w:rPr>
        <w:t xml:space="preserve"> revised</w:t>
      </w:r>
      <w:r w:rsidRPr="00265362">
        <w:rPr>
          <w:rFonts w:cstheme="minorHAnsi"/>
        </w:rPr>
        <w:t xml:space="preserve"> target of </w:t>
      </w:r>
      <w:r w:rsidRPr="00EF0833">
        <w:rPr>
          <w:rFonts w:cstheme="minorHAnsi"/>
        </w:rPr>
        <w:t>13,500</w:t>
      </w:r>
      <w:r w:rsidRPr="00265362">
        <w:rPr>
          <w:rFonts w:cstheme="minorHAnsi"/>
        </w:rPr>
        <w:t xml:space="preserve">. In addition, </w:t>
      </w:r>
      <w:r w:rsidR="00874088">
        <w:rPr>
          <w:rFonts w:cstheme="minorHAnsi"/>
        </w:rPr>
        <w:t>16,409</w:t>
      </w:r>
      <w:r>
        <w:rPr>
          <w:rFonts w:cstheme="minorHAnsi"/>
        </w:rPr>
        <w:t xml:space="preserve"> </w:t>
      </w:r>
      <w:r w:rsidRPr="00265362">
        <w:rPr>
          <w:rFonts w:cstheme="minorHAnsi"/>
        </w:rPr>
        <w:t>farmers have improved access to water resources to cultivate their lands (</w:t>
      </w:r>
      <w:r w:rsidR="00874088">
        <w:rPr>
          <w:rFonts w:cstheme="minorHAnsi"/>
        </w:rPr>
        <w:t>3,634</w:t>
      </w:r>
      <w:r w:rsidRPr="00265362">
        <w:rPr>
          <w:rFonts w:cstheme="minorHAnsi"/>
        </w:rPr>
        <w:t xml:space="preserve"> female farmers)</w:t>
      </w:r>
      <w:r>
        <w:rPr>
          <w:rFonts w:cstheme="minorHAnsi"/>
        </w:rPr>
        <w:t>,</w:t>
      </w:r>
      <w:r w:rsidRPr="00265362">
        <w:rPr>
          <w:rFonts w:cstheme="minorHAnsi"/>
        </w:rPr>
        <w:t xml:space="preserve"> representing </w:t>
      </w:r>
      <w:r w:rsidR="0002239C">
        <w:rPr>
          <w:rFonts w:cstheme="minorHAnsi"/>
        </w:rPr>
        <w:t>64</w:t>
      </w:r>
      <w:r w:rsidRPr="00265362">
        <w:rPr>
          <w:rFonts w:cstheme="minorHAnsi"/>
        </w:rPr>
        <w:t xml:space="preserve"> percent of the total target </w:t>
      </w:r>
      <w:r>
        <w:rPr>
          <w:rFonts w:cstheme="minorHAnsi"/>
        </w:rPr>
        <w:t xml:space="preserve">of </w:t>
      </w:r>
      <w:r w:rsidRPr="00EF0833">
        <w:rPr>
          <w:rFonts w:cstheme="minorHAnsi"/>
        </w:rPr>
        <w:t>25,700</w:t>
      </w:r>
      <w:r>
        <w:rPr>
          <w:rFonts w:cstheme="minorHAnsi"/>
        </w:rPr>
        <w:t>.</w:t>
      </w:r>
    </w:p>
    <w:p w14:paraId="5B743BC3" w14:textId="1C2267E5" w:rsidR="004726F2" w:rsidRDefault="311E5E74" w:rsidP="713C317A">
      <w:pPr>
        <w:jc w:val="both"/>
      </w:pPr>
      <w:r w:rsidRPr="713C317A">
        <w:t xml:space="preserve">During the </w:t>
      </w:r>
      <w:r w:rsidR="00456AA8">
        <w:t>r</w:t>
      </w:r>
      <w:r w:rsidRPr="713C317A">
        <w:t>eporting period a</w:t>
      </w:r>
      <w:r w:rsidR="5B1D08A0" w:rsidRPr="713C317A">
        <w:t xml:space="preserve">n interim </w:t>
      </w:r>
      <w:r w:rsidR="02BF8174" w:rsidRPr="713C317A">
        <w:t xml:space="preserve">WB support </w:t>
      </w:r>
      <w:r w:rsidR="5B1D08A0" w:rsidRPr="713C317A">
        <w:t xml:space="preserve">mission was held </w:t>
      </w:r>
      <w:r w:rsidR="001B59F2">
        <w:t xml:space="preserve">from </w:t>
      </w:r>
      <w:r w:rsidR="40517267" w:rsidRPr="713C317A">
        <w:t>27</w:t>
      </w:r>
      <w:r w:rsidR="001B59F2">
        <w:t xml:space="preserve"> to </w:t>
      </w:r>
      <w:r w:rsidR="40517267" w:rsidRPr="713C317A">
        <w:t xml:space="preserve">30 </w:t>
      </w:r>
      <w:r w:rsidR="5B1D08A0" w:rsidRPr="713C317A">
        <w:t>January 2025. The mission discussed several key issues</w:t>
      </w:r>
      <w:r w:rsidR="0050419D">
        <w:t>,</w:t>
      </w:r>
      <w:r w:rsidR="5B1D08A0" w:rsidRPr="713C317A">
        <w:t xml:space="preserve"> such as the effective geographic targeting and improved linkages between Component 1 and Component 2, with a focus on enhancing smallholder farm households’ access to water resources in addition to other thematic UN partner agency specific issues.</w:t>
      </w:r>
    </w:p>
    <w:p w14:paraId="69F2EB04" w14:textId="6EF87775" w:rsidR="00924BB0" w:rsidRDefault="004726F2" w:rsidP="009E22BA">
      <w:pPr>
        <w:jc w:val="both"/>
        <w:rPr>
          <w:rFonts w:cstheme="minorHAnsi"/>
        </w:rPr>
      </w:pPr>
      <w:r>
        <w:rPr>
          <w:rFonts w:cstheme="minorHAnsi"/>
        </w:rPr>
        <w:t>A full-fledged I</w:t>
      </w:r>
      <w:r w:rsidR="00300534">
        <w:rPr>
          <w:rFonts w:cstheme="minorHAnsi"/>
        </w:rPr>
        <w:t xml:space="preserve">mplementation </w:t>
      </w:r>
      <w:r>
        <w:rPr>
          <w:rFonts w:cstheme="minorHAnsi"/>
        </w:rPr>
        <w:t>S</w:t>
      </w:r>
      <w:r w:rsidR="00300534">
        <w:rPr>
          <w:rFonts w:cstheme="minorHAnsi"/>
        </w:rPr>
        <w:t xml:space="preserve">upport </w:t>
      </w:r>
      <w:r>
        <w:rPr>
          <w:rFonts w:cstheme="minorHAnsi"/>
        </w:rPr>
        <w:t>M</w:t>
      </w:r>
      <w:r w:rsidR="00300534">
        <w:rPr>
          <w:rFonts w:cstheme="minorHAnsi"/>
        </w:rPr>
        <w:t>ission (ISM)</w:t>
      </w:r>
      <w:r>
        <w:rPr>
          <w:rFonts w:cstheme="minorHAnsi"/>
        </w:rPr>
        <w:t xml:space="preserve"> was held </w:t>
      </w:r>
      <w:r w:rsidR="0087479B">
        <w:rPr>
          <w:rFonts w:cstheme="minorHAnsi"/>
        </w:rPr>
        <w:t xml:space="preserve">from </w:t>
      </w:r>
      <w:r w:rsidR="000B01A1">
        <w:rPr>
          <w:rFonts w:cstheme="minorHAnsi"/>
        </w:rPr>
        <w:t xml:space="preserve">22 to 30 </w:t>
      </w:r>
      <w:r w:rsidRPr="004726F2">
        <w:rPr>
          <w:rFonts w:cstheme="minorHAnsi"/>
        </w:rPr>
        <w:t xml:space="preserve">April </w:t>
      </w:r>
      <w:r w:rsidR="00AC2CCB" w:rsidRPr="004726F2">
        <w:rPr>
          <w:rFonts w:cstheme="minorHAnsi"/>
        </w:rPr>
        <w:t>2025</w:t>
      </w:r>
      <w:r w:rsidR="00924BB0">
        <w:rPr>
          <w:rFonts w:cstheme="minorHAnsi"/>
          <w:b/>
          <w:bCs/>
        </w:rPr>
        <w:t xml:space="preserve">. </w:t>
      </w:r>
      <w:r w:rsidR="00924BB0" w:rsidRPr="00924BB0">
        <w:rPr>
          <w:rFonts w:cstheme="minorHAnsi"/>
        </w:rPr>
        <w:t>Table below</w:t>
      </w:r>
      <w:r w:rsidR="00924BB0">
        <w:rPr>
          <w:rFonts w:cstheme="minorHAnsi"/>
        </w:rPr>
        <w:t xml:space="preserve"> shows progress against agreed action points.</w:t>
      </w:r>
    </w:p>
    <w:p w14:paraId="053467EC" w14:textId="77777777" w:rsidR="00924BB0" w:rsidRPr="004726F2" w:rsidRDefault="00924BB0" w:rsidP="009E22BA">
      <w:pPr>
        <w:jc w:val="both"/>
        <w:rPr>
          <w:rFonts w:cstheme="minorHAnsi"/>
        </w:rPr>
      </w:pPr>
      <w:r w:rsidRPr="00924BB0">
        <w:rPr>
          <w:rFonts w:cstheme="minorHAnsi"/>
        </w:rPr>
        <w:t xml:space="preserve"> </w:t>
      </w:r>
      <w:r w:rsidR="004726F2" w:rsidRPr="00924BB0">
        <w:rPr>
          <w:rFonts w:cstheme="minorHAnsi"/>
        </w:rPr>
        <w:t xml:space="preserve"> </w:t>
      </w:r>
    </w:p>
    <w:tbl>
      <w:tblPr>
        <w:tblStyle w:val="TableGrid"/>
        <w:tblW w:w="9535" w:type="dxa"/>
        <w:tblLook w:val="04A0" w:firstRow="1" w:lastRow="0" w:firstColumn="1" w:lastColumn="0" w:noHBand="0" w:noVBand="1"/>
      </w:tblPr>
      <w:tblGrid>
        <w:gridCol w:w="4765"/>
        <w:gridCol w:w="4770"/>
      </w:tblGrid>
      <w:tr w:rsidR="00AF2BA1" w14:paraId="44CFC7D2" w14:textId="77777777" w:rsidTr="713C317A">
        <w:tc>
          <w:tcPr>
            <w:tcW w:w="4765" w:type="dxa"/>
          </w:tcPr>
          <w:p w14:paraId="4D552646" w14:textId="59704DCE" w:rsidR="00AF2BA1" w:rsidRPr="000245DD" w:rsidRDefault="00AF2BA1" w:rsidP="00A94FB1">
            <w:pPr>
              <w:jc w:val="center"/>
              <w:rPr>
                <w:rFonts w:cstheme="minorHAnsi"/>
                <w:b/>
                <w:bCs/>
              </w:rPr>
            </w:pPr>
            <w:r w:rsidRPr="000245DD">
              <w:rPr>
                <w:rFonts w:cstheme="minorHAnsi"/>
                <w:b/>
                <w:bCs/>
              </w:rPr>
              <w:t>Action Points</w:t>
            </w:r>
          </w:p>
        </w:tc>
        <w:tc>
          <w:tcPr>
            <w:tcW w:w="4770" w:type="dxa"/>
          </w:tcPr>
          <w:p w14:paraId="56AA1E86" w14:textId="24E4B3F1" w:rsidR="00AF2BA1" w:rsidRPr="000245DD" w:rsidRDefault="00AF2BA1" w:rsidP="00A94FB1">
            <w:pPr>
              <w:jc w:val="center"/>
              <w:rPr>
                <w:rFonts w:cstheme="minorHAnsi"/>
                <w:b/>
                <w:bCs/>
              </w:rPr>
            </w:pPr>
            <w:r w:rsidRPr="000245DD">
              <w:rPr>
                <w:rFonts w:cstheme="minorHAnsi"/>
                <w:b/>
                <w:bCs/>
              </w:rPr>
              <w:t>Progress</w:t>
            </w:r>
          </w:p>
        </w:tc>
      </w:tr>
      <w:tr w:rsidR="00AF2BA1" w14:paraId="074A82AF" w14:textId="77777777" w:rsidTr="004F4E83">
        <w:tc>
          <w:tcPr>
            <w:tcW w:w="4765" w:type="dxa"/>
            <w:vAlign w:val="center"/>
          </w:tcPr>
          <w:p w14:paraId="69BA9AEF" w14:textId="77777777" w:rsidR="00AF2BA1" w:rsidRPr="00927805" w:rsidRDefault="00AF2BA1" w:rsidP="004F4E83">
            <w:pPr>
              <w:rPr>
                <w:rFonts w:cstheme="minorHAnsi"/>
              </w:rPr>
            </w:pPr>
            <w:r w:rsidRPr="00927805">
              <w:rPr>
                <w:rFonts w:cstheme="minorHAnsi"/>
              </w:rPr>
              <w:t>Component Linkages: Operationalize the integration of irrigation</w:t>
            </w:r>
          </w:p>
          <w:p w14:paraId="72319C4D" w14:textId="4D0BB758" w:rsidR="00AF2BA1" w:rsidRPr="00927805" w:rsidRDefault="00AF2BA1" w:rsidP="004F4E83">
            <w:pPr>
              <w:rPr>
                <w:rFonts w:cstheme="minorHAnsi"/>
              </w:rPr>
            </w:pPr>
            <w:r w:rsidRPr="00927805">
              <w:rPr>
                <w:rFonts w:cstheme="minorHAnsi"/>
              </w:rPr>
              <w:t xml:space="preserve">(Comp. 1), production (Comp. 2.1), and input support packages for 14 prioritized schemes. Revised proposal due by </w:t>
            </w:r>
            <w:r w:rsidR="00FF2737">
              <w:rPr>
                <w:rFonts w:cstheme="minorHAnsi"/>
              </w:rPr>
              <w:t xml:space="preserve">22 </w:t>
            </w:r>
            <w:r w:rsidRPr="00927805">
              <w:rPr>
                <w:rFonts w:cstheme="minorHAnsi"/>
              </w:rPr>
              <w:t>May, with implementation starting mid-June</w:t>
            </w:r>
          </w:p>
        </w:tc>
        <w:tc>
          <w:tcPr>
            <w:tcW w:w="4770" w:type="dxa"/>
            <w:vAlign w:val="center"/>
          </w:tcPr>
          <w:p w14:paraId="74462E14" w14:textId="5C8F52DC" w:rsidR="00AF2BA1" w:rsidRPr="00927805" w:rsidRDefault="00AF2BA1" w:rsidP="004F4E83">
            <w:pPr>
              <w:rPr>
                <w:rFonts w:cstheme="minorHAnsi"/>
              </w:rPr>
            </w:pPr>
            <w:r w:rsidRPr="00927805">
              <w:rPr>
                <w:rFonts w:cstheme="minorHAnsi"/>
              </w:rPr>
              <w:t xml:space="preserve">UNDP prefinanced the implementation of the required assessment. SFD completed field work and report finalized (attached to this biannual Report)  </w:t>
            </w:r>
          </w:p>
        </w:tc>
      </w:tr>
      <w:tr w:rsidR="00AF2BA1" w14:paraId="17B3138F" w14:textId="77777777" w:rsidTr="004F4E83">
        <w:tc>
          <w:tcPr>
            <w:tcW w:w="4765" w:type="dxa"/>
            <w:vAlign w:val="center"/>
          </w:tcPr>
          <w:p w14:paraId="50841657" w14:textId="76EE05FD" w:rsidR="00AF2BA1" w:rsidRPr="00927805" w:rsidRDefault="00AF2BA1" w:rsidP="004F4E83">
            <w:pPr>
              <w:rPr>
                <w:rFonts w:cstheme="minorHAnsi"/>
              </w:rPr>
            </w:pPr>
            <w:r w:rsidRPr="00927805">
              <w:rPr>
                <w:rFonts w:cstheme="minorHAnsi"/>
              </w:rPr>
              <w:t>Project Restructuring: Send to the Bank restructuring request FAO, UNDP, WFP letters articulating proposed areas for restructuring to enhance June 30 and ICRC achievement of the PDO.</w:t>
            </w:r>
          </w:p>
        </w:tc>
        <w:tc>
          <w:tcPr>
            <w:tcW w:w="4770" w:type="dxa"/>
            <w:vAlign w:val="center"/>
          </w:tcPr>
          <w:p w14:paraId="7659EC3B" w14:textId="7D369706" w:rsidR="00AF2BA1" w:rsidRPr="00927805" w:rsidRDefault="427F0139" w:rsidP="004F4E83">
            <w:r w:rsidRPr="00927805">
              <w:t>Restructuring Proposal submitted to enhance effective geographic targeting and improved linkages between Project Components with a focus on enhancing smallholder farm households’ access to water resources</w:t>
            </w:r>
            <w:r w:rsidR="00427CEE" w:rsidRPr="00927805">
              <w:t>”</w:t>
            </w:r>
          </w:p>
        </w:tc>
      </w:tr>
      <w:tr w:rsidR="00AF2BA1" w14:paraId="0A05FCDB" w14:textId="77777777" w:rsidTr="004F4E83">
        <w:tc>
          <w:tcPr>
            <w:tcW w:w="4765" w:type="dxa"/>
            <w:vAlign w:val="center"/>
          </w:tcPr>
          <w:p w14:paraId="25B0A53A" w14:textId="324CC4AE" w:rsidR="00AF2BA1" w:rsidRPr="00927805" w:rsidRDefault="00AF2BA1" w:rsidP="004F4E83">
            <w:pPr>
              <w:rPr>
                <w:rFonts w:cstheme="minorHAnsi"/>
              </w:rPr>
            </w:pPr>
            <w:r w:rsidRPr="00927805">
              <w:rPr>
                <w:rFonts w:cstheme="minorHAnsi"/>
              </w:rPr>
              <w:t xml:space="preserve">Establish a monthly M&amp;E coordination meeting starting </w:t>
            </w:r>
            <w:r w:rsidR="0034207A">
              <w:rPr>
                <w:rFonts w:cstheme="minorHAnsi"/>
              </w:rPr>
              <w:t xml:space="preserve">17 </w:t>
            </w:r>
            <w:r w:rsidRPr="00927805">
              <w:rPr>
                <w:rFonts w:cstheme="minorHAnsi"/>
              </w:rPr>
              <w:t>June  2025, to ensure continuous progress tracking and technical follow-up.</w:t>
            </w:r>
          </w:p>
        </w:tc>
        <w:tc>
          <w:tcPr>
            <w:tcW w:w="4770" w:type="dxa"/>
            <w:vAlign w:val="center"/>
          </w:tcPr>
          <w:p w14:paraId="04BF655C" w14:textId="01CCDC9F" w:rsidR="00AF2BA1" w:rsidRPr="00927805" w:rsidRDefault="00AF2BA1" w:rsidP="004F4E83">
            <w:pPr>
              <w:rPr>
                <w:rFonts w:cstheme="minorHAnsi"/>
              </w:rPr>
            </w:pPr>
            <w:r w:rsidRPr="00927805">
              <w:rPr>
                <w:rFonts w:cstheme="minorHAnsi"/>
              </w:rPr>
              <w:t>In progress</w:t>
            </w:r>
          </w:p>
        </w:tc>
      </w:tr>
      <w:tr w:rsidR="00AF2BA1" w14:paraId="34468808" w14:textId="77777777" w:rsidTr="004F4E83">
        <w:tc>
          <w:tcPr>
            <w:tcW w:w="4765" w:type="dxa"/>
            <w:vAlign w:val="center"/>
          </w:tcPr>
          <w:p w14:paraId="7216FB43" w14:textId="66F1B23A" w:rsidR="00AF2BA1" w:rsidRPr="00927805" w:rsidRDefault="00AF2BA1" w:rsidP="004F4E83">
            <w:pPr>
              <w:rPr>
                <w:rFonts w:cstheme="minorHAnsi"/>
              </w:rPr>
            </w:pPr>
            <w:r w:rsidRPr="00927805">
              <w:rPr>
                <w:rFonts w:cstheme="minorHAnsi"/>
              </w:rPr>
              <w:t xml:space="preserve">Finalize and prepare the </w:t>
            </w:r>
            <w:r w:rsidR="00B35820" w:rsidRPr="00927805">
              <w:rPr>
                <w:rFonts w:cstheme="minorHAnsi"/>
              </w:rPr>
              <w:t>Y</w:t>
            </w:r>
            <w:r w:rsidRPr="00927805">
              <w:rPr>
                <w:rFonts w:cstheme="minorHAnsi"/>
              </w:rPr>
              <w:t>FSRRP M&amp;E plan</w:t>
            </w:r>
          </w:p>
        </w:tc>
        <w:tc>
          <w:tcPr>
            <w:tcW w:w="4770" w:type="dxa"/>
            <w:vAlign w:val="center"/>
          </w:tcPr>
          <w:p w14:paraId="76B21B31" w14:textId="64501780" w:rsidR="00AF2BA1" w:rsidRPr="00927805" w:rsidRDefault="427F0139" w:rsidP="004F4E83">
            <w:r w:rsidRPr="00927805">
              <w:t xml:space="preserve">UNDP M&amp;E plan is annually prepared and there is a discussion around this </w:t>
            </w:r>
            <w:r w:rsidR="68F6259E" w:rsidRPr="00927805">
              <w:t>led</w:t>
            </w:r>
            <w:r w:rsidRPr="00927805">
              <w:t xml:space="preserve"> by the WB consultant.</w:t>
            </w:r>
          </w:p>
        </w:tc>
      </w:tr>
      <w:tr w:rsidR="00AF2BA1" w14:paraId="7C95064F" w14:textId="77777777" w:rsidTr="004F4E83">
        <w:tc>
          <w:tcPr>
            <w:tcW w:w="4765" w:type="dxa"/>
            <w:vAlign w:val="center"/>
          </w:tcPr>
          <w:p w14:paraId="4EAD24AF" w14:textId="73C2BF09" w:rsidR="00AF2BA1" w:rsidRPr="00927805" w:rsidRDefault="00AF2BA1" w:rsidP="004F4E83">
            <w:pPr>
              <w:rPr>
                <w:rFonts w:cstheme="minorHAnsi"/>
              </w:rPr>
            </w:pPr>
            <w:r w:rsidRPr="00927805">
              <w:rPr>
                <w:rFonts w:cstheme="minorHAnsi"/>
              </w:rPr>
              <w:t xml:space="preserve">Monitor and update the business continuity/contingency plan in the context of </w:t>
            </w:r>
            <w:r w:rsidR="0034207A">
              <w:rPr>
                <w:rFonts w:cstheme="minorHAnsi"/>
              </w:rPr>
              <w:t xml:space="preserve">the </w:t>
            </w:r>
            <w:r w:rsidRPr="00927805">
              <w:rPr>
                <w:rFonts w:cstheme="minorHAnsi"/>
              </w:rPr>
              <w:t>FTO.</w:t>
            </w:r>
          </w:p>
        </w:tc>
        <w:tc>
          <w:tcPr>
            <w:tcW w:w="4770" w:type="dxa"/>
            <w:vAlign w:val="center"/>
          </w:tcPr>
          <w:p w14:paraId="63653160" w14:textId="47BBC595" w:rsidR="00AF2BA1" w:rsidRPr="00927805" w:rsidRDefault="00AF2BA1" w:rsidP="004F4E83">
            <w:pPr>
              <w:rPr>
                <w:rFonts w:cstheme="minorHAnsi"/>
              </w:rPr>
            </w:pPr>
            <w:r w:rsidRPr="00927805">
              <w:rPr>
                <w:rFonts w:cstheme="minorHAnsi"/>
              </w:rPr>
              <w:t>In progress on regular basis and as requested by the WB</w:t>
            </w:r>
          </w:p>
        </w:tc>
      </w:tr>
      <w:tr w:rsidR="00AF2BA1" w14:paraId="606EB4C9" w14:textId="77777777" w:rsidTr="004F4E83">
        <w:tc>
          <w:tcPr>
            <w:tcW w:w="4765" w:type="dxa"/>
            <w:vAlign w:val="center"/>
          </w:tcPr>
          <w:p w14:paraId="743DE25A" w14:textId="0245CCD5" w:rsidR="00AF2BA1" w:rsidRPr="00927805" w:rsidRDefault="00AF2BA1" w:rsidP="004F4E83">
            <w:pPr>
              <w:rPr>
                <w:rFonts w:cstheme="minorHAnsi"/>
              </w:rPr>
            </w:pPr>
            <w:r w:rsidRPr="00927805">
              <w:rPr>
                <w:rFonts w:cstheme="minorHAnsi"/>
              </w:rPr>
              <w:t>Spot check and audit reports of IP</w:t>
            </w:r>
            <w:r w:rsidR="0034207A">
              <w:rPr>
                <w:rFonts w:cstheme="minorHAnsi"/>
              </w:rPr>
              <w:t>s.</w:t>
            </w:r>
          </w:p>
        </w:tc>
        <w:tc>
          <w:tcPr>
            <w:tcW w:w="4770" w:type="dxa"/>
            <w:vAlign w:val="center"/>
          </w:tcPr>
          <w:p w14:paraId="052181B2" w14:textId="7BF867F8" w:rsidR="00AF2BA1" w:rsidRPr="00927805" w:rsidRDefault="00AF2BA1" w:rsidP="004F4E83">
            <w:pPr>
              <w:rPr>
                <w:rFonts w:cstheme="minorHAnsi"/>
              </w:rPr>
            </w:pPr>
            <w:r w:rsidRPr="00927805">
              <w:rPr>
                <w:rFonts w:cstheme="minorHAnsi"/>
              </w:rPr>
              <w:t>In progress on regular basis and as requested by the WB</w:t>
            </w:r>
          </w:p>
        </w:tc>
      </w:tr>
      <w:tr w:rsidR="00AF2BA1" w14:paraId="3BE95733" w14:textId="77777777" w:rsidTr="004F4E83">
        <w:tc>
          <w:tcPr>
            <w:tcW w:w="4765" w:type="dxa"/>
            <w:vAlign w:val="center"/>
          </w:tcPr>
          <w:p w14:paraId="4A09F7F9" w14:textId="462218A8" w:rsidR="00AF2BA1" w:rsidRPr="00927805" w:rsidRDefault="00AF2BA1" w:rsidP="004F4E83">
            <w:pPr>
              <w:rPr>
                <w:rFonts w:cstheme="minorHAnsi"/>
              </w:rPr>
            </w:pPr>
            <w:r w:rsidRPr="00927805">
              <w:rPr>
                <w:rFonts w:cstheme="minorHAnsi"/>
              </w:rPr>
              <w:t xml:space="preserve">Revisit and strengthen the </w:t>
            </w:r>
            <w:r w:rsidR="00B35820" w:rsidRPr="00927805">
              <w:rPr>
                <w:rFonts w:cstheme="minorHAnsi"/>
              </w:rPr>
              <w:t>Y</w:t>
            </w:r>
            <w:r w:rsidRPr="00927805">
              <w:rPr>
                <w:rFonts w:cstheme="minorHAnsi"/>
              </w:rPr>
              <w:t>FSRRP Results Framework (RF) to ensure alignment in reporting common indicators across different I</w:t>
            </w:r>
            <w:r w:rsidR="00B7614A" w:rsidRPr="00927805">
              <w:rPr>
                <w:rFonts w:cstheme="minorHAnsi"/>
              </w:rPr>
              <w:t>p</w:t>
            </w:r>
            <w:r w:rsidR="000A3B7C">
              <w:rPr>
                <w:rFonts w:cstheme="minorHAnsi"/>
              </w:rPr>
              <w:t>s</w:t>
            </w:r>
            <w:r w:rsidR="00B7614A">
              <w:rPr>
                <w:rFonts w:cstheme="minorHAnsi"/>
              </w:rPr>
              <w:t>,</w:t>
            </w:r>
            <w:r w:rsidRPr="00927805">
              <w:rPr>
                <w:rFonts w:cstheme="minorHAnsi"/>
              </w:rPr>
              <w:t xml:space="preserve"> and </w:t>
            </w:r>
            <w:r w:rsidR="00B7614A">
              <w:rPr>
                <w:rFonts w:cstheme="minorHAnsi"/>
              </w:rPr>
              <w:t xml:space="preserve">to adapt to </w:t>
            </w:r>
            <w:r w:rsidRPr="00927805">
              <w:rPr>
                <w:rFonts w:cstheme="minorHAnsi"/>
              </w:rPr>
              <w:t xml:space="preserve"> the evolving operational context to enhance consistency in monitoring and reporting. </w:t>
            </w:r>
          </w:p>
        </w:tc>
        <w:tc>
          <w:tcPr>
            <w:tcW w:w="4770" w:type="dxa"/>
            <w:vAlign w:val="center"/>
          </w:tcPr>
          <w:p w14:paraId="7B7AEAD6" w14:textId="7394BD6C" w:rsidR="00AF2BA1" w:rsidRPr="00927805" w:rsidRDefault="00AF2BA1" w:rsidP="004F4E83">
            <w:pPr>
              <w:rPr>
                <w:rFonts w:cstheme="minorHAnsi"/>
              </w:rPr>
            </w:pPr>
            <w:r w:rsidRPr="00927805">
              <w:rPr>
                <w:rFonts w:cstheme="minorHAnsi"/>
              </w:rPr>
              <w:t>UNDP shared the revised RRF for component 1 with FAO as part of the consolidation of UN agencies revision.</w:t>
            </w:r>
          </w:p>
        </w:tc>
      </w:tr>
    </w:tbl>
    <w:p w14:paraId="13F0EF9F" w14:textId="4039D1DA" w:rsidR="004726F2" w:rsidRPr="004726F2" w:rsidRDefault="004726F2" w:rsidP="009E22BA">
      <w:pPr>
        <w:jc w:val="both"/>
        <w:rPr>
          <w:rFonts w:cstheme="minorHAnsi"/>
        </w:rPr>
      </w:pPr>
    </w:p>
    <w:p w14:paraId="4EB6E249" w14:textId="51937648" w:rsidR="00686162" w:rsidRPr="00F47216" w:rsidRDefault="003C5ABB" w:rsidP="00F47216">
      <w:pPr>
        <w:jc w:val="both"/>
        <w:rPr>
          <w:b/>
          <w:bCs/>
          <w:color w:val="1F3864" w:themeColor="accent1" w:themeShade="80"/>
        </w:rPr>
      </w:pPr>
      <w:r>
        <w:rPr>
          <w:rFonts w:cstheme="minorHAnsi"/>
        </w:rPr>
        <w:br w:type="page"/>
      </w:r>
      <w:bookmarkStart w:id="14" w:name="_Toc158788885"/>
      <w:bookmarkStart w:id="15" w:name="_Toc158788925"/>
      <w:bookmarkStart w:id="16" w:name="_Toc158788965"/>
      <w:bookmarkStart w:id="17" w:name="_Toc142053497"/>
      <w:bookmarkStart w:id="18" w:name="_Toc205989141"/>
      <w:bookmarkEnd w:id="14"/>
      <w:bookmarkEnd w:id="15"/>
      <w:bookmarkEnd w:id="16"/>
      <w:r w:rsidR="76576AC9" w:rsidRPr="713C317A">
        <w:rPr>
          <w:b/>
          <w:bCs/>
          <w:color w:val="1F3864" w:themeColor="accent1" w:themeShade="80"/>
        </w:rPr>
        <w:lastRenderedPageBreak/>
        <w:t xml:space="preserve">PROGRESS BY COMPONENT </w:t>
      </w:r>
      <w:r w:rsidR="002FE134" w:rsidRPr="713C317A">
        <w:rPr>
          <w:b/>
          <w:bCs/>
          <w:color w:val="1F3864" w:themeColor="accent1" w:themeShade="80"/>
        </w:rPr>
        <w:t>/ SUBCOMPONENT</w:t>
      </w:r>
      <w:bookmarkStart w:id="19" w:name="_Toc142053498"/>
      <w:bookmarkStart w:id="20" w:name="_Toc142222457"/>
      <w:bookmarkEnd w:id="17"/>
      <w:bookmarkEnd w:id="18"/>
    </w:p>
    <w:p w14:paraId="5D341B57" w14:textId="5570A04C" w:rsidR="005915AC" w:rsidRPr="009E58A1" w:rsidRDefault="000B214D" w:rsidP="009E22BA">
      <w:pPr>
        <w:autoSpaceDE w:val="0"/>
        <w:autoSpaceDN w:val="0"/>
        <w:adjustRightInd w:val="0"/>
        <w:spacing w:after="0" w:line="240" w:lineRule="auto"/>
        <w:jc w:val="both"/>
        <w:rPr>
          <w:rFonts w:cstheme="minorHAnsi"/>
        </w:rPr>
      </w:pPr>
      <w:r w:rsidRPr="009E58A1">
        <w:rPr>
          <w:rFonts w:cstheme="minorHAnsi"/>
        </w:rPr>
        <w:t xml:space="preserve">Component 1: </w:t>
      </w:r>
      <w:bookmarkEnd w:id="19"/>
      <w:bookmarkEnd w:id="20"/>
      <w:r w:rsidR="004053E2" w:rsidRPr="00AD50A0">
        <w:t>Improving agricultural production infrastructure and building climate resilience</w:t>
      </w:r>
    </w:p>
    <w:p w14:paraId="31E8200C" w14:textId="2F036E2B" w:rsidR="00D3772A" w:rsidRDefault="005915AC" w:rsidP="00677923">
      <w:pPr>
        <w:pStyle w:val="ListParagraph"/>
        <w:numPr>
          <w:ilvl w:val="0"/>
          <w:numId w:val="2"/>
        </w:numPr>
        <w:spacing w:line="276" w:lineRule="auto"/>
        <w:jc w:val="both"/>
        <w:rPr>
          <w:rFonts w:cstheme="minorHAnsi"/>
          <w:i/>
          <w:iCs/>
        </w:rPr>
      </w:pPr>
      <w:r w:rsidRPr="00D3772A">
        <w:rPr>
          <w:rFonts w:cstheme="minorHAnsi"/>
          <w:i/>
          <w:iCs/>
        </w:rPr>
        <w:t xml:space="preserve">Expenditure </w:t>
      </w:r>
      <w:r w:rsidR="004E4277" w:rsidRPr="00D3772A">
        <w:rPr>
          <w:rFonts w:cstheme="minorHAnsi"/>
          <w:i/>
          <w:iCs/>
        </w:rPr>
        <w:t>during period</w:t>
      </w:r>
      <w:r w:rsidR="001F6534" w:rsidRPr="00D3772A">
        <w:rPr>
          <w:rFonts w:cstheme="minorHAnsi"/>
          <w:i/>
          <w:iCs/>
        </w:rPr>
        <w:t xml:space="preserve"> </w:t>
      </w:r>
      <w:r w:rsidR="0083520B" w:rsidRPr="00D3772A">
        <w:rPr>
          <w:rFonts w:cstheme="minorHAnsi"/>
          <w:i/>
          <w:iCs/>
        </w:rPr>
        <w:t>1</w:t>
      </w:r>
      <w:r w:rsidR="0083520B" w:rsidRPr="00D3772A">
        <w:rPr>
          <w:rFonts w:cstheme="minorHAnsi"/>
          <w:i/>
          <w:iCs/>
          <w:vertAlign w:val="superscript"/>
        </w:rPr>
        <w:t>st</w:t>
      </w:r>
      <w:r w:rsidR="0083520B" w:rsidRPr="00D3772A">
        <w:rPr>
          <w:rFonts w:cstheme="minorHAnsi"/>
          <w:i/>
          <w:iCs/>
        </w:rPr>
        <w:t xml:space="preserve"> </w:t>
      </w:r>
      <w:r w:rsidR="00D3772A">
        <w:rPr>
          <w:rFonts w:cstheme="minorHAnsi"/>
          <w:i/>
          <w:iCs/>
        </w:rPr>
        <w:t>Jan</w:t>
      </w:r>
      <w:r w:rsidR="008E5842">
        <w:rPr>
          <w:rFonts w:cstheme="minorHAnsi"/>
          <w:i/>
          <w:iCs/>
        </w:rPr>
        <w:t>uary</w:t>
      </w:r>
      <w:r w:rsidR="00A37F18" w:rsidRPr="00D3772A">
        <w:rPr>
          <w:rFonts w:cstheme="minorHAnsi"/>
          <w:i/>
          <w:iCs/>
        </w:rPr>
        <w:t xml:space="preserve"> </w:t>
      </w:r>
      <w:r w:rsidR="0083520B" w:rsidRPr="00D3772A">
        <w:rPr>
          <w:rFonts w:cstheme="minorHAnsi"/>
          <w:i/>
          <w:iCs/>
        </w:rPr>
        <w:t xml:space="preserve">– </w:t>
      </w:r>
      <w:r w:rsidR="00A37F18" w:rsidRPr="00D3772A">
        <w:rPr>
          <w:rFonts w:cstheme="minorHAnsi"/>
          <w:i/>
          <w:iCs/>
        </w:rPr>
        <w:t>31</w:t>
      </w:r>
      <w:r w:rsidR="00A37F18" w:rsidRPr="00D3772A">
        <w:rPr>
          <w:rFonts w:cstheme="minorHAnsi"/>
          <w:i/>
          <w:iCs/>
          <w:vertAlign w:val="superscript"/>
        </w:rPr>
        <w:t>st</w:t>
      </w:r>
      <w:r w:rsidR="00A37F18" w:rsidRPr="00D3772A">
        <w:rPr>
          <w:rFonts w:cstheme="minorHAnsi"/>
          <w:i/>
          <w:iCs/>
        </w:rPr>
        <w:t xml:space="preserve"> December 202</w:t>
      </w:r>
      <w:r w:rsidR="00CB5F4A" w:rsidRPr="00D3772A">
        <w:rPr>
          <w:rFonts w:cstheme="minorHAnsi"/>
          <w:i/>
          <w:iCs/>
        </w:rPr>
        <w:t>4</w:t>
      </w:r>
      <w:r w:rsidR="00FA715B">
        <w:rPr>
          <w:rFonts w:cstheme="minorHAnsi"/>
          <w:i/>
          <w:iCs/>
        </w:rPr>
        <w:t>,</w:t>
      </w:r>
      <w:r w:rsidR="00CB5F4A" w:rsidRPr="00D3772A">
        <w:rPr>
          <w:rFonts w:cstheme="minorHAnsi"/>
          <w:i/>
          <w:iCs/>
        </w:rPr>
        <w:t xml:space="preserve"> </w:t>
      </w:r>
      <w:r w:rsidR="001F6534" w:rsidRPr="00D3772A">
        <w:rPr>
          <w:rFonts w:cstheme="minorHAnsi"/>
          <w:i/>
          <w:iCs/>
        </w:rPr>
        <w:t>US</w:t>
      </w:r>
      <w:r w:rsidR="00551EB0" w:rsidRPr="00D3772A">
        <w:rPr>
          <w:rFonts w:cstheme="minorHAnsi"/>
          <w:i/>
          <w:iCs/>
        </w:rPr>
        <w:t>$</w:t>
      </w:r>
      <w:r w:rsidR="00D3772A" w:rsidRPr="00D3772A">
        <w:rPr>
          <w:rFonts w:cstheme="minorHAnsi"/>
          <w:i/>
          <w:iCs/>
        </w:rPr>
        <w:t>10,991,354.97</w:t>
      </w:r>
    </w:p>
    <w:p w14:paraId="41D2B7F4" w14:textId="73711928" w:rsidR="00CC49F1" w:rsidRPr="00D3772A" w:rsidRDefault="00E73EA2" w:rsidP="00677923">
      <w:pPr>
        <w:pStyle w:val="ListParagraph"/>
        <w:numPr>
          <w:ilvl w:val="0"/>
          <w:numId w:val="2"/>
        </w:numPr>
        <w:spacing w:line="276" w:lineRule="auto"/>
        <w:jc w:val="both"/>
        <w:rPr>
          <w:rFonts w:cstheme="minorHAnsi"/>
          <w:i/>
          <w:iCs/>
        </w:rPr>
      </w:pPr>
      <w:r>
        <w:rPr>
          <w:rFonts w:cstheme="minorHAnsi"/>
          <w:i/>
          <w:iCs/>
        </w:rPr>
        <w:t xml:space="preserve">Cumulative </w:t>
      </w:r>
      <w:r w:rsidR="00300534">
        <w:rPr>
          <w:rFonts w:cstheme="minorHAnsi"/>
          <w:i/>
          <w:iCs/>
        </w:rPr>
        <w:t xml:space="preserve">Additional </w:t>
      </w:r>
      <w:r>
        <w:rPr>
          <w:rFonts w:cstheme="minorHAnsi"/>
          <w:i/>
          <w:iCs/>
        </w:rPr>
        <w:t>F</w:t>
      </w:r>
      <w:r w:rsidR="00300534">
        <w:rPr>
          <w:rFonts w:cstheme="minorHAnsi"/>
          <w:i/>
          <w:iCs/>
        </w:rPr>
        <w:t>und</w:t>
      </w:r>
      <w:r>
        <w:rPr>
          <w:rFonts w:cstheme="minorHAnsi"/>
          <w:i/>
          <w:iCs/>
        </w:rPr>
        <w:t xml:space="preserve"> </w:t>
      </w:r>
      <w:r w:rsidR="00300534">
        <w:rPr>
          <w:rFonts w:cstheme="minorHAnsi"/>
          <w:i/>
          <w:iCs/>
        </w:rPr>
        <w:t xml:space="preserve">(AF) </w:t>
      </w:r>
      <w:r>
        <w:rPr>
          <w:rFonts w:cstheme="minorHAnsi"/>
          <w:i/>
          <w:iCs/>
        </w:rPr>
        <w:t xml:space="preserve">expenditure </w:t>
      </w:r>
      <w:r w:rsidR="00FA715B">
        <w:rPr>
          <w:rFonts w:cstheme="minorHAnsi"/>
          <w:i/>
          <w:iCs/>
        </w:rPr>
        <w:t xml:space="preserve">to </w:t>
      </w:r>
      <w:r>
        <w:rPr>
          <w:rFonts w:cstheme="minorHAnsi"/>
          <w:i/>
          <w:iCs/>
        </w:rPr>
        <w:t>30</w:t>
      </w:r>
      <w:r w:rsidRPr="00E73EA2">
        <w:rPr>
          <w:rFonts w:cstheme="minorHAnsi"/>
          <w:i/>
          <w:iCs/>
          <w:vertAlign w:val="superscript"/>
        </w:rPr>
        <w:t>th</w:t>
      </w:r>
      <w:r>
        <w:rPr>
          <w:rFonts w:cstheme="minorHAnsi"/>
          <w:i/>
          <w:iCs/>
        </w:rPr>
        <w:t xml:space="preserve"> June 2025</w:t>
      </w:r>
      <w:r w:rsidR="00FA715B">
        <w:rPr>
          <w:rFonts w:cstheme="minorHAnsi"/>
          <w:i/>
          <w:iCs/>
        </w:rPr>
        <w:t>,</w:t>
      </w:r>
      <w:r w:rsidR="005F0573" w:rsidRPr="00D3772A">
        <w:rPr>
          <w:rFonts w:cstheme="minorHAnsi"/>
          <w:i/>
          <w:iCs/>
        </w:rPr>
        <w:t xml:space="preserve"> </w:t>
      </w:r>
      <w:bookmarkStart w:id="21" w:name="_Toc142222458"/>
      <w:r w:rsidR="00B5632C" w:rsidRPr="00D3772A">
        <w:rPr>
          <w:rFonts w:cstheme="minorHAnsi"/>
          <w:i/>
          <w:iCs/>
        </w:rPr>
        <w:t>US</w:t>
      </w:r>
      <w:r w:rsidR="00551EB0" w:rsidRPr="00D3772A">
        <w:rPr>
          <w:rFonts w:cstheme="minorHAnsi"/>
          <w:i/>
          <w:iCs/>
        </w:rPr>
        <w:t>$</w:t>
      </w:r>
      <w:r w:rsidRPr="00E73EA2">
        <w:rPr>
          <w:rFonts w:cstheme="minorHAnsi"/>
          <w:i/>
          <w:iCs/>
        </w:rPr>
        <w:t>23,345,598.14</w:t>
      </w:r>
    </w:p>
    <w:p w14:paraId="1E784B4F" w14:textId="5B567004" w:rsidR="007F16D6" w:rsidRPr="009E58A1" w:rsidRDefault="5EE093C1" w:rsidP="713C317A">
      <w:pPr>
        <w:pStyle w:val="Heading3"/>
        <w:jc w:val="both"/>
        <w:rPr>
          <w:rFonts w:asciiTheme="minorHAnsi" w:eastAsiaTheme="minorEastAsia" w:hAnsiTheme="minorHAnsi" w:cstheme="minorBidi"/>
          <w:color w:val="auto"/>
          <w:sz w:val="22"/>
          <w:szCs w:val="22"/>
        </w:rPr>
      </w:pPr>
      <w:bookmarkStart w:id="22" w:name="_Toc205989142"/>
      <w:r w:rsidRPr="713C317A">
        <w:rPr>
          <w:rFonts w:asciiTheme="minorHAnsi" w:hAnsiTheme="minorHAnsi" w:cstheme="minorBidi"/>
          <w:i/>
          <w:iCs/>
          <w:sz w:val="22"/>
          <w:szCs w:val="22"/>
        </w:rPr>
        <w:t>Output</w:t>
      </w:r>
      <w:r w:rsidR="4C86917B" w:rsidRPr="713C317A">
        <w:rPr>
          <w:rFonts w:asciiTheme="minorHAnsi" w:hAnsiTheme="minorHAnsi" w:cstheme="minorBidi"/>
          <w:i/>
          <w:iCs/>
          <w:sz w:val="22"/>
          <w:szCs w:val="22"/>
        </w:rPr>
        <w:t xml:space="preserve"> 1:</w:t>
      </w:r>
      <w:bookmarkEnd w:id="21"/>
      <w:r w:rsidR="720D925A" w:rsidRPr="713C317A">
        <w:rPr>
          <w:rFonts w:asciiTheme="minorHAnsi" w:hAnsiTheme="minorHAnsi" w:cstheme="minorBidi"/>
          <w:i/>
          <w:iCs/>
          <w:sz w:val="22"/>
          <w:szCs w:val="22"/>
        </w:rPr>
        <w:t xml:space="preserve"> Improving agricultural production infrastructure and building climate resilience (SFD)</w:t>
      </w:r>
      <w:bookmarkEnd w:id="22"/>
    </w:p>
    <w:p w14:paraId="35D4D7F3" w14:textId="29E8C248" w:rsidR="004E6336" w:rsidRPr="009E58A1" w:rsidRDefault="720D925A" w:rsidP="713C317A">
      <w:pPr>
        <w:jc w:val="both"/>
      </w:pPr>
      <w:bookmarkStart w:id="23" w:name="_Hlk173676372"/>
      <w:r w:rsidRPr="713C317A">
        <w:t xml:space="preserve">SFD’s expenditure for the first half of 2025 is US$8,527,396.56. Cumulative expenditure </w:t>
      </w:r>
      <w:r w:rsidR="6E5F0169" w:rsidRPr="713C317A">
        <w:t>as of</w:t>
      </w:r>
      <w:r w:rsidRPr="713C317A">
        <w:t xml:space="preserve"> June 30</w:t>
      </w:r>
      <w:r w:rsidRPr="713C317A">
        <w:rPr>
          <w:vertAlign w:val="superscript"/>
        </w:rPr>
        <w:t>th</w:t>
      </w:r>
      <w:r w:rsidRPr="713C317A">
        <w:t xml:space="preserve"> 2025, is US$16,170,187.17. SFD has successfully completed 18 sub-projects of the total 98 identified sub-projects totaling US$ 20,338,336. The remaining 80 projects totaling US$ 17,486,149 are at different stages of implementation and progress will be reported in the next bi-annual report. </w:t>
      </w:r>
    </w:p>
    <w:p w14:paraId="416D54B4" w14:textId="77777777" w:rsidR="004E6336" w:rsidRPr="009E58A1" w:rsidRDefault="004E6336" w:rsidP="009E22BA">
      <w:pPr>
        <w:spacing w:after="0" w:line="240" w:lineRule="auto"/>
        <w:jc w:val="both"/>
        <w:rPr>
          <w:rFonts w:cstheme="minorHAnsi"/>
        </w:rPr>
      </w:pPr>
      <w:r>
        <w:rPr>
          <w:rFonts w:cstheme="minorHAnsi"/>
        </w:rPr>
        <w:t>Table 1 below</w:t>
      </w:r>
      <w:r w:rsidRPr="009E58A1">
        <w:rPr>
          <w:rFonts w:cstheme="minorHAnsi"/>
        </w:rPr>
        <w:t xml:space="preserve"> illustrates the status of </w:t>
      </w:r>
      <w:r>
        <w:rPr>
          <w:rFonts w:cstheme="minorHAnsi"/>
        </w:rPr>
        <w:t>SFD</w:t>
      </w:r>
      <w:r w:rsidRPr="009E58A1">
        <w:rPr>
          <w:rFonts w:cstheme="minorHAnsi"/>
        </w:rPr>
        <w:t xml:space="preserve"> sub-projects with budget allocation, as per grouping of interventions.</w:t>
      </w:r>
    </w:p>
    <w:p w14:paraId="1A57458D" w14:textId="77777777" w:rsidR="004E6336" w:rsidRPr="00DA3D46" w:rsidRDefault="004E6336" w:rsidP="009E22BA">
      <w:pPr>
        <w:spacing w:after="0" w:line="240" w:lineRule="auto"/>
        <w:jc w:val="both"/>
        <w:rPr>
          <w:rStyle w:val="SubtleEmphasis"/>
          <w:sz w:val="20"/>
          <w:szCs w:val="20"/>
          <w:u w:val="single"/>
        </w:rPr>
      </w:pPr>
    </w:p>
    <w:p w14:paraId="2113E2A1" w14:textId="77777777" w:rsidR="004E6336" w:rsidRPr="00197FFD" w:rsidRDefault="004E6336" w:rsidP="009E22BA">
      <w:pPr>
        <w:spacing w:after="0" w:line="240" w:lineRule="auto"/>
        <w:jc w:val="both"/>
        <w:rPr>
          <w:rStyle w:val="SubtleEmphasis"/>
          <w:u w:val="single"/>
        </w:rPr>
      </w:pPr>
      <w:r w:rsidRPr="00197FFD">
        <w:rPr>
          <w:rStyle w:val="SubtleEmphasis"/>
          <w:u w:val="single"/>
        </w:rPr>
        <w:t>Table</w:t>
      </w:r>
      <w:r>
        <w:rPr>
          <w:rStyle w:val="SubtleEmphasis"/>
          <w:u w:val="single"/>
        </w:rPr>
        <w:t xml:space="preserve"> 1</w:t>
      </w:r>
      <w:r w:rsidRPr="00197FFD">
        <w:rPr>
          <w:rStyle w:val="SubtleEmphasis"/>
          <w:u w:val="single"/>
        </w:rPr>
        <w:t>: Status of SFD Sub-Projects with Budget Allocation (Output 1)</w:t>
      </w:r>
    </w:p>
    <w:tbl>
      <w:tblPr>
        <w:tblpPr w:leftFromText="180" w:rightFromText="180" w:vertAnchor="text" w:horzAnchor="margin" w:tblpXSpec="center" w:tblpY="111"/>
        <w:tblW w:w="10096" w:type="dxa"/>
        <w:tblLook w:val="04A0" w:firstRow="1" w:lastRow="0" w:firstColumn="1" w:lastColumn="0" w:noHBand="0" w:noVBand="1"/>
      </w:tblPr>
      <w:tblGrid>
        <w:gridCol w:w="2605"/>
        <w:gridCol w:w="909"/>
        <w:gridCol w:w="1301"/>
        <w:gridCol w:w="1051"/>
        <w:gridCol w:w="1260"/>
        <w:gridCol w:w="1116"/>
        <w:gridCol w:w="1854"/>
      </w:tblGrid>
      <w:tr w:rsidR="004E6336" w:rsidRPr="00AC0E89" w14:paraId="13C0588F" w14:textId="77777777" w:rsidTr="004F4E83">
        <w:trPr>
          <w:trHeight w:val="237"/>
        </w:trPr>
        <w:tc>
          <w:tcPr>
            <w:tcW w:w="2605"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2E9FB01" w14:textId="77777777" w:rsidR="004E6336" w:rsidRPr="004C74E7" w:rsidRDefault="004E6336" w:rsidP="004F4E8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Type of Interventions</w:t>
            </w:r>
          </w:p>
        </w:tc>
        <w:tc>
          <w:tcPr>
            <w:tcW w:w="2210" w:type="dxa"/>
            <w:gridSpan w:val="2"/>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354F17E7" w14:textId="37F516D7" w:rsidR="004E6336" w:rsidRPr="004C74E7" w:rsidRDefault="004E6336" w:rsidP="000C1FF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Completed</w:t>
            </w:r>
            <w:r w:rsidR="00466176" w:rsidRPr="004C74E7">
              <w:rPr>
                <w:rFonts w:ascii="Calibri" w:eastAsia="Times New Roman" w:hAnsi="Calibri" w:cs="Calibri"/>
                <w:b/>
                <w:bCs/>
                <w:color w:val="000000"/>
                <w:sz w:val="20"/>
                <w:szCs w:val="20"/>
              </w:rPr>
              <w:t xml:space="preserve"> </w:t>
            </w:r>
            <w:r w:rsidRPr="004C74E7">
              <w:rPr>
                <w:rFonts w:ascii="Calibri" w:eastAsia="Times New Roman" w:hAnsi="Calibri" w:cs="Calibri"/>
                <w:b/>
                <w:bCs/>
                <w:color w:val="000000"/>
                <w:sz w:val="20"/>
                <w:szCs w:val="20"/>
              </w:rPr>
              <w:t>Sub-Projects</w:t>
            </w:r>
          </w:p>
        </w:tc>
        <w:tc>
          <w:tcPr>
            <w:tcW w:w="2311" w:type="dxa"/>
            <w:gridSpan w:val="2"/>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3654B7C9" w14:textId="77777777" w:rsidR="004E6336" w:rsidRPr="004C74E7" w:rsidRDefault="004E6336" w:rsidP="000C1FF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Ongoing Sub-Projects</w:t>
            </w:r>
          </w:p>
        </w:tc>
        <w:tc>
          <w:tcPr>
            <w:tcW w:w="2970" w:type="dxa"/>
            <w:gridSpan w:val="2"/>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6B1B5CB4" w14:textId="77777777" w:rsidR="004E6336" w:rsidRPr="004C74E7" w:rsidRDefault="004E6336" w:rsidP="009E22BA">
            <w:pPr>
              <w:spacing w:after="0" w:line="240" w:lineRule="auto"/>
              <w:jc w:val="both"/>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Total</w:t>
            </w:r>
          </w:p>
        </w:tc>
      </w:tr>
      <w:tr w:rsidR="004E6336" w:rsidRPr="00AC0E89" w14:paraId="25866532" w14:textId="77777777" w:rsidTr="004F4E83">
        <w:trPr>
          <w:trHeight w:val="237"/>
        </w:trPr>
        <w:tc>
          <w:tcPr>
            <w:tcW w:w="2605" w:type="dxa"/>
            <w:vMerge/>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5122078" w14:textId="77777777" w:rsidR="004E6336" w:rsidRPr="004C74E7" w:rsidRDefault="004E6336" w:rsidP="009E22BA">
            <w:pPr>
              <w:spacing w:after="0" w:line="240" w:lineRule="auto"/>
              <w:jc w:val="both"/>
              <w:rPr>
                <w:rFonts w:ascii="Calibri" w:eastAsia="Times New Roman" w:hAnsi="Calibri" w:cs="Calibri"/>
                <w:b/>
                <w:bCs/>
                <w:color w:val="000000"/>
                <w:sz w:val="20"/>
                <w:szCs w:val="20"/>
              </w:rPr>
            </w:pPr>
          </w:p>
        </w:tc>
        <w:tc>
          <w:tcPr>
            <w:tcW w:w="909" w:type="dxa"/>
            <w:tcBorders>
              <w:top w:val="nil"/>
              <w:left w:val="nil"/>
              <w:bottom w:val="single" w:sz="4" w:space="0" w:color="auto"/>
              <w:right w:val="single" w:sz="4" w:space="0" w:color="auto"/>
            </w:tcBorders>
            <w:shd w:val="clear" w:color="auto" w:fill="8EAADB" w:themeFill="accent1" w:themeFillTint="99"/>
            <w:noWrap/>
            <w:vAlign w:val="center"/>
            <w:hideMark/>
          </w:tcPr>
          <w:p w14:paraId="3374701D" w14:textId="3BE6931E" w:rsidR="004E6336" w:rsidRPr="004C74E7" w:rsidRDefault="004E6336" w:rsidP="004F4E8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No. of</w:t>
            </w:r>
            <w:r w:rsidR="004F4E83" w:rsidRPr="004C74E7">
              <w:rPr>
                <w:rFonts w:ascii="Calibri" w:eastAsia="Times New Roman" w:hAnsi="Calibri" w:cs="Calibri"/>
                <w:b/>
                <w:bCs/>
                <w:color w:val="000000"/>
                <w:sz w:val="20"/>
                <w:szCs w:val="20"/>
              </w:rPr>
              <w:t xml:space="preserve"> </w:t>
            </w:r>
            <w:r w:rsidRPr="004C74E7">
              <w:rPr>
                <w:rFonts w:ascii="Calibri" w:eastAsia="Times New Roman" w:hAnsi="Calibri" w:cs="Calibri"/>
                <w:b/>
                <w:bCs/>
                <w:color w:val="000000"/>
                <w:sz w:val="20"/>
                <w:szCs w:val="20"/>
              </w:rPr>
              <w:t>SP</w:t>
            </w:r>
          </w:p>
        </w:tc>
        <w:tc>
          <w:tcPr>
            <w:tcW w:w="1301" w:type="dxa"/>
            <w:tcBorders>
              <w:top w:val="nil"/>
              <w:left w:val="nil"/>
              <w:bottom w:val="single" w:sz="4" w:space="0" w:color="auto"/>
              <w:right w:val="single" w:sz="4" w:space="0" w:color="auto"/>
            </w:tcBorders>
            <w:shd w:val="clear" w:color="auto" w:fill="8EAADB" w:themeFill="accent1" w:themeFillTint="99"/>
            <w:noWrap/>
            <w:vAlign w:val="center"/>
            <w:hideMark/>
          </w:tcPr>
          <w:p w14:paraId="14FDDE2E" w14:textId="77777777" w:rsidR="004E6336" w:rsidRPr="004C74E7" w:rsidRDefault="004E6336" w:rsidP="004F4E8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US$ Value</w:t>
            </w:r>
          </w:p>
        </w:tc>
        <w:tc>
          <w:tcPr>
            <w:tcW w:w="1051" w:type="dxa"/>
            <w:tcBorders>
              <w:top w:val="nil"/>
              <w:left w:val="nil"/>
              <w:bottom w:val="single" w:sz="4" w:space="0" w:color="auto"/>
              <w:right w:val="single" w:sz="4" w:space="0" w:color="auto"/>
            </w:tcBorders>
            <w:shd w:val="clear" w:color="auto" w:fill="8EAADB" w:themeFill="accent1" w:themeFillTint="99"/>
            <w:noWrap/>
            <w:vAlign w:val="center"/>
            <w:hideMark/>
          </w:tcPr>
          <w:p w14:paraId="6A4155C9" w14:textId="77777777" w:rsidR="004E6336" w:rsidRPr="004C74E7" w:rsidRDefault="004E6336" w:rsidP="004F4E8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No. of SP</w:t>
            </w:r>
          </w:p>
        </w:tc>
        <w:tc>
          <w:tcPr>
            <w:tcW w:w="1260" w:type="dxa"/>
            <w:tcBorders>
              <w:top w:val="nil"/>
              <w:left w:val="nil"/>
              <w:bottom w:val="single" w:sz="4" w:space="0" w:color="auto"/>
              <w:right w:val="single" w:sz="4" w:space="0" w:color="auto"/>
            </w:tcBorders>
            <w:shd w:val="clear" w:color="auto" w:fill="8EAADB" w:themeFill="accent1" w:themeFillTint="99"/>
            <w:noWrap/>
            <w:vAlign w:val="center"/>
            <w:hideMark/>
          </w:tcPr>
          <w:p w14:paraId="6785005F" w14:textId="77777777" w:rsidR="004E6336" w:rsidRPr="004C74E7" w:rsidRDefault="004E6336" w:rsidP="004F4E8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US$ Value</w:t>
            </w:r>
          </w:p>
        </w:tc>
        <w:tc>
          <w:tcPr>
            <w:tcW w:w="1116" w:type="dxa"/>
            <w:tcBorders>
              <w:top w:val="nil"/>
              <w:left w:val="nil"/>
              <w:bottom w:val="single" w:sz="4" w:space="0" w:color="auto"/>
              <w:right w:val="single" w:sz="4" w:space="0" w:color="auto"/>
            </w:tcBorders>
            <w:shd w:val="clear" w:color="auto" w:fill="8EAADB" w:themeFill="accent1" w:themeFillTint="99"/>
            <w:noWrap/>
            <w:vAlign w:val="center"/>
            <w:hideMark/>
          </w:tcPr>
          <w:p w14:paraId="746C1C1E" w14:textId="77777777" w:rsidR="004E6336" w:rsidRPr="004C74E7" w:rsidRDefault="004E6336" w:rsidP="004F4E8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No. of SP</w:t>
            </w:r>
          </w:p>
        </w:tc>
        <w:tc>
          <w:tcPr>
            <w:tcW w:w="1854" w:type="dxa"/>
            <w:tcBorders>
              <w:top w:val="nil"/>
              <w:left w:val="nil"/>
              <w:bottom w:val="single" w:sz="4" w:space="0" w:color="auto"/>
              <w:right w:val="single" w:sz="4" w:space="0" w:color="auto"/>
            </w:tcBorders>
            <w:shd w:val="clear" w:color="auto" w:fill="8EAADB" w:themeFill="accent1" w:themeFillTint="99"/>
            <w:noWrap/>
            <w:vAlign w:val="center"/>
            <w:hideMark/>
          </w:tcPr>
          <w:p w14:paraId="727FA268" w14:textId="77777777" w:rsidR="004E6336" w:rsidRPr="004C74E7" w:rsidRDefault="004E6336" w:rsidP="004F4E83">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US$ Value</w:t>
            </w:r>
          </w:p>
        </w:tc>
      </w:tr>
      <w:tr w:rsidR="004E6336" w:rsidRPr="00AC0E89" w14:paraId="061F1351" w14:textId="77777777" w:rsidTr="00466176">
        <w:trPr>
          <w:trHeight w:val="474"/>
        </w:trPr>
        <w:tc>
          <w:tcPr>
            <w:tcW w:w="2605" w:type="dxa"/>
            <w:tcBorders>
              <w:top w:val="nil"/>
              <w:left w:val="single" w:sz="4" w:space="0" w:color="auto"/>
              <w:bottom w:val="single" w:sz="4" w:space="0" w:color="auto"/>
              <w:right w:val="single" w:sz="4" w:space="0" w:color="auto"/>
            </w:tcBorders>
            <w:vAlign w:val="center"/>
            <w:hideMark/>
          </w:tcPr>
          <w:p w14:paraId="2FE4FAEB" w14:textId="77777777" w:rsidR="004E6336" w:rsidRPr="00AC0E89" w:rsidRDefault="004E6336" w:rsidP="00735FD6">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Agricultural Land and Terraces Rehabilitated</w:t>
            </w:r>
          </w:p>
        </w:tc>
        <w:tc>
          <w:tcPr>
            <w:tcW w:w="909" w:type="dxa"/>
            <w:tcBorders>
              <w:top w:val="nil"/>
              <w:left w:val="nil"/>
              <w:bottom w:val="single" w:sz="4" w:space="0" w:color="auto"/>
              <w:right w:val="single" w:sz="4" w:space="0" w:color="auto"/>
            </w:tcBorders>
            <w:noWrap/>
            <w:vAlign w:val="center"/>
          </w:tcPr>
          <w:p w14:paraId="7E7AD558" w14:textId="77777777" w:rsidR="004E6336" w:rsidRPr="004E6336" w:rsidRDefault="004E6336" w:rsidP="00735FD6">
            <w:pPr>
              <w:spacing w:after="0" w:line="240" w:lineRule="auto"/>
              <w:jc w:val="center"/>
            </w:pPr>
            <w:r w:rsidRPr="00DD7F02">
              <w:t>5</w:t>
            </w:r>
          </w:p>
        </w:tc>
        <w:tc>
          <w:tcPr>
            <w:tcW w:w="1301" w:type="dxa"/>
            <w:tcBorders>
              <w:top w:val="nil"/>
              <w:left w:val="nil"/>
              <w:bottom w:val="single" w:sz="4" w:space="0" w:color="auto"/>
              <w:right w:val="single" w:sz="4" w:space="0" w:color="auto"/>
            </w:tcBorders>
            <w:noWrap/>
            <w:vAlign w:val="center"/>
          </w:tcPr>
          <w:p w14:paraId="49579837" w14:textId="77777777" w:rsidR="004E6336" w:rsidRPr="004E6336" w:rsidRDefault="004E6336" w:rsidP="00735FD6">
            <w:pPr>
              <w:spacing w:after="0" w:line="240" w:lineRule="auto"/>
              <w:jc w:val="right"/>
            </w:pPr>
            <w:r w:rsidRPr="00DD7F02">
              <w:t xml:space="preserve"> 944,728 </w:t>
            </w:r>
          </w:p>
        </w:tc>
        <w:tc>
          <w:tcPr>
            <w:tcW w:w="1051" w:type="dxa"/>
            <w:tcBorders>
              <w:top w:val="nil"/>
              <w:left w:val="nil"/>
              <w:bottom w:val="single" w:sz="4" w:space="0" w:color="auto"/>
              <w:right w:val="single" w:sz="4" w:space="0" w:color="auto"/>
            </w:tcBorders>
            <w:noWrap/>
            <w:vAlign w:val="center"/>
          </w:tcPr>
          <w:p w14:paraId="40774A93" w14:textId="43E8C971" w:rsidR="004E6336" w:rsidRPr="004E6336" w:rsidRDefault="004E6336" w:rsidP="00735FD6">
            <w:pPr>
              <w:spacing w:after="0" w:line="240" w:lineRule="auto"/>
              <w:jc w:val="center"/>
            </w:pPr>
            <w:r w:rsidRPr="004F6283">
              <w:t>22</w:t>
            </w:r>
          </w:p>
        </w:tc>
        <w:tc>
          <w:tcPr>
            <w:tcW w:w="1260" w:type="dxa"/>
            <w:tcBorders>
              <w:top w:val="nil"/>
              <w:left w:val="nil"/>
              <w:bottom w:val="single" w:sz="4" w:space="0" w:color="auto"/>
              <w:right w:val="single" w:sz="4" w:space="0" w:color="auto"/>
            </w:tcBorders>
            <w:noWrap/>
            <w:vAlign w:val="center"/>
          </w:tcPr>
          <w:p w14:paraId="3B74C604" w14:textId="77777777" w:rsidR="004E6336" w:rsidRPr="004E6336" w:rsidRDefault="004E6336" w:rsidP="00735FD6">
            <w:pPr>
              <w:spacing w:after="0" w:line="240" w:lineRule="auto"/>
              <w:jc w:val="right"/>
            </w:pPr>
            <w:r w:rsidRPr="004F6283">
              <w:t xml:space="preserve"> 5,724,977 </w:t>
            </w:r>
          </w:p>
        </w:tc>
        <w:tc>
          <w:tcPr>
            <w:tcW w:w="1116" w:type="dxa"/>
            <w:tcBorders>
              <w:top w:val="nil"/>
              <w:left w:val="nil"/>
              <w:bottom w:val="single" w:sz="4" w:space="0" w:color="auto"/>
              <w:right w:val="single" w:sz="4" w:space="0" w:color="auto"/>
            </w:tcBorders>
            <w:noWrap/>
            <w:vAlign w:val="center"/>
          </w:tcPr>
          <w:p w14:paraId="09DD4E6A" w14:textId="1FBE6396" w:rsidR="004E6336" w:rsidRPr="004E6336" w:rsidRDefault="004E6336" w:rsidP="00735FD6">
            <w:pPr>
              <w:spacing w:after="0" w:line="240" w:lineRule="auto"/>
              <w:jc w:val="center"/>
            </w:pPr>
            <w:r w:rsidRPr="004F6283">
              <w:t>27</w:t>
            </w:r>
          </w:p>
        </w:tc>
        <w:tc>
          <w:tcPr>
            <w:tcW w:w="1854" w:type="dxa"/>
            <w:tcBorders>
              <w:top w:val="nil"/>
              <w:left w:val="nil"/>
              <w:bottom w:val="single" w:sz="4" w:space="0" w:color="auto"/>
              <w:right w:val="single" w:sz="4" w:space="0" w:color="auto"/>
            </w:tcBorders>
            <w:noWrap/>
            <w:vAlign w:val="center"/>
          </w:tcPr>
          <w:p w14:paraId="0A15EC83" w14:textId="77777777" w:rsidR="004E6336" w:rsidRPr="004E6336" w:rsidRDefault="004E6336" w:rsidP="00735FD6">
            <w:pPr>
              <w:spacing w:after="0" w:line="240" w:lineRule="auto"/>
              <w:jc w:val="right"/>
            </w:pPr>
            <w:r w:rsidRPr="004F6283">
              <w:t xml:space="preserve"> 6,669,705 </w:t>
            </w:r>
          </w:p>
        </w:tc>
      </w:tr>
      <w:tr w:rsidR="004E6336" w:rsidRPr="00AC0E89" w14:paraId="25C5A95D" w14:textId="77777777" w:rsidTr="00466176">
        <w:trPr>
          <w:trHeight w:val="237"/>
        </w:trPr>
        <w:tc>
          <w:tcPr>
            <w:tcW w:w="2605" w:type="dxa"/>
            <w:tcBorders>
              <w:top w:val="nil"/>
              <w:left w:val="single" w:sz="4" w:space="0" w:color="auto"/>
              <w:bottom w:val="single" w:sz="4" w:space="0" w:color="auto"/>
              <w:right w:val="single" w:sz="4" w:space="0" w:color="auto"/>
            </w:tcBorders>
            <w:vAlign w:val="center"/>
            <w:hideMark/>
          </w:tcPr>
          <w:p w14:paraId="7134C6F7" w14:textId="77777777" w:rsidR="004E6336" w:rsidRPr="00AC0E89" w:rsidRDefault="004E6336" w:rsidP="00735FD6">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Irrigation canals Constructed/Rehabilitated</w:t>
            </w:r>
          </w:p>
        </w:tc>
        <w:tc>
          <w:tcPr>
            <w:tcW w:w="909" w:type="dxa"/>
            <w:tcBorders>
              <w:top w:val="nil"/>
              <w:left w:val="nil"/>
              <w:bottom w:val="single" w:sz="4" w:space="0" w:color="auto"/>
              <w:right w:val="single" w:sz="4" w:space="0" w:color="auto"/>
            </w:tcBorders>
            <w:noWrap/>
            <w:vAlign w:val="center"/>
          </w:tcPr>
          <w:p w14:paraId="10C1E8F2" w14:textId="77777777" w:rsidR="004E6336" w:rsidRPr="00CF688D" w:rsidRDefault="004E6336" w:rsidP="00735FD6">
            <w:pPr>
              <w:spacing w:after="0" w:line="240" w:lineRule="auto"/>
              <w:jc w:val="center"/>
            </w:pPr>
            <w:r w:rsidRPr="00DD7F02">
              <w:t>3</w:t>
            </w:r>
          </w:p>
        </w:tc>
        <w:tc>
          <w:tcPr>
            <w:tcW w:w="1301" w:type="dxa"/>
            <w:tcBorders>
              <w:top w:val="nil"/>
              <w:left w:val="nil"/>
              <w:bottom w:val="single" w:sz="4" w:space="0" w:color="auto"/>
              <w:right w:val="single" w:sz="4" w:space="0" w:color="auto"/>
            </w:tcBorders>
            <w:noWrap/>
            <w:vAlign w:val="center"/>
          </w:tcPr>
          <w:p w14:paraId="7A123F16" w14:textId="77777777" w:rsidR="004E6336" w:rsidRPr="00CF688D" w:rsidRDefault="004E6336" w:rsidP="00735FD6">
            <w:pPr>
              <w:spacing w:after="0" w:line="240" w:lineRule="auto"/>
              <w:jc w:val="right"/>
            </w:pPr>
            <w:r w:rsidRPr="00DD7F02">
              <w:t xml:space="preserve"> 507,836 </w:t>
            </w:r>
          </w:p>
        </w:tc>
        <w:tc>
          <w:tcPr>
            <w:tcW w:w="1051" w:type="dxa"/>
            <w:tcBorders>
              <w:top w:val="nil"/>
              <w:left w:val="nil"/>
              <w:bottom w:val="single" w:sz="4" w:space="0" w:color="auto"/>
              <w:right w:val="single" w:sz="4" w:space="0" w:color="auto"/>
            </w:tcBorders>
            <w:noWrap/>
            <w:vAlign w:val="center"/>
          </w:tcPr>
          <w:p w14:paraId="290B3185" w14:textId="083CDA16" w:rsidR="004E6336" w:rsidRPr="00CF688D" w:rsidRDefault="004E6336" w:rsidP="00735FD6">
            <w:pPr>
              <w:spacing w:after="0" w:line="240" w:lineRule="auto"/>
              <w:jc w:val="center"/>
            </w:pPr>
            <w:r w:rsidRPr="004F6283">
              <w:t>21</w:t>
            </w:r>
          </w:p>
        </w:tc>
        <w:tc>
          <w:tcPr>
            <w:tcW w:w="1260" w:type="dxa"/>
            <w:tcBorders>
              <w:top w:val="nil"/>
              <w:left w:val="nil"/>
              <w:bottom w:val="single" w:sz="4" w:space="0" w:color="auto"/>
              <w:right w:val="single" w:sz="4" w:space="0" w:color="auto"/>
            </w:tcBorders>
            <w:noWrap/>
            <w:vAlign w:val="center"/>
          </w:tcPr>
          <w:p w14:paraId="2D777EFA" w14:textId="77777777" w:rsidR="004E6336" w:rsidRPr="00CF688D" w:rsidRDefault="004E6336" w:rsidP="00735FD6">
            <w:pPr>
              <w:spacing w:after="0" w:line="240" w:lineRule="auto"/>
              <w:jc w:val="right"/>
            </w:pPr>
            <w:r w:rsidRPr="004F6283">
              <w:t xml:space="preserve"> 5,447,958 </w:t>
            </w:r>
          </w:p>
        </w:tc>
        <w:tc>
          <w:tcPr>
            <w:tcW w:w="1116" w:type="dxa"/>
            <w:tcBorders>
              <w:top w:val="nil"/>
              <w:left w:val="nil"/>
              <w:bottom w:val="single" w:sz="4" w:space="0" w:color="auto"/>
              <w:right w:val="single" w:sz="4" w:space="0" w:color="auto"/>
            </w:tcBorders>
            <w:noWrap/>
            <w:vAlign w:val="center"/>
          </w:tcPr>
          <w:p w14:paraId="5C4F177B" w14:textId="08B5AA35" w:rsidR="004E6336" w:rsidRPr="00CF688D" w:rsidRDefault="004E6336" w:rsidP="00735FD6">
            <w:pPr>
              <w:spacing w:after="0" w:line="240" w:lineRule="auto"/>
              <w:jc w:val="center"/>
            </w:pPr>
            <w:r w:rsidRPr="004F6283">
              <w:t>24</w:t>
            </w:r>
          </w:p>
        </w:tc>
        <w:tc>
          <w:tcPr>
            <w:tcW w:w="1854" w:type="dxa"/>
            <w:tcBorders>
              <w:top w:val="nil"/>
              <w:left w:val="nil"/>
              <w:bottom w:val="single" w:sz="4" w:space="0" w:color="auto"/>
              <w:right w:val="single" w:sz="4" w:space="0" w:color="auto"/>
            </w:tcBorders>
            <w:noWrap/>
            <w:vAlign w:val="center"/>
          </w:tcPr>
          <w:p w14:paraId="6144C1A4" w14:textId="77777777" w:rsidR="004E6336" w:rsidRPr="00CF688D" w:rsidRDefault="004E6336" w:rsidP="00735FD6">
            <w:pPr>
              <w:spacing w:after="0" w:line="240" w:lineRule="auto"/>
              <w:jc w:val="right"/>
            </w:pPr>
            <w:r w:rsidRPr="004F6283">
              <w:t xml:space="preserve"> 5,955,794 </w:t>
            </w:r>
          </w:p>
        </w:tc>
      </w:tr>
      <w:tr w:rsidR="004E6336" w:rsidRPr="00AC0E89" w14:paraId="35C1270C" w14:textId="77777777" w:rsidTr="00466176">
        <w:trPr>
          <w:trHeight w:val="474"/>
        </w:trPr>
        <w:tc>
          <w:tcPr>
            <w:tcW w:w="2605" w:type="dxa"/>
            <w:tcBorders>
              <w:top w:val="nil"/>
              <w:left w:val="single" w:sz="4" w:space="0" w:color="auto"/>
              <w:bottom w:val="single" w:sz="4" w:space="0" w:color="auto"/>
              <w:right w:val="single" w:sz="4" w:space="0" w:color="auto"/>
            </w:tcBorders>
            <w:vAlign w:val="center"/>
            <w:hideMark/>
          </w:tcPr>
          <w:p w14:paraId="2AFF2722" w14:textId="77777777" w:rsidR="004E6336" w:rsidRPr="00AC0E89" w:rsidRDefault="004E6336" w:rsidP="00735FD6">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Rural Roads Improved</w:t>
            </w:r>
          </w:p>
          <w:p w14:paraId="198D0EBB" w14:textId="77777777" w:rsidR="004E6336" w:rsidRPr="00AC0E89" w:rsidRDefault="004E6336" w:rsidP="00735FD6">
            <w:pPr>
              <w:spacing w:after="0" w:line="240" w:lineRule="auto"/>
              <w:rPr>
                <w:rFonts w:ascii="Calibri" w:eastAsia="Times New Roman" w:hAnsi="Calibri" w:cs="Calibri"/>
                <w:color w:val="000000"/>
                <w:sz w:val="20"/>
                <w:szCs w:val="20"/>
              </w:rPr>
            </w:pPr>
          </w:p>
        </w:tc>
        <w:tc>
          <w:tcPr>
            <w:tcW w:w="909" w:type="dxa"/>
            <w:tcBorders>
              <w:top w:val="nil"/>
              <w:left w:val="nil"/>
              <w:bottom w:val="single" w:sz="4" w:space="0" w:color="auto"/>
              <w:right w:val="single" w:sz="4" w:space="0" w:color="auto"/>
            </w:tcBorders>
            <w:noWrap/>
            <w:vAlign w:val="center"/>
          </w:tcPr>
          <w:p w14:paraId="537AEB6F" w14:textId="77777777" w:rsidR="004E6336" w:rsidRPr="004E6336" w:rsidRDefault="004E6336" w:rsidP="00735FD6">
            <w:pPr>
              <w:spacing w:after="0" w:line="240" w:lineRule="auto"/>
              <w:jc w:val="center"/>
            </w:pPr>
            <w:r w:rsidRPr="00DD7F02">
              <w:t>1</w:t>
            </w:r>
          </w:p>
        </w:tc>
        <w:tc>
          <w:tcPr>
            <w:tcW w:w="1301" w:type="dxa"/>
            <w:tcBorders>
              <w:top w:val="nil"/>
              <w:left w:val="nil"/>
              <w:bottom w:val="single" w:sz="4" w:space="0" w:color="auto"/>
              <w:right w:val="single" w:sz="4" w:space="0" w:color="auto"/>
            </w:tcBorders>
            <w:noWrap/>
            <w:vAlign w:val="center"/>
          </w:tcPr>
          <w:p w14:paraId="2DA6D073" w14:textId="77777777" w:rsidR="004E6336" w:rsidRPr="004E6336" w:rsidRDefault="004E6336" w:rsidP="00735FD6">
            <w:pPr>
              <w:spacing w:after="0" w:line="240" w:lineRule="auto"/>
              <w:jc w:val="right"/>
            </w:pPr>
            <w:r w:rsidRPr="00DD7F02">
              <w:t xml:space="preserve"> 191,541 </w:t>
            </w:r>
          </w:p>
        </w:tc>
        <w:tc>
          <w:tcPr>
            <w:tcW w:w="1051" w:type="dxa"/>
            <w:tcBorders>
              <w:top w:val="nil"/>
              <w:left w:val="nil"/>
              <w:bottom w:val="single" w:sz="4" w:space="0" w:color="auto"/>
              <w:right w:val="single" w:sz="4" w:space="0" w:color="auto"/>
            </w:tcBorders>
            <w:noWrap/>
            <w:vAlign w:val="center"/>
          </w:tcPr>
          <w:p w14:paraId="73979E6C" w14:textId="5BBDCC0A" w:rsidR="004E6336" w:rsidRPr="004E6336" w:rsidRDefault="004E6336" w:rsidP="00735FD6">
            <w:pPr>
              <w:spacing w:after="0" w:line="240" w:lineRule="auto"/>
              <w:jc w:val="center"/>
            </w:pPr>
            <w:r w:rsidRPr="004F6283">
              <w:t>10</w:t>
            </w:r>
          </w:p>
        </w:tc>
        <w:tc>
          <w:tcPr>
            <w:tcW w:w="1260" w:type="dxa"/>
            <w:tcBorders>
              <w:top w:val="nil"/>
              <w:left w:val="nil"/>
              <w:bottom w:val="single" w:sz="4" w:space="0" w:color="auto"/>
              <w:right w:val="single" w:sz="4" w:space="0" w:color="auto"/>
            </w:tcBorders>
            <w:noWrap/>
            <w:vAlign w:val="center"/>
          </w:tcPr>
          <w:p w14:paraId="1AA57C7D" w14:textId="77777777" w:rsidR="004E6336" w:rsidRPr="004E6336" w:rsidRDefault="004E6336" w:rsidP="00735FD6">
            <w:pPr>
              <w:spacing w:after="0" w:line="240" w:lineRule="auto"/>
              <w:jc w:val="right"/>
            </w:pPr>
            <w:r w:rsidRPr="004F6283">
              <w:t xml:space="preserve"> 1,858,150 </w:t>
            </w:r>
          </w:p>
        </w:tc>
        <w:tc>
          <w:tcPr>
            <w:tcW w:w="1116" w:type="dxa"/>
            <w:tcBorders>
              <w:top w:val="nil"/>
              <w:left w:val="nil"/>
              <w:bottom w:val="single" w:sz="4" w:space="0" w:color="auto"/>
              <w:right w:val="single" w:sz="4" w:space="0" w:color="auto"/>
            </w:tcBorders>
            <w:noWrap/>
            <w:vAlign w:val="center"/>
          </w:tcPr>
          <w:p w14:paraId="59A58693" w14:textId="4F442D2A" w:rsidR="004E6336" w:rsidRPr="004E6336" w:rsidRDefault="004E6336" w:rsidP="00735FD6">
            <w:pPr>
              <w:spacing w:after="0" w:line="240" w:lineRule="auto"/>
              <w:jc w:val="center"/>
            </w:pPr>
            <w:r w:rsidRPr="004F6283">
              <w:t>11</w:t>
            </w:r>
          </w:p>
        </w:tc>
        <w:tc>
          <w:tcPr>
            <w:tcW w:w="1854" w:type="dxa"/>
            <w:tcBorders>
              <w:top w:val="nil"/>
              <w:left w:val="nil"/>
              <w:bottom w:val="single" w:sz="4" w:space="0" w:color="auto"/>
              <w:right w:val="single" w:sz="4" w:space="0" w:color="auto"/>
            </w:tcBorders>
            <w:noWrap/>
            <w:vAlign w:val="center"/>
          </w:tcPr>
          <w:p w14:paraId="3E2893F6" w14:textId="77777777" w:rsidR="004E6336" w:rsidRPr="004E6336" w:rsidRDefault="004E6336" w:rsidP="00735FD6">
            <w:pPr>
              <w:spacing w:after="0" w:line="240" w:lineRule="auto"/>
              <w:jc w:val="right"/>
            </w:pPr>
            <w:r w:rsidRPr="004F6283">
              <w:t xml:space="preserve"> 2,049,691 </w:t>
            </w:r>
          </w:p>
        </w:tc>
      </w:tr>
      <w:tr w:rsidR="004E6336" w:rsidRPr="00AC0E89" w14:paraId="543A680D" w14:textId="77777777" w:rsidTr="00466176">
        <w:trPr>
          <w:trHeight w:val="474"/>
        </w:trPr>
        <w:tc>
          <w:tcPr>
            <w:tcW w:w="2605" w:type="dxa"/>
            <w:tcBorders>
              <w:top w:val="nil"/>
              <w:left w:val="single" w:sz="4" w:space="0" w:color="auto"/>
              <w:bottom w:val="single" w:sz="4" w:space="0" w:color="auto"/>
              <w:right w:val="single" w:sz="4" w:space="0" w:color="auto"/>
            </w:tcBorders>
            <w:vAlign w:val="center"/>
            <w:hideMark/>
          </w:tcPr>
          <w:p w14:paraId="4E03D9AA" w14:textId="77777777" w:rsidR="004E6336" w:rsidRPr="00AC0E89" w:rsidRDefault="004E6336" w:rsidP="00735FD6">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Improved Water Schemes/Networks (constructed/rehabilitated)</w:t>
            </w:r>
          </w:p>
        </w:tc>
        <w:tc>
          <w:tcPr>
            <w:tcW w:w="909" w:type="dxa"/>
            <w:tcBorders>
              <w:top w:val="nil"/>
              <w:left w:val="nil"/>
              <w:bottom w:val="single" w:sz="4" w:space="0" w:color="auto"/>
              <w:right w:val="single" w:sz="4" w:space="0" w:color="auto"/>
            </w:tcBorders>
            <w:noWrap/>
            <w:vAlign w:val="center"/>
          </w:tcPr>
          <w:p w14:paraId="04C23497" w14:textId="77777777" w:rsidR="004E6336" w:rsidRPr="004E6336" w:rsidRDefault="004E6336" w:rsidP="00735FD6">
            <w:pPr>
              <w:spacing w:after="0" w:line="240" w:lineRule="auto"/>
              <w:jc w:val="center"/>
            </w:pPr>
            <w:r w:rsidRPr="00DD7F02">
              <w:t>9</w:t>
            </w:r>
          </w:p>
        </w:tc>
        <w:tc>
          <w:tcPr>
            <w:tcW w:w="1301" w:type="dxa"/>
            <w:tcBorders>
              <w:top w:val="nil"/>
              <w:left w:val="nil"/>
              <w:bottom w:val="single" w:sz="4" w:space="0" w:color="auto"/>
              <w:right w:val="single" w:sz="4" w:space="0" w:color="auto"/>
            </w:tcBorders>
            <w:noWrap/>
            <w:vAlign w:val="center"/>
          </w:tcPr>
          <w:p w14:paraId="29683290" w14:textId="77777777" w:rsidR="004E6336" w:rsidRPr="004E6336" w:rsidRDefault="004E6336" w:rsidP="00735FD6">
            <w:pPr>
              <w:spacing w:after="0" w:line="240" w:lineRule="auto"/>
              <w:jc w:val="right"/>
            </w:pPr>
            <w:r w:rsidRPr="00DD7F02">
              <w:t xml:space="preserve"> 1,208,082 </w:t>
            </w:r>
          </w:p>
        </w:tc>
        <w:tc>
          <w:tcPr>
            <w:tcW w:w="1051" w:type="dxa"/>
            <w:tcBorders>
              <w:top w:val="nil"/>
              <w:left w:val="nil"/>
              <w:bottom w:val="single" w:sz="4" w:space="0" w:color="auto"/>
              <w:right w:val="single" w:sz="4" w:space="0" w:color="auto"/>
            </w:tcBorders>
            <w:noWrap/>
            <w:vAlign w:val="center"/>
          </w:tcPr>
          <w:p w14:paraId="1D689083" w14:textId="6D29693F" w:rsidR="004E6336" w:rsidRPr="004E6336" w:rsidRDefault="004E6336" w:rsidP="00735FD6">
            <w:pPr>
              <w:spacing w:after="0" w:line="240" w:lineRule="auto"/>
              <w:jc w:val="center"/>
            </w:pPr>
            <w:r w:rsidRPr="004F6283">
              <w:t>27</w:t>
            </w:r>
          </w:p>
        </w:tc>
        <w:tc>
          <w:tcPr>
            <w:tcW w:w="1260" w:type="dxa"/>
            <w:tcBorders>
              <w:top w:val="nil"/>
              <w:left w:val="nil"/>
              <w:bottom w:val="single" w:sz="4" w:space="0" w:color="auto"/>
              <w:right w:val="single" w:sz="4" w:space="0" w:color="auto"/>
            </w:tcBorders>
            <w:noWrap/>
            <w:vAlign w:val="center"/>
          </w:tcPr>
          <w:p w14:paraId="4F7CAF08" w14:textId="77777777" w:rsidR="004E6336" w:rsidRPr="004E6336" w:rsidRDefault="004E6336" w:rsidP="00735FD6">
            <w:pPr>
              <w:spacing w:after="0" w:line="240" w:lineRule="auto"/>
              <w:jc w:val="right"/>
            </w:pPr>
            <w:r w:rsidRPr="004F6283">
              <w:t xml:space="preserve"> 4,455,064 </w:t>
            </w:r>
          </w:p>
        </w:tc>
        <w:tc>
          <w:tcPr>
            <w:tcW w:w="1116" w:type="dxa"/>
            <w:tcBorders>
              <w:top w:val="nil"/>
              <w:left w:val="nil"/>
              <w:bottom w:val="single" w:sz="4" w:space="0" w:color="auto"/>
              <w:right w:val="single" w:sz="4" w:space="0" w:color="auto"/>
            </w:tcBorders>
            <w:noWrap/>
            <w:vAlign w:val="center"/>
          </w:tcPr>
          <w:p w14:paraId="7D539DA5" w14:textId="6B748B93" w:rsidR="004E6336" w:rsidRPr="004E6336" w:rsidRDefault="004E6336" w:rsidP="00735FD6">
            <w:pPr>
              <w:spacing w:after="0" w:line="240" w:lineRule="auto"/>
              <w:jc w:val="center"/>
            </w:pPr>
            <w:r w:rsidRPr="004F6283">
              <w:t>36</w:t>
            </w:r>
          </w:p>
        </w:tc>
        <w:tc>
          <w:tcPr>
            <w:tcW w:w="1854" w:type="dxa"/>
            <w:tcBorders>
              <w:top w:val="nil"/>
              <w:left w:val="nil"/>
              <w:bottom w:val="single" w:sz="4" w:space="0" w:color="auto"/>
              <w:right w:val="single" w:sz="4" w:space="0" w:color="auto"/>
            </w:tcBorders>
            <w:noWrap/>
            <w:vAlign w:val="center"/>
          </w:tcPr>
          <w:p w14:paraId="0BD3B7AF" w14:textId="77777777" w:rsidR="004E6336" w:rsidRPr="004E6336" w:rsidRDefault="004E6336" w:rsidP="00735FD6">
            <w:pPr>
              <w:spacing w:after="0" w:line="240" w:lineRule="auto"/>
              <w:jc w:val="right"/>
            </w:pPr>
            <w:r w:rsidRPr="004F6283">
              <w:t xml:space="preserve"> 5,663,146 </w:t>
            </w:r>
          </w:p>
        </w:tc>
      </w:tr>
      <w:tr w:rsidR="004E6336" w:rsidRPr="00AC0E89" w14:paraId="71627CCD" w14:textId="77777777" w:rsidTr="00571CDC">
        <w:trPr>
          <w:trHeight w:val="237"/>
        </w:trPr>
        <w:tc>
          <w:tcPr>
            <w:tcW w:w="2605"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FB68C65" w14:textId="77777777" w:rsidR="004E6336" w:rsidRPr="004C74E7" w:rsidRDefault="004E6336" w:rsidP="00571CDC">
            <w:pPr>
              <w:spacing w:after="0" w:line="240" w:lineRule="auto"/>
              <w:jc w:val="center"/>
              <w:rPr>
                <w:rFonts w:ascii="Calibri" w:eastAsia="Times New Roman" w:hAnsi="Calibri" w:cs="Calibri"/>
                <w:b/>
                <w:bCs/>
                <w:color w:val="000000"/>
                <w:sz w:val="20"/>
                <w:szCs w:val="20"/>
              </w:rPr>
            </w:pPr>
            <w:r w:rsidRPr="004C74E7">
              <w:rPr>
                <w:rFonts w:ascii="Calibri" w:eastAsia="Times New Roman" w:hAnsi="Calibri" w:cs="Calibri"/>
                <w:b/>
                <w:bCs/>
                <w:color w:val="000000"/>
                <w:sz w:val="20"/>
                <w:szCs w:val="20"/>
              </w:rPr>
              <w:t>Grand Total</w:t>
            </w:r>
          </w:p>
        </w:tc>
        <w:tc>
          <w:tcPr>
            <w:tcW w:w="909" w:type="dxa"/>
            <w:tcBorders>
              <w:top w:val="nil"/>
              <w:left w:val="nil"/>
              <w:bottom w:val="single" w:sz="4" w:space="0" w:color="auto"/>
              <w:right w:val="single" w:sz="4" w:space="0" w:color="auto"/>
            </w:tcBorders>
            <w:shd w:val="clear" w:color="auto" w:fill="8EAADB" w:themeFill="accent1" w:themeFillTint="99"/>
            <w:noWrap/>
            <w:vAlign w:val="center"/>
          </w:tcPr>
          <w:p w14:paraId="7934D814" w14:textId="77777777" w:rsidR="004E6336" w:rsidRPr="004C74E7" w:rsidRDefault="004E6336" w:rsidP="00735FD6">
            <w:pPr>
              <w:spacing w:after="0" w:line="240" w:lineRule="auto"/>
              <w:jc w:val="center"/>
              <w:rPr>
                <w:b/>
                <w:bCs/>
              </w:rPr>
            </w:pPr>
            <w:r w:rsidRPr="004C74E7">
              <w:rPr>
                <w:b/>
                <w:bCs/>
              </w:rPr>
              <w:t>18</w:t>
            </w:r>
          </w:p>
        </w:tc>
        <w:tc>
          <w:tcPr>
            <w:tcW w:w="1301" w:type="dxa"/>
            <w:tcBorders>
              <w:top w:val="nil"/>
              <w:left w:val="nil"/>
              <w:bottom w:val="single" w:sz="4" w:space="0" w:color="auto"/>
              <w:right w:val="single" w:sz="4" w:space="0" w:color="auto"/>
            </w:tcBorders>
            <w:shd w:val="clear" w:color="auto" w:fill="8EAADB" w:themeFill="accent1" w:themeFillTint="99"/>
            <w:noWrap/>
            <w:vAlign w:val="center"/>
          </w:tcPr>
          <w:p w14:paraId="7B526BDA" w14:textId="77777777" w:rsidR="004E6336" w:rsidRPr="004C74E7" w:rsidRDefault="004E6336" w:rsidP="00735FD6">
            <w:pPr>
              <w:spacing w:after="0" w:line="240" w:lineRule="auto"/>
              <w:jc w:val="right"/>
              <w:rPr>
                <w:b/>
                <w:bCs/>
              </w:rPr>
            </w:pPr>
            <w:r w:rsidRPr="004C74E7">
              <w:rPr>
                <w:b/>
                <w:bCs/>
              </w:rPr>
              <w:t xml:space="preserve"> 2,852,187 </w:t>
            </w:r>
          </w:p>
        </w:tc>
        <w:tc>
          <w:tcPr>
            <w:tcW w:w="1051" w:type="dxa"/>
            <w:tcBorders>
              <w:top w:val="nil"/>
              <w:left w:val="nil"/>
              <w:bottom w:val="single" w:sz="4" w:space="0" w:color="auto"/>
              <w:right w:val="single" w:sz="4" w:space="0" w:color="auto"/>
            </w:tcBorders>
            <w:shd w:val="clear" w:color="auto" w:fill="8EAADB" w:themeFill="accent1" w:themeFillTint="99"/>
            <w:noWrap/>
            <w:vAlign w:val="center"/>
          </w:tcPr>
          <w:p w14:paraId="24007C50" w14:textId="6359A0E1" w:rsidR="004E6336" w:rsidRPr="004C74E7" w:rsidRDefault="004E6336" w:rsidP="00735FD6">
            <w:pPr>
              <w:spacing w:after="0" w:line="240" w:lineRule="auto"/>
              <w:jc w:val="center"/>
              <w:rPr>
                <w:b/>
                <w:bCs/>
              </w:rPr>
            </w:pPr>
            <w:r w:rsidRPr="004C74E7">
              <w:rPr>
                <w:b/>
                <w:bCs/>
              </w:rPr>
              <w:t>80</w:t>
            </w:r>
          </w:p>
        </w:tc>
        <w:tc>
          <w:tcPr>
            <w:tcW w:w="1260" w:type="dxa"/>
            <w:tcBorders>
              <w:top w:val="nil"/>
              <w:left w:val="nil"/>
              <w:bottom w:val="single" w:sz="4" w:space="0" w:color="auto"/>
              <w:right w:val="single" w:sz="4" w:space="0" w:color="auto"/>
            </w:tcBorders>
            <w:shd w:val="clear" w:color="auto" w:fill="8EAADB" w:themeFill="accent1" w:themeFillTint="99"/>
            <w:noWrap/>
            <w:vAlign w:val="center"/>
          </w:tcPr>
          <w:p w14:paraId="41ADD51D" w14:textId="77777777" w:rsidR="004E6336" w:rsidRPr="004C74E7" w:rsidRDefault="004E6336" w:rsidP="00735FD6">
            <w:pPr>
              <w:spacing w:after="0" w:line="240" w:lineRule="auto"/>
              <w:jc w:val="right"/>
              <w:rPr>
                <w:b/>
                <w:bCs/>
              </w:rPr>
            </w:pPr>
            <w:r w:rsidRPr="004C74E7">
              <w:rPr>
                <w:b/>
                <w:bCs/>
              </w:rPr>
              <w:t xml:space="preserve">17,486,149 </w:t>
            </w:r>
          </w:p>
        </w:tc>
        <w:tc>
          <w:tcPr>
            <w:tcW w:w="1116" w:type="dxa"/>
            <w:tcBorders>
              <w:top w:val="nil"/>
              <w:left w:val="nil"/>
              <w:bottom w:val="single" w:sz="4" w:space="0" w:color="auto"/>
              <w:right w:val="single" w:sz="4" w:space="0" w:color="auto"/>
            </w:tcBorders>
            <w:shd w:val="clear" w:color="auto" w:fill="8EAADB" w:themeFill="accent1" w:themeFillTint="99"/>
            <w:noWrap/>
            <w:vAlign w:val="center"/>
          </w:tcPr>
          <w:p w14:paraId="44D5A163" w14:textId="754DFBAE" w:rsidR="004E6336" w:rsidRPr="004C74E7" w:rsidRDefault="004E6336" w:rsidP="00735FD6">
            <w:pPr>
              <w:spacing w:after="0" w:line="240" w:lineRule="auto"/>
              <w:jc w:val="center"/>
              <w:rPr>
                <w:b/>
                <w:bCs/>
              </w:rPr>
            </w:pPr>
            <w:r w:rsidRPr="004C74E7">
              <w:rPr>
                <w:b/>
                <w:bCs/>
              </w:rPr>
              <w:t>98</w:t>
            </w:r>
          </w:p>
        </w:tc>
        <w:tc>
          <w:tcPr>
            <w:tcW w:w="1854" w:type="dxa"/>
            <w:tcBorders>
              <w:top w:val="nil"/>
              <w:left w:val="nil"/>
              <w:bottom w:val="single" w:sz="4" w:space="0" w:color="auto"/>
              <w:right w:val="single" w:sz="4" w:space="0" w:color="auto"/>
            </w:tcBorders>
            <w:shd w:val="clear" w:color="auto" w:fill="8EAADB" w:themeFill="accent1" w:themeFillTint="99"/>
            <w:noWrap/>
            <w:vAlign w:val="center"/>
          </w:tcPr>
          <w:p w14:paraId="529D235D" w14:textId="77777777" w:rsidR="004E6336" w:rsidRPr="004C74E7" w:rsidRDefault="004E6336" w:rsidP="00735FD6">
            <w:pPr>
              <w:spacing w:after="0" w:line="240" w:lineRule="auto"/>
              <w:jc w:val="right"/>
              <w:rPr>
                <w:b/>
                <w:bCs/>
              </w:rPr>
            </w:pPr>
            <w:r w:rsidRPr="004C74E7">
              <w:rPr>
                <w:b/>
                <w:bCs/>
              </w:rPr>
              <w:t xml:space="preserve"> 20,338,336 </w:t>
            </w:r>
          </w:p>
        </w:tc>
      </w:tr>
    </w:tbl>
    <w:p w14:paraId="6A5AB264" w14:textId="77777777" w:rsidR="004E6336" w:rsidRDefault="004E6336" w:rsidP="009E22BA">
      <w:pPr>
        <w:jc w:val="both"/>
        <w:rPr>
          <w:rFonts w:ascii="Calibri" w:eastAsia="Times New Roman" w:hAnsi="Calibri" w:cs="Calibri"/>
          <w:color w:val="000000"/>
        </w:rPr>
      </w:pPr>
    </w:p>
    <w:p w14:paraId="347A9227" w14:textId="2518CFE2" w:rsidR="004E6336" w:rsidRPr="00197FFD" w:rsidRDefault="004E6336" w:rsidP="009E22BA">
      <w:pPr>
        <w:spacing w:after="0" w:line="240" w:lineRule="auto"/>
        <w:jc w:val="both"/>
        <w:rPr>
          <w:rStyle w:val="SubtleEmphasis"/>
          <w:u w:val="single"/>
        </w:rPr>
      </w:pPr>
      <w:r w:rsidRPr="00197FFD">
        <w:rPr>
          <w:rStyle w:val="SubtleEmphasis"/>
          <w:u w:val="single"/>
        </w:rPr>
        <w:t>Table</w:t>
      </w:r>
      <w:r>
        <w:rPr>
          <w:rStyle w:val="SubtleEmphasis"/>
          <w:u w:val="single"/>
        </w:rPr>
        <w:t xml:space="preserve"> 2</w:t>
      </w:r>
      <w:r w:rsidRPr="00197FFD">
        <w:rPr>
          <w:rStyle w:val="SubtleEmphasis"/>
          <w:u w:val="single"/>
        </w:rPr>
        <w:t>: Employment Generation Status per Intervention Type (Output 1)</w:t>
      </w:r>
    </w:p>
    <w:tbl>
      <w:tblPr>
        <w:tblW w:w="10060" w:type="dxa"/>
        <w:jc w:val="center"/>
        <w:tblLook w:val="04A0" w:firstRow="1" w:lastRow="0" w:firstColumn="1" w:lastColumn="0" w:noHBand="0" w:noVBand="1"/>
      </w:tblPr>
      <w:tblGrid>
        <w:gridCol w:w="3359"/>
        <w:gridCol w:w="1265"/>
        <w:gridCol w:w="993"/>
        <w:gridCol w:w="892"/>
        <w:gridCol w:w="1114"/>
        <w:gridCol w:w="2456"/>
      </w:tblGrid>
      <w:tr w:rsidR="004E6336" w:rsidRPr="00DA6091" w14:paraId="50FCEA5C" w14:textId="77777777" w:rsidTr="00A77819">
        <w:trPr>
          <w:trHeight w:val="300"/>
          <w:jc w:val="center"/>
        </w:trPr>
        <w:tc>
          <w:tcPr>
            <w:tcW w:w="3359"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D45A441"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Interventions</w:t>
            </w:r>
          </w:p>
        </w:tc>
        <w:tc>
          <w:tcPr>
            <w:tcW w:w="1265"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3BB3365"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No. of SP</w:t>
            </w:r>
          </w:p>
        </w:tc>
        <w:tc>
          <w:tcPr>
            <w:tcW w:w="1866" w:type="dxa"/>
            <w:gridSpan w:val="2"/>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FAF851A"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Cumulative No. of workers</w:t>
            </w:r>
          </w:p>
        </w:tc>
        <w:tc>
          <w:tcPr>
            <w:tcW w:w="3570" w:type="dxa"/>
            <w:gridSpan w:val="2"/>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B92275D"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Cumulative No. of workdays</w:t>
            </w:r>
          </w:p>
        </w:tc>
      </w:tr>
      <w:tr w:rsidR="004E6336" w:rsidRPr="00DA6091" w14:paraId="52CA1411" w14:textId="77777777" w:rsidTr="00A77819">
        <w:trPr>
          <w:trHeight w:val="608"/>
          <w:jc w:val="center"/>
        </w:trPr>
        <w:tc>
          <w:tcPr>
            <w:tcW w:w="3359" w:type="dxa"/>
            <w:vMerge/>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1B7A185" w14:textId="77777777" w:rsidR="004E6336" w:rsidRPr="004C74E7" w:rsidRDefault="004E6336" w:rsidP="00A77819">
            <w:pPr>
              <w:jc w:val="center"/>
              <w:rPr>
                <w:rFonts w:ascii="Calibri" w:eastAsia="Times New Roman" w:hAnsi="Calibri" w:cs="Calibri"/>
                <w:b/>
                <w:bCs/>
                <w:color w:val="000000" w:themeColor="text1"/>
                <w:sz w:val="20"/>
                <w:szCs w:val="20"/>
              </w:rPr>
            </w:pPr>
          </w:p>
        </w:tc>
        <w:tc>
          <w:tcPr>
            <w:tcW w:w="1265" w:type="dxa"/>
            <w:vMerge/>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CBC137A" w14:textId="77777777" w:rsidR="004E6336" w:rsidRPr="004C74E7" w:rsidRDefault="004E6336" w:rsidP="00A77819">
            <w:pPr>
              <w:jc w:val="center"/>
              <w:rPr>
                <w:rFonts w:ascii="Calibri" w:eastAsia="Times New Roman" w:hAnsi="Calibri" w:cs="Calibri"/>
                <w:b/>
                <w:bCs/>
                <w:color w:val="000000" w:themeColor="text1"/>
                <w:sz w:val="20"/>
                <w:szCs w:val="20"/>
              </w:rPr>
            </w:pPr>
          </w:p>
        </w:tc>
        <w:tc>
          <w:tcPr>
            <w:tcW w:w="993" w:type="dxa"/>
            <w:tcBorders>
              <w:top w:val="nil"/>
              <w:left w:val="nil"/>
              <w:bottom w:val="single" w:sz="4" w:space="0" w:color="auto"/>
              <w:right w:val="single" w:sz="4" w:space="0" w:color="auto"/>
            </w:tcBorders>
            <w:shd w:val="clear" w:color="auto" w:fill="8EAADB" w:themeFill="accent1" w:themeFillTint="99"/>
            <w:vAlign w:val="center"/>
            <w:hideMark/>
          </w:tcPr>
          <w:p w14:paraId="664416F2"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Total workers</w:t>
            </w:r>
          </w:p>
        </w:tc>
        <w:tc>
          <w:tcPr>
            <w:tcW w:w="873" w:type="dxa"/>
            <w:tcBorders>
              <w:top w:val="nil"/>
              <w:left w:val="nil"/>
              <w:bottom w:val="single" w:sz="4" w:space="0" w:color="auto"/>
              <w:right w:val="single" w:sz="4" w:space="0" w:color="auto"/>
            </w:tcBorders>
            <w:shd w:val="clear" w:color="auto" w:fill="8EAADB" w:themeFill="accent1" w:themeFillTint="99"/>
            <w:vAlign w:val="center"/>
            <w:hideMark/>
          </w:tcPr>
          <w:p w14:paraId="5D3123C5"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Total female workers</w:t>
            </w:r>
          </w:p>
        </w:tc>
        <w:tc>
          <w:tcPr>
            <w:tcW w:w="1114" w:type="dxa"/>
            <w:tcBorders>
              <w:top w:val="nil"/>
              <w:left w:val="nil"/>
              <w:bottom w:val="single" w:sz="4" w:space="0" w:color="auto"/>
              <w:right w:val="single" w:sz="4" w:space="0" w:color="auto"/>
            </w:tcBorders>
            <w:shd w:val="clear" w:color="auto" w:fill="8EAADB" w:themeFill="accent1" w:themeFillTint="99"/>
            <w:vAlign w:val="center"/>
            <w:hideMark/>
          </w:tcPr>
          <w:p w14:paraId="41361EF3"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Total workdays</w:t>
            </w:r>
          </w:p>
        </w:tc>
        <w:tc>
          <w:tcPr>
            <w:tcW w:w="2456" w:type="dxa"/>
            <w:tcBorders>
              <w:top w:val="nil"/>
              <w:left w:val="nil"/>
              <w:bottom w:val="single" w:sz="4" w:space="0" w:color="auto"/>
              <w:right w:val="single" w:sz="4" w:space="0" w:color="auto"/>
            </w:tcBorders>
            <w:shd w:val="clear" w:color="auto" w:fill="8EAADB" w:themeFill="accent1" w:themeFillTint="99"/>
            <w:vAlign w:val="center"/>
            <w:hideMark/>
          </w:tcPr>
          <w:p w14:paraId="544E16B6" w14:textId="77777777" w:rsidR="004E6336" w:rsidRPr="004C74E7" w:rsidRDefault="004E6336" w:rsidP="00A77819">
            <w:pPr>
              <w:jc w:val="center"/>
              <w:rPr>
                <w:rFonts w:ascii="Calibri" w:eastAsia="Times New Roman" w:hAnsi="Calibri" w:cs="Calibri"/>
                <w:b/>
                <w:bCs/>
                <w:color w:val="000000" w:themeColor="text1"/>
                <w:sz w:val="20"/>
                <w:szCs w:val="20"/>
              </w:rPr>
            </w:pPr>
            <w:r w:rsidRPr="004C74E7">
              <w:rPr>
                <w:rFonts w:ascii="Calibri" w:eastAsia="Times New Roman" w:hAnsi="Calibri" w:cs="Calibri"/>
                <w:b/>
                <w:bCs/>
                <w:color w:val="000000" w:themeColor="text1"/>
                <w:sz w:val="20"/>
                <w:szCs w:val="20"/>
              </w:rPr>
              <w:t>Total female workdays</w:t>
            </w:r>
          </w:p>
        </w:tc>
      </w:tr>
      <w:tr w:rsidR="004E6336" w:rsidRPr="00DA6091" w14:paraId="072E13A8" w14:textId="77777777" w:rsidTr="00A77819">
        <w:trPr>
          <w:trHeight w:val="395"/>
          <w:jc w:val="center"/>
        </w:trPr>
        <w:tc>
          <w:tcPr>
            <w:tcW w:w="3359" w:type="dxa"/>
            <w:tcBorders>
              <w:top w:val="nil"/>
              <w:left w:val="single" w:sz="4" w:space="0" w:color="auto"/>
              <w:bottom w:val="single" w:sz="4" w:space="0" w:color="auto"/>
              <w:right w:val="single" w:sz="4" w:space="0" w:color="auto"/>
            </w:tcBorders>
            <w:noWrap/>
            <w:vAlign w:val="center"/>
            <w:hideMark/>
          </w:tcPr>
          <w:p w14:paraId="2D70A2C0" w14:textId="77777777" w:rsidR="004E6336" w:rsidRPr="00F83F5D" w:rsidRDefault="004E6336" w:rsidP="00A77819">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Agricultural Land and Terraces Rehabilitated</w:t>
            </w:r>
          </w:p>
        </w:tc>
        <w:tc>
          <w:tcPr>
            <w:tcW w:w="0" w:type="auto"/>
            <w:tcBorders>
              <w:top w:val="nil"/>
              <w:left w:val="nil"/>
              <w:bottom w:val="single" w:sz="4" w:space="0" w:color="auto"/>
              <w:right w:val="single" w:sz="4" w:space="0" w:color="auto"/>
            </w:tcBorders>
            <w:noWrap/>
            <w:vAlign w:val="center"/>
          </w:tcPr>
          <w:p w14:paraId="552059AB" w14:textId="77777777" w:rsidR="004E6336" w:rsidRPr="00197FFD" w:rsidRDefault="004E6336" w:rsidP="00A77819">
            <w:pPr>
              <w:jc w:val="center"/>
              <w:rPr>
                <w:sz w:val="20"/>
                <w:szCs w:val="20"/>
              </w:rPr>
            </w:pPr>
            <w:r w:rsidRPr="00C41351">
              <w:t>27</w:t>
            </w:r>
          </w:p>
        </w:tc>
        <w:tc>
          <w:tcPr>
            <w:tcW w:w="0" w:type="auto"/>
            <w:tcBorders>
              <w:top w:val="nil"/>
              <w:left w:val="nil"/>
              <w:bottom w:val="single" w:sz="4" w:space="0" w:color="auto"/>
              <w:right w:val="single" w:sz="4" w:space="0" w:color="auto"/>
            </w:tcBorders>
            <w:noWrap/>
            <w:vAlign w:val="center"/>
          </w:tcPr>
          <w:p w14:paraId="551CDE9F" w14:textId="3AD5724F" w:rsidR="004E6336" w:rsidRPr="00197FFD" w:rsidRDefault="004E6336" w:rsidP="00A77819">
            <w:pPr>
              <w:jc w:val="center"/>
              <w:rPr>
                <w:sz w:val="20"/>
                <w:szCs w:val="20"/>
              </w:rPr>
            </w:pPr>
            <w:r w:rsidRPr="00C41351">
              <w:t>4,628</w:t>
            </w:r>
          </w:p>
        </w:tc>
        <w:tc>
          <w:tcPr>
            <w:tcW w:w="0" w:type="auto"/>
            <w:tcBorders>
              <w:top w:val="nil"/>
              <w:left w:val="nil"/>
              <w:bottom w:val="single" w:sz="4" w:space="0" w:color="auto"/>
              <w:right w:val="single" w:sz="4" w:space="0" w:color="auto"/>
            </w:tcBorders>
            <w:noWrap/>
            <w:vAlign w:val="center"/>
          </w:tcPr>
          <w:p w14:paraId="4F954A02" w14:textId="6E98B8BB" w:rsidR="004E6336" w:rsidRPr="00197FFD" w:rsidRDefault="004E6336" w:rsidP="00A77819">
            <w:pPr>
              <w:jc w:val="center"/>
              <w:rPr>
                <w:sz w:val="20"/>
                <w:szCs w:val="20"/>
              </w:rPr>
            </w:pPr>
            <w:r w:rsidRPr="00C41351">
              <w:t>371</w:t>
            </w:r>
          </w:p>
        </w:tc>
        <w:tc>
          <w:tcPr>
            <w:tcW w:w="0" w:type="auto"/>
            <w:tcBorders>
              <w:top w:val="nil"/>
              <w:left w:val="nil"/>
              <w:bottom w:val="single" w:sz="4" w:space="0" w:color="auto"/>
              <w:right w:val="single" w:sz="4" w:space="0" w:color="auto"/>
            </w:tcBorders>
            <w:noWrap/>
            <w:vAlign w:val="center"/>
          </w:tcPr>
          <w:p w14:paraId="2D451D2C" w14:textId="69B84343" w:rsidR="004E6336" w:rsidRPr="00197FFD" w:rsidRDefault="004E6336" w:rsidP="00A77819">
            <w:pPr>
              <w:jc w:val="center"/>
              <w:rPr>
                <w:sz w:val="20"/>
                <w:szCs w:val="20"/>
              </w:rPr>
            </w:pPr>
            <w:r w:rsidRPr="00C41351">
              <w:t>116,288</w:t>
            </w:r>
          </w:p>
        </w:tc>
        <w:tc>
          <w:tcPr>
            <w:tcW w:w="2456" w:type="dxa"/>
            <w:tcBorders>
              <w:top w:val="nil"/>
              <w:left w:val="nil"/>
              <w:bottom w:val="single" w:sz="4" w:space="0" w:color="auto"/>
              <w:right w:val="single" w:sz="4" w:space="0" w:color="auto"/>
            </w:tcBorders>
            <w:noWrap/>
            <w:vAlign w:val="center"/>
          </w:tcPr>
          <w:p w14:paraId="4F7CF0C8" w14:textId="61E713CB" w:rsidR="004E6336" w:rsidRPr="00197FFD" w:rsidRDefault="004E6336" w:rsidP="00A77819">
            <w:pPr>
              <w:jc w:val="center"/>
              <w:rPr>
                <w:sz w:val="20"/>
                <w:szCs w:val="20"/>
              </w:rPr>
            </w:pPr>
            <w:r w:rsidRPr="00C41351">
              <w:t>9,562</w:t>
            </w:r>
          </w:p>
        </w:tc>
      </w:tr>
      <w:tr w:rsidR="004E6336" w:rsidRPr="00DA6091" w14:paraId="624D926B" w14:textId="77777777" w:rsidTr="00A77819">
        <w:trPr>
          <w:trHeight w:val="300"/>
          <w:jc w:val="center"/>
        </w:trPr>
        <w:tc>
          <w:tcPr>
            <w:tcW w:w="3359" w:type="dxa"/>
            <w:tcBorders>
              <w:top w:val="nil"/>
              <w:left w:val="single" w:sz="4" w:space="0" w:color="auto"/>
              <w:bottom w:val="single" w:sz="4" w:space="0" w:color="auto"/>
              <w:right w:val="single" w:sz="4" w:space="0" w:color="auto"/>
            </w:tcBorders>
            <w:noWrap/>
            <w:vAlign w:val="center"/>
            <w:hideMark/>
          </w:tcPr>
          <w:p w14:paraId="0DB4D632" w14:textId="77777777" w:rsidR="004E6336" w:rsidRPr="00F83F5D" w:rsidRDefault="004E6336" w:rsidP="00A77819">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Irrigation canals Constructed/Rehabilitated</w:t>
            </w:r>
          </w:p>
        </w:tc>
        <w:tc>
          <w:tcPr>
            <w:tcW w:w="1265" w:type="dxa"/>
            <w:tcBorders>
              <w:top w:val="nil"/>
              <w:left w:val="nil"/>
              <w:bottom w:val="single" w:sz="4" w:space="0" w:color="auto"/>
              <w:right w:val="single" w:sz="4" w:space="0" w:color="auto"/>
            </w:tcBorders>
            <w:noWrap/>
            <w:vAlign w:val="center"/>
          </w:tcPr>
          <w:p w14:paraId="6D89FE8C" w14:textId="77777777" w:rsidR="004E6336" w:rsidRPr="00572B1E" w:rsidRDefault="004E6336" w:rsidP="00A77819">
            <w:pPr>
              <w:jc w:val="center"/>
              <w:rPr>
                <w:sz w:val="20"/>
                <w:szCs w:val="20"/>
              </w:rPr>
            </w:pPr>
            <w:r w:rsidRPr="00C41351">
              <w:t>24</w:t>
            </w:r>
          </w:p>
        </w:tc>
        <w:tc>
          <w:tcPr>
            <w:tcW w:w="993" w:type="dxa"/>
            <w:tcBorders>
              <w:top w:val="nil"/>
              <w:left w:val="nil"/>
              <w:bottom w:val="single" w:sz="4" w:space="0" w:color="auto"/>
              <w:right w:val="single" w:sz="4" w:space="0" w:color="auto"/>
            </w:tcBorders>
            <w:noWrap/>
            <w:vAlign w:val="center"/>
          </w:tcPr>
          <w:p w14:paraId="61F73E83" w14:textId="0CBBEF14" w:rsidR="004E6336" w:rsidRPr="00572B1E" w:rsidRDefault="004E6336" w:rsidP="00A77819">
            <w:pPr>
              <w:jc w:val="center"/>
              <w:rPr>
                <w:sz w:val="20"/>
                <w:szCs w:val="20"/>
              </w:rPr>
            </w:pPr>
            <w:r w:rsidRPr="00C41351">
              <w:t>3,141</w:t>
            </w:r>
          </w:p>
        </w:tc>
        <w:tc>
          <w:tcPr>
            <w:tcW w:w="873" w:type="dxa"/>
            <w:tcBorders>
              <w:top w:val="nil"/>
              <w:left w:val="nil"/>
              <w:bottom w:val="single" w:sz="4" w:space="0" w:color="auto"/>
              <w:right w:val="single" w:sz="4" w:space="0" w:color="auto"/>
            </w:tcBorders>
            <w:noWrap/>
            <w:vAlign w:val="center"/>
          </w:tcPr>
          <w:p w14:paraId="652618F4" w14:textId="552511DE" w:rsidR="004E6336" w:rsidRPr="00572B1E" w:rsidRDefault="004E6336" w:rsidP="00A77819">
            <w:pPr>
              <w:jc w:val="center"/>
              <w:rPr>
                <w:sz w:val="20"/>
                <w:szCs w:val="20"/>
              </w:rPr>
            </w:pPr>
            <w:r w:rsidRPr="00C41351">
              <w:t>89</w:t>
            </w:r>
          </w:p>
        </w:tc>
        <w:tc>
          <w:tcPr>
            <w:tcW w:w="1114" w:type="dxa"/>
            <w:tcBorders>
              <w:top w:val="nil"/>
              <w:left w:val="nil"/>
              <w:bottom w:val="single" w:sz="4" w:space="0" w:color="auto"/>
              <w:right w:val="single" w:sz="4" w:space="0" w:color="auto"/>
            </w:tcBorders>
            <w:noWrap/>
            <w:vAlign w:val="center"/>
          </w:tcPr>
          <w:p w14:paraId="01984207" w14:textId="38F917B9" w:rsidR="004E6336" w:rsidRPr="00572B1E" w:rsidRDefault="004E6336" w:rsidP="00A77819">
            <w:pPr>
              <w:jc w:val="center"/>
              <w:rPr>
                <w:sz w:val="20"/>
                <w:szCs w:val="20"/>
              </w:rPr>
            </w:pPr>
            <w:r w:rsidRPr="00C41351">
              <w:t>76,882</w:t>
            </w:r>
          </w:p>
        </w:tc>
        <w:tc>
          <w:tcPr>
            <w:tcW w:w="2456" w:type="dxa"/>
            <w:tcBorders>
              <w:top w:val="nil"/>
              <w:left w:val="nil"/>
              <w:bottom w:val="single" w:sz="4" w:space="0" w:color="auto"/>
              <w:right w:val="single" w:sz="4" w:space="0" w:color="auto"/>
            </w:tcBorders>
            <w:noWrap/>
            <w:vAlign w:val="center"/>
          </w:tcPr>
          <w:p w14:paraId="4929C3E9" w14:textId="47322ACB" w:rsidR="004E6336" w:rsidRPr="00572B1E" w:rsidRDefault="004E6336" w:rsidP="00A77819">
            <w:pPr>
              <w:jc w:val="center"/>
              <w:rPr>
                <w:sz w:val="20"/>
                <w:szCs w:val="20"/>
              </w:rPr>
            </w:pPr>
            <w:r w:rsidRPr="00C41351">
              <w:t>1,359</w:t>
            </w:r>
          </w:p>
        </w:tc>
      </w:tr>
      <w:tr w:rsidR="004E6336" w:rsidRPr="00DA6091" w14:paraId="269BE91C" w14:textId="77777777" w:rsidTr="00A77819">
        <w:trPr>
          <w:trHeight w:val="548"/>
          <w:jc w:val="center"/>
        </w:trPr>
        <w:tc>
          <w:tcPr>
            <w:tcW w:w="3359" w:type="dxa"/>
            <w:tcBorders>
              <w:top w:val="nil"/>
              <w:left w:val="single" w:sz="4" w:space="0" w:color="auto"/>
              <w:bottom w:val="single" w:sz="4" w:space="0" w:color="auto"/>
              <w:right w:val="single" w:sz="4" w:space="0" w:color="auto"/>
            </w:tcBorders>
            <w:noWrap/>
            <w:vAlign w:val="center"/>
            <w:hideMark/>
          </w:tcPr>
          <w:p w14:paraId="54F6F0D5" w14:textId="77777777" w:rsidR="004E6336" w:rsidRPr="00AC0E89" w:rsidRDefault="004E6336" w:rsidP="00A77819">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Rural Roads Improved</w:t>
            </w:r>
          </w:p>
          <w:p w14:paraId="2081ECAE" w14:textId="77777777" w:rsidR="004E6336" w:rsidRPr="00572B1E" w:rsidRDefault="004E6336" w:rsidP="00A77819">
            <w:pPr>
              <w:rPr>
                <w:rFonts w:ascii="Calibri" w:eastAsia="Times New Roman" w:hAnsi="Calibri" w:cs="Calibri"/>
                <w:color w:val="000000" w:themeColor="text1"/>
                <w:sz w:val="20"/>
                <w:szCs w:val="20"/>
              </w:rPr>
            </w:pPr>
          </w:p>
        </w:tc>
        <w:tc>
          <w:tcPr>
            <w:tcW w:w="1265" w:type="dxa"/>
            <w:tcBorders>
              <w:top w:val="nil"/>
              <w:left w:val="nil"/>
              <w:bottom w:val="single" w:sz="4" w:space="0" w:color="auto"/>
              <w:right w:val="single" w:sz="4" w:space="0" w:color="auto"/>
            </w:tcBorders>
            <w:noWrap/>
            <w:vAlign w:val="center"/>
          </w:tcPr>
          <w:p w14:paraId="336185C3" w14:textId="77777777" w:rsidR="004E6336" w:rsidRPr="00197FFD" w:rsidRDefault="004E6336" w:rsidP="00A77819">
            <w:pPr>
              <w:jc w:val="center"/>
              <w:rPr>
                <w:sz w:val="20"/>
                <w:szCs w:val="20"/>
              </w:rPr>
            </w:pPr>
            <w:r w:rsidRPr="00C41351">
              <w:t>11</w:t>
            </w:r>
          </w:p>
        </w:tc>
        <w:tc>
          <w:tcPr>
            <w:tcW w:w="993" w:type="dxa"/>
            <w:tcBorders>
              <w:top w:val="nil"/>
              <w:left w:val="nil"/>
              <w:bottom w:val="single" w:sz="4" w:space="0" w:color="auto"/>
              <w:right w:val="single" w:sz="4" w:space="0" w:color="auto"/>
            </w:tcBorders>
            <w:noWrap/>
            <w:vAlign w:val="center"/>
          </w:tcPr>
          <w:p w14:paraId="3F55464F" w14:textId="2AE31E26" w:rsidR="004E6336" w:rsidRPr="00197FFD" w:rsidRDefault="004E6336" w:rsidP="00A77819">
            <w:pPr>
              <w:jc w:val="center"/>
              <w:rPr>
                <w:sz w:val="20"/>
                <w:szCs w:val="20"/>
              </w:rPr>
            </w:pPr>
            <w:r w:rsidRPr="00C41351">
              <w:t>1,561</w:t>
            </w:r>
          </w:p>
        </w:tc>
        <w:tc>
          <w:tcPr>
            <w:tcW w:w="873" w:type="dxa"/>
            <w:tcBorders>
              <w:top w:val="nil"/>
              <w:left w:val="nil"/>
              <w:bottom w:val="single" w:sz="4" w:space="0" w:color="auto"/>
              <w:right w:val="single" w:sz="4" w:space="0" w:color="auto"/>
            </w:tcBorders>
            <w:noWrap/>
            <w:vAlign w:val="center"/>
          </w:tcPr>
          <w:p w14:paraId="45770E94" w14:textId="6BC62694" w:rsidR="004E6336" w:rsidRPr="00197FFD" w:rsidRDefault="004E6336" w:rsidP="00A77819">
            <w:pPr>
              <w:jc w:val="center"/>
              <w:rPr>
                <w:sz w:val="20"/>
                <w:szCs w:val="20"/>
              </w:rPr>
            </w:pPr>
            <w:r w:rsidRPr="00C41351">
              <w:t>52</w:t>
            </w:r>
          </w:p>
        </w:tc>
        <w:tc>
          <w:tcPr>
            <w:tcW w:w="1114" w:type="dxa"/>
            <w:tcBorders>
              <w:top w:val="nil"/>
              <w:left w:val="nil"/>
              <w:bottom w:val="single" w:sz="4" w:space="0" w:color="auto"/>
              <w:right w:val="single" w:sz="4" w:space="0" w:color="auto"/>
            </w:tcBorders>
            <w:noWrap/>
            <w:vAlign w:val="center"/>
          </w:tcPr>
          <w:p w14:paraId="0377215B" w14:textId="6FED85FF" w:rsidR="004E6336" w:rsidRPr="00197FFD" w:rsidRDefault="004E6336" w:rsidP="00A77819">
            <w:pPr>
              <w:jc w:val="center"/>
              <w:rPr>
                <w:sz w:val="20"/>
                <w:szCs w:val="20"/>
              </w:rPr>
            </w:pPr>
            <w:r w:rsidRPr="00C41351">
              <w:t>46,448</w:t>
            </w:r>
          </w:p>
        </w:tc>
        <w:tc>
          <w:tcPr>
            <w:tcW w:w="2456" w:type="dxa"/>
            <w:tcBorders>
              <w:top w:val="nil"/>
              <w:left w:val="nil"/>
              <w:bottom w:val="single" w:sz="4" w:space="0" w:color="auto"/>
              <w:right w:val="single" w:sz="4" w:space="0" w:color="auto"/>
            </w:tcBorders>
            <w:noWrap/>
            <w:vAlign w:val="center"/>
          </w:tcPr>
          <w:p w14:paraId="0C474E85" w14:textId="0CEA86C2" w:rsidR="004E6336" w:rsidRPr="00197FFD" w:rsidRDefault="004E6336" w:rsidP="00A77819">
            <w:pPr>
              <w:jc w:val="center"/>
              <w:rPr>
                <w:sz w:val="20"/>
                <w:szCs w:val="20"/>
              </w:rPr>
            </w:pPr>
            <w:r w:rsidRPr="00C41351">
              <w:t>234</w:t>
            </w:r>
          </w:p>
        </w:tc>
      </w:tr>
      <w:tr w:rsidR="004E6336" w:rsidRPr="00DA6091" w14:paraId="16B2C122" w14:textId="77777777" w:rsidTr="00A77819">
        <w:trPr>
          <w:trHeight w:val="300"/>
          <w:jc w:val="center"/>
        </w:trPr>
        <w:tc>
          <w:tcPr>
            <w:tcW w:w="3359" w:type="dxa"/>
            <w:tcBorders>
              <w:top w:val="nil"/>
              <w:left w:val="single" w:sz="4" w:space="0" w:color="auto"/>
              <w:bottom w:val="single" w:sz="4" w:space="0" w:color="auto"/>
              <w:right w:val="single" w:sz="4" w:space="0" w:color="auto"/>
            </w:tcBorders>
            <w:noWrap/>
            <w:vAlign w:val="center"/>
            <w:hideMark/>
          </w:tcPr>
          <w:p w14:paraId="464A91C4" w14:textId="77777777" w:rsidR="004E6336" w:rsidRPr="00572B1E" w:rsidRDefault="004E6336" w:rsidP="00A77819">
            <w:pPr>
              <w:rPr>
                <w:rFonts w:ascii="Calibri" w:eastAsia="Times New Roman" w:hAnsi="Calibri" w:cs="Calibri"/>
                <w:color w:val="000000" w:themeColor="text1"/>
                <w:sz w:val="20"/>
                <w:szCs w:val="20"/>
              </w:rPr>
            </w:pPr>
            <w:r w:rsidRPr="00AC0E89">
              <w:rPr>
                <w:rFonts w:ascii="Calibri" w:eastAsia="Times New Roman" w:hAnsi="Calibri" w:cs="Calibri"/>
                <w:color w:val="000000"/>
                <w:sz w:val="20"/>
                <w:szCs w:val="20"/>
              </w:rPr>
              <w:t>Improved Water Schemes/Networks (constructed/rehabilitated)</w:t>
            </w:r>
          </w:p>
        </w:tc>
        <w:tc>
          <w:tcPr>
            <w:tcW w:w="1265" w:type="dxa"/>
            <w:tcBorders>
              <w:top w:val="nil"/>
              <w:left w:val="nil"/>
              <w:bottom w:val="single" w:sz="4" w:space="0" w:color="auto"/>
              <w:right w:val="single" w:sz="4" w:space="0" w:color="auto"/>
            </w:tcBorders>
            <w:noWrap/>
            <w:vAlign w:val="center"/>
          </w:tcPr>
          <w:p w14:paraId="35C6E7B1" w14:textId="77777777" w:rsidR="004E6336" w:rsidRPr="00197FFD" w:rsidRDefault="004E6336" w:rsidP="00A77819">
            <w:pPr>
              <w:jc w:val="center"/>
              <w:rPr>
                <w:sz w:val="20"/>
                <w:szCs w:val="20"/>
              </w:rPr>
            </w:pPr>
            <w:r w:rsidRPr="00C41351">
              <w:t>36</w:t>
            </w:r>
          </w:p>
        </w:tc>
        <w:tc>
          <w:tcPr>
            <w:tcW w:w="993" w:type="dxa"/>
            <w:tcBorders>
              <w:top w:val="nil"/>
              <w:left w:val="nil"/>
              <w:bottom w:val="single" w:sz="4" w:space="0" w:color="auto"/>
              <w:right w:val="single" w:sz="4" w:space="0" w:color="auto"/>
            </w:tcBorders>
            <w:noWrap/>
            <w:vAlign w:val="center"/>
          </w:tcPr>
          <w:p w14:paraId="2AB342D3" w14:textId="6F374E9D" w:rsidR="004E6336" w:rsidRPr="00197FFD" w:rsidRDefault="004E6336" w:rsidP="00A77819">
            <w:pPr>
              <w:jc w:val="center"/>
              <w:rPr>
                <w:sz w:val="20"/>
                <w:szCs w:val="20"/>
              </w:rPr>
            </w:pPr>
            <w:r w:rsidRPr="00C41351">
              <w:t>3,027</w:t>
            </w:r>
          </w:p>
        </w:tc>
        <w:tc>
          <w:tcPr>
            <w:tcW w:w="873" w:type="dxa"/>
            <w:tcBorders>
              <w:top w:val="nil"/>
              <w:left w:val="nil"/>
              <w:bottom w:val="single" w:sz="4" w:space="0" w:color="auto"/>
              <w:right w:val="single" w:sz="4" w:space="0" w:color="auto"/>
            </w:tcBorders>
            <w:noWrap/>
            <w:vAlign w:val="center"/>
          </w:tcPr>
          <w:p w14:paraId="3A17641B" w14:textId="38E9470E" w:rsidR="004E6336" w:rsidRPr="00197FFD" w:rsidRDefault="004E6336" w:rsidP="00A77819">
            <w:pPr>
              <w:jc w:val="center"/>
              <w:rPr>
                <w:sz w:val="20"/>
                <w:szCs w:val="20"/>
              </w:rPr>
            </w:pPr>
            <w:r w:rsidRPr="00C41351">
              <w:t>442</w:t>
            </w:r>
          </w:p>
        </w:tc>
        <w:tc>
          <w:tcPr>
            <w:tcW w:w="1114" w:type="dxa"/>
            <w:tcBorders>
              <w:top w:val="nil"/>
              <w:left w:val="nil"/>
              <w:bottom w:val="single" w:sz="4" w:space="0" w:color="auto"/>
              <w:right w:val="single" w:sz="4" w:space="0" w:color="auto"/>
            </w:tcBorders>
            <w:noWrap/>
            <w:vAlign w:val="center"/>
          </w:tcPr>
          <w:p w14:paraId="2E683647" w14:textId="05A5C6BC" w:rsidR="004E6336" w:rsidRPr="00197FFD" w:rsidRDefault="004E6336" w:rsidP="00A77819">
            <w:pPr>
              <w:jc w:val="center"/>
              <w:rPr>
                <w:sz w:val="20"/>
                <w:szCs w:val="20"/>
              </w:rPr>
            </w:pPr>
            <w:r w:rsidRPr="00C41351">
              <w:t>148,776</w:t>
            </w:r>
          </w:p>
        </w:tc>
        <w:tc>
          <w:tcPr>
            <w:tcW w:w="2456" w:type="dxa"/>
            <w:tcBorders>
              <w:top w:val="nil"/>
              <w:left w:val="nil"/>
              <w:bottom w:val="single" w:sz="4" w:space="0" w:color="auto"/>
              <w:right w:val="single" w:sz="4" w:space="0" w:color="auto"/>
            </w:tcBorders>
            <w:noWrap/>
            <w:vAlign w:val="center"/>
          </w:tcPr>
          <w:p w14:paraId="6EF70CCB" w14:textId="177F4A94" w:rsidR="004E6336" w:rsidRPr="00197FFD" w:rsidRDefault="004E6336" w:rsidP="00A77819">
            <w:pPr>
              <w:jc w:val="center"/>
              <w:rPr>
                <w:sz w:val="20"/>
                <w:szCs w:val="20"/>
              </w:rPr>
            </w:pPr>
            <w:r w:rsidRPr="00C41351">
              <w:t>30,609</w:t>
            </w:r>
          </w:p>
        </w:tc>
      </w:tr>
      <w:tr w:rsidR="004E6336" w:rsidRPr="00DA6091" w14:paraId="183EF936" w14:textId="77777777" w:rsidTr="00A77819">
        <w:trPr>
          <w:trHeight w:val="300"/>
          <w:jc w:val="center"/>
        </w:trPr>
        <w:tc>
          <w:tcPr>
            <w:tcW w:w="3359" w:type="dxa"/>
            <w:tcBorders>
              <w:top w:val="nil"/>
              <w:left w:val="single" w:sz="4" w:space="0" w:color="auto"/>
              <w:bottom w:val="single" w:sz="4" w:space="0" w:color="auto"/>
              <w:right w:val="single" w:sz="4" w:space="0" w:color="auto"/>
            </w:tcBorders>
            <w:shd w:val="clear" w:color="auto" w:fill="8EAADB" w:themeFill="accent1" w:themeFillTint="99"/>
            <w:vAlign w:val="center"/>
            <w:hideMark/>
          </w:tcPr>
          <w:p w14:paraId="62A7F2B7" w14:textId="77777777" w:rsidR="004E6336" w:rsidRPr="004C74E7" w:rsidRDefault="004E6336" w:rsidP="00A77819">
            <w:pPr>
              <w:jc w:val="center"/>
              <w:rPr>
                <w:b/>
                <w:bCs/>
              </w:rPr>
            </w:pPr>
            <w:r w:rsidRPr="004C74E7">
              <w:rPr>
                <w:b/>
                <w:bCs/>
              </w:rPr>
              <w:t>Total</w:t>
            </w:r>
          </w:p>
        </w:tc>
        <w:tc>
          <w:tcPr>
            <w:tcW w:w="1265" w:type="dxa"/>
            <w:tcBorders>
              <w:top w:val="nil"/>
              <w:left w:val="nil"/>
              <w:bottom w:val="single" w:sz="4" w:space="0" w:color="auto"/>
              <w:right w:val="single" w:sz="4" w:space="0" w:color="auto"/>
            </w:tcBorders>
            <w:shd w:val="clear" w:color="auto" w:fill="8EAADB" w:themeFill="accent1" w:themeFillTint="99"/>
            <w:noWrap/>
            <w:vAlign w:val="center"/>
          </w:tcPr>
          <w:p w14:paraId="60174D9D" w14:textId="77777777" w:rsidR="004E6336" w:rsidRPr="004C74E7" w:rsidRDefault="004E6336" w:rsidP="00A77819">
            <w:pPr>
              <w:jc w:val="center"/>
              <w:rPr>
                <w:b/>
                <w:bCs/>
              </w:rPr>
            </w:pPr>
            <w:r w:rsidRPr="004C74E7">
              <w:rPr>
                <w:b/>
                <w:bCs/>
              </w:rPr>
              <w:t>98</w:t>
            </w:r>
          </w:p>
        </w:tc>
        <w:tc>
          <w:tcPr>
            <w:tcW w:w="993" w:type="dxa"/>
            <w:tcBorders>
              <w:top w:val="nil"/>
              <w:left w:val="nil"/>
              <w:bottom w:val="single" w:sz="4" w:space="0" w:color="auto"/>
              <w:right w:val="single" w:sz="4" w:space="0" w:color="auto"/>
            </w:tcBorders>
            <w:shd w:val="clear" w:color="auto" w:fill="8EAADB" w:themeFill="accent1" w:themeFillTint="99"/>
            <w:noWrap/>
            <w:vAlign w:val="center"/>
          </w:tcPr>
          <w:p w14:paraId="790978E4" w14:textId="46B81353" w:rsidR="004E6336" w:rsidRPr="004C74E7" w:rsidRDefault="004E6336" w:rsidP="00A77819">
            <w:pPr>
              <w:jc w:val="center"/>
              <w:rPr>
                <w:b/>
                <w:bCs/>
              </w:rPr>
            </w:pPr>
            <w:r w:rsidRPr="004C74E7">
              <w:rPr>
                <w:b/>
                <w:bCs/>
              </w:rPr>
              <w:t>12,357</w:t>
            </w:r>
          </w:p>
        </w:tc>
        <w:tc>
          <w:tcPr>
            <w:tcW w:w="873" w:type="dxa"/>
            <w:tcBorders>
              <w:top w:val="nil"/>
              <w:left w:val="nil"/>
              <w:bottom w:val="single" w:sz="4" w:space="0" w:color="auto"/>
              <w:right w:val="single" w:sz="4" w:space="0" w:color="auto"/>
            </w:tcBorders>
            <w:shd w:val="clear" w:color="auto" w:fill="8EAADB" w:themeFill="accent1" w:themeFillTint="99"/>
            <w:noWrap/>
            <w:vAlign w:val="center"/>
          </w:tcPr>
          <w:p w14:paraId="7B6FC281" w14:textId="4E532B9C" w:rsidR="004E6336" w:rsidRPr="004C74E7" w:rsidRDefault="004E6336" w:rsidP="00A77819">
            <w:pPr>
              <w:jc w:val="center"/>
              <w:rPr>
                <w:b/>
                <w:bCs/>
              </w:rPr>
            </w:pPr>
            <w:r w:rsidRPr="004C74E7">
              <w:rPr>
                <w:b/>
                <w:bCs/>
              </w:rPr>
              <w:t>954</w:t>
            </w:r>
          </w:p>
        </w:tc>
        <w:tc>
          <w:tcPr>
            <w:tcW w:w="1114" w:type="dxa"/>
            <w:tcBorders>
              <w:top w:val="nil"/>
              <w:left w:val="nil"/>
              <w:bottom w:val="single" w:sz="4" w:space="0" w:color="auto"/>
              <w:right w:val="single" w:sz="4" w:space="0" w:color="auto"/>
            </w:tcBorders>
            <w:shd w:val="clear" w:color="auto" w:fill="8EAADB" w:themeFill="accent1" w:themeFillTint="99"/>
            <w:noWrap/>
            <w:vAlign w:val="center"/>
          </w:tcPr>
          <w:p w14:paraId="0985BC7D" w14:textId="515BFA7F" w:rsidR="004E6336" w:rsidRPr="004C74E7" w:rsidRDefault="004E6336" w:rsidP="00A77819">
            <w:pPr>
              <w:jc w:val="center"/>
              <w:rPr>
                <w:b/>
                <w:bCs/>
              </w:rPr>
            </w:pPr>
            <w:r w:rsidRPr="004C74E7">
              <w:rPr>
                <w:b/>
                <w:bCs/>
              </w:rPr>
              <w:t>388,392</w:t>
            </w:r>
          </w:p>
        </w:tc>
        <w:tc>
          <w:tcPr>
            <w:tcW w:w="2456" w:type="dxa"/>
            <w:tcBorders>
              <w:top w:val="nil"/>
              <w:left w:val="nil"/>
              <w:bottom w:val="single" w:sz="4" w:space="0" w:color="auto"/>
              <w:right w:val="single" w:sz="4" w:space="0" w:color="auto"/>
            </w:tcBorders>
            <w:shd w:val="clear" w:color="auto" w:fill="8EAADB" w:themeFill="accent1" w:themeFillTint="99"/>
            <w:noWrap/>
            <w:vAlign w:val="center"/>
          </w:tcPr>
          <w:p w14:paraId="6A9CB0FE" w14:textId="00BCA693" w:rsidR="004E6336" w:rsidRPr="004C74E7" w:rsidRDefault="004E6336" w:rsidP="00A77819">
            <w:pPr>
              <w:jc w:val="center"/>
              <w:rPr>
                <w:b/>
                <w:bCs/>
              </w:rPr>
            </w:pPr>
            <w:r w:rsidRPr="004C74E7">
              <w:rPr>
                <w:b/>
                <w:bCs/>
              </w:rPr>
              <w:t>41,764</w:t>
            </w:r>
          </w:p>
        </w:tc>
      </w:tr>
    </w:tbl>
    <w:bookmarkEnd w:id="23"/>
    <w:p w14:paraId="0970D9C0" w14:textId="77777777" w:rsidR="009861B2" w:rsidRDefault="00753C63" w:rsidP="009861B2">
      <w:pPr>
        <w:pStyle w:val="ListParagraph"/>
        <w:spacing w:after="0" w:line="240" w:lineRule="auto"/>
        <w:ind w:left="0"/>
        <w:jc w:val="both"/>
        <w:rPr>
          <w:rStyle w:val="SubtleEmphasis"/>
          <w:sz w:val="20"/>
          <w:szCs w:val="20"/>
          <w:u w:val="single"/>
        </w:rPr>
      </w:pPr>
      <w:r>
        <w:t>*</w:t>
      </w:r>
      <w:r>
        <w:rPr>
          <w:rStyle w:val="SubtleEmphasis"/>
          <w:sz w:val="20"/>
          <w:szCs w:val="20"/>
          <w:u w:val="single"/>
        </w:rPr>
        <w:t>The above 98 sub-projects account for SFD’s completed/ongoing sub-projects under the AF. PF is completed</w:t>
      </w:r>
      <w:r w:rsidR="005C6818">
        <w:rPr>
          <w:rStyle w:val="SubtleEmphasis"/>
          <w:sz w:val="20"/>
          <w:szCs w:val="20"/>
          <w:u w:val="single"/>
        </w:rPr>
        <w:t xml:space="preserve"> as mentioned in earlier section</w:t>
      </w:r>
      <w:r>
        <w:rPr>
          <w:rStyle w:val="SubtleEmphasis"/>
          <w:sz w:val="20"/>
          <w:szCs w:val="20"/>
          <w:u w:val="single"/>
        </w:rPr>
        <w:t>.</w:t>
      </w:r>
    </w:p>
    <w:p w14:paraId="44EB5636" w14:textId="77777777" w:rsidR="009861B2" w:rsidRDefault="009861B2" w:rsidP="009861B2">
      <w:pPr>
        <w:pStyle w:val="ListParagraph"/>
        <w:spacing w:after="0" w:line="240" w:lineRule="auto"/>
        <w:ind w:left="0"/>
        <w:jc w:val="both"/>
        <w:rPr>
          <w:rStyle w:val="SubtleEmphasis"/>
          <w:sz w:val="20"/>
          <w:szCs w:val="20"/>
          <w:u w:val="single"/>
        </w:rPr>
      </w:pPr>
    </w:p>
    <w:p w14:paraId="6FBD81E2" w14:textId="46CA124B" w:rsidR="009E22BA" w:rsidRDefault="6DD51370" w:rsidP="713C317A">
      <w:pPr>
        <w:pStyle w:val="ListParagraph"/>
        <w:spacing w:after="0" w:line="240" w:lineRule="auto"/>
        <w:ind w:left="0"/>
        <w:jc w:val="both"/>
      </w:pPr>
      <w:r w:rsidRPr="713C317A">
        <w:lastRenderedPageBreak/>
        <w:t xml:space="preserve">Interventions under these sub-projects have had a positive impact on agriculture, benefiting a significant area of agricultural land and a considerable number of households. Ongoing projects include </w:t>
      </w:r>
      <w:r w:rsidR="00602FB9" w:rsidRPr="00602FB9">
        <w:t>the improvement of rural roads, construction of rainwater harvesting tanks, and enhancement of agricultural land and irrigation canals</w:t>
      </w:r>
      <w:r w:rsidR="00602FB9">
        <w:t xml:space="preserve">. </w:t>
      </w:r>
      <w:r w:rsidRPr="713C317A">
        <w:t xml:space="preserve">These initiatives aim to enhance </w:t>
      </w:r>
      <w:r w:rsidR="582C9DCD" w:rsidRPr="713C317A">
        <w:t>farmers’</w:t>
      </w:r>
      <w:r w:rsidRPr="713C317A">
        <w:t xml:space="preserve"> resilience to climate change, optimize irrigation practices, and boost agricultural productivity while ensuring food security.</w:t>
      </w:r>
    </w:p>
    <w:p w14:paraId="0BDFB23D" w14:textId="77777777" w:rsidR="00300534" w:rsidRPr="009861B2" w:rsidRDefault="00300534" w:rsidP="713C317A">
      <w:pPr>
        <w:pStyle w:val="ListParagraph"/>
        <w:spacing w:after="0" w:line="240" w:lineRule="auto"/>
        <w:ind w:left="0"/>
        <w:jc w:val="both"/>
        <w:rPr>
          <w:i/>
          <w:iCs/>
          <w:color w:val="404040" w:themeColor="text1" w:themeTint="BF"/>
          <w:sz w:val="20"/>
          <w:szCs w:val="20"/>
          <w:u w:val="single"/>
        </w:rPr>
      </w:pPr>
    </w:p>
    <w:p w14:paraId="329514FD" w14:textId="75CADB58" w:rsidR="00517B3E" w:rsidRDefault="00517B3E" w:rsidP="0071487F">
      <w:pPr>
        <w:jc w:val="both"/>
      </w:pPr>
      <w:r>
        <w:rPr>
          <w:noProof/>
        </w:rPr>
        <mc:AlternateContent>
          <mc:Choice Requires="wpg">
            <w:drawing>
              <wp:anchor distT="0" distB="0" distL="114300" distR="114300" simplePos="0" relativeHeight="251688960" behindDoc="0" locked="0" layoutInCell="1" allowOverlap="1" wp14:anchorId="43C03B01" wp14:editId="73D88A94">
                <wp:simplePos x="0" y="0"/>
                <wp:positionH relativeFrom="column">
                  <wp:posOffset>57150</wp:posOffset>
                </wp:positionH>
                <wp:positionV relativeFrom="paragraph">
                  <wp:posOffset>1080135</wp:posOffset>
                </wp:positionV>
                <wp:extent cx="5834380" cy="4214845"/>
                <wp:effectExtent l="0" t="0" r="0" b="0"/>
                <wp:wrapTopAndBottom/>
                <wp:docPr id="1875318131" name="Group 1"/>
                <wp:cNvGraphicFramePr/>
                <a:graphic xmlns:a="http://schemas.openxmlformats.org/drawingml/2006/main">
                  <a:graphicData uri="http://schemas.microsoft.com/office/word/2010/wordprocessingGroup">
                    <wpg:wgp>
                      <wpg:cNvGrpSpPr/>
                      <wpg:grpSpPr>
                        <a:xfrm>
                          <a:off x="0" y="0"/>
                          <a:ext cx="5834380" cy="4214845"/>
                          <a:chOff x="0" y="0"/>
                          <a:chExt cx="5834380" cy="4214845"/>
                        </a:xfrm>
                      </wpg:grpSpPr>
                      <pic:pic xmlns:pic="http://schemas.openxmlformats.org/drawingml/2006/picture">
                        <pic:nvPicPr>
                          <pic:cNvPr id="1945877199" name="Picture 3" descr="A group of people standing around a pile of corn&#10;&#10;AI-generated content may be incorrec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34380" cy="3889375"/>
                          </a:xfrm>
                          <a:prstGeom prst="rect">
                            <a:avLst/>
                          </a:prstGeom>
                          <a:noFill/>
                          <a:ln>
                            <a:noFill/>
                          </a:ln>
                        </pic:spPr>
                      </pic:pic>
                      <wps:wsp>
                        <wps:cNvPr id="1467521787" name="Text Box 1"/>
                        <wps:cNvSpPr txBox="1"/>
                        <wps:spPr>
                          <a:xfrm>
                            <a:off x="19050" y="3895725"/>
                            <a:ext cx="5802873" cy="319120"/>
                          </a:xfrm>
                          <a:prstGeom prst="rect">
                            <a:avLst/>
                          </a:prstGeom>
                          <a:solidFill>
                            <a:prstClr val="white"/>
                          </a:solidFill>
                          <a:ln>
                            <a:noFill/>
                          </a:ln>
                        </wps:spPr>
                        <wps:txbx>
                          <w:txbxContent>
                            <w:p w14:paraId="36FB3EE6" w14:textId="619B156F" w:rsidR="00517B3E" w:rsidRPr="001D4E12" w:rsidRDefault="00517B3E" w:rsidP="00517B3E">
                              <w:pPr>
                                <w:pStyle w:val="Caption"/>
                                <w:jc w:val="center"/>
                                <w:rPr>
                                  <w:b/>
                                  <w:noProof/>
                                  <w:lang w:val="en"/>
                                </w:rPr>
                              </w:pPr>
                              <w:r w:rsidRPr="00C5345A">
                                <w:t xml:space="preserve">Harvest workers sorting corn harvest in Wesab AsSafel, which benefited from </w:t>
                              </w:r>
                              <w:r w:rsidR="00B35820">
                                <w:t>Y</w:t>
                              </w:r>
                              <w:r w:rsidRPr="00C5345A">
                                <w:t>FSRRP rehabilitation and construction of Kubbat Al-Ashraf irrigation canal. Wesab AsSafel, Dhamar Governorate.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3C03B01" id="Group 1" o:spid="_x0000_s1027" style="position:absolute;left:0;text-align:left;margin-left:4.5pt;margin-top:85.05pt;width:459.4pt;height:331.9pt;z-index:251688960" coordsize="58343,42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A group of people standing around a pile of corn&#10;&#10;AI-generated content may be incorrect." style="position:absolute;width:58343;height:38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">
                  <v:imagedata r:id="rId20" o:title="A group of people standing around a pile of corn&#10;&#10;AI-generated content may be incorrect"/>
                </v:shape>
                <v:shape id="_x0000_s1029" type="#_x0000_t202" style="position:absolute;left:190;top:38957;width:58029;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" stroked="f">
                  <v:textbox inset="0,0,0,0">
                    <w:txbxContent>
                      <w:p w14:paraId="36FB3EE6" w14:textId="619B156F" w:rsidR="00517B3E" w:rsidRPr="001D4E12" w:rsidRDefault="00517B3E" w:rsidP="00517B3E">
                        <w:pPr>
                          <w:pStyle w:val="Caption"/>
                          <w:jc w:val="center"/>
                          <w:rPr>
                            <w:b/>
                            <w:noProof/>
                            <w:lang w:val="en"/>
                          </w:rPr>
                        </w:pPr>
                        <w:r w:rsidRPr="00C5345A">
                          <w:t xml:space="preserve">Harvest workers sorting corn harvest in Wesab AsSafel, which benefited from </w:t>
                        </w:r>
                        <w:r w:rsidR="00B35820">
                          <w:t>Y</w:t>
                        </w:r>
                        <w:r w:rsidRPr="00C5345A">
                          <w:t>FSRRP rehabilitation and construction of Kubbat Al-Ashraf irrigation canal. Wesab AsSafel, Dhamar Governorate.</w:t>
                        </w:r>
                      </w:p>
                    </w:txbxContent>
                  </v:textbox>
                </v:shape>
                <w10:wrap type="topAndBottom"/>
              </v:group>
            </w:pict>
          </mc:Fallback>
        </mc:AlternateContent>
      </w:r>
      <w:r w:rsidR="6DD51370" w:rsidRPr="713C317A">
        <w:t xml:space="preserve">By the end of the reporting period, interventions under output 1 implemented by SFD resulted in the generation of 28,977 temporary employment opportunities out of which 3,448 were for </w:t>
      </w:r>
      <w:r w:rsidR="00135780">
        <w:t>women</w:t>
      </w:r>
      <w:r w:rsidR="6DD51370" w:rsidRPr="713C317A">
        <w:t xml:space="preserve"> beneficiaries, representing 76 percent of the revised project end target of 37,900. This was </w:t>
      </w:r>
      <w:r w:rsidR="006B048D">
        <w:t>achieved</w:t>
      </w:r>
      <w:r w:rsidR="006B048D" w:rsidRPr="713C317A">
        <w:t xml:space="preserve"> </w:t>
      </w:r>
      <w:r w:rsidR="6DD51370" w:rsidRPr="713C317A">
        <w:t xml:space="preserve">through generating 994,632 workdays, out of which 124,569 were for </w:t>
      </w:r>
      <w:r w:rsidR="00135780">
        <w:t>women</w:t>
      </w:r>
      <w:r w:rsidR="6DD51370" w:rsidRPr="713C317A">
        <w:t xml:space="preserve"> beneficiaries, representing 82 percent of the revised project end target of 1,217,400.</w:t>
      </w:r>
    </w:p>
    <w:p w14:paraId="09006D53" w14:textId="77777777" w:rsidR="0071487F" w:rsidRPr="0071487F" w:rsidRDefault="0071487F" w:rsidP="0071487F">
      <w:pPr>
        <w:jc w:val="both"/>
      </w:pPr>
    </w:p>
    <w:p w14:paraId="517C83B4" w14:textId="7109F540" w:rsidR="009E22BA" w:rsidRPr="009E22BA" w:rsidRDefault="6DD51370" w:rsidP="713C317A">
      <w:pPr>
        <w:jc w:val="both"/>
      </w:pPr>
      <w:r w:rsidRPr="713C317A">
        <w:t>Community benefits yielded from the above included 137 kilometers of rural roads paved</w:t>
      </w:r>
      <w:r w:rsidR="002E4DC1">
        <w:t>, and</w:t>
      </w:r>
      <w:r w:rsidRPr="713C317A">
        <w:t xml:space="preserve"> 152,897 cubic meters of rainwater harvesting tanks</w:t>
      </w:r>
      <w:r w:rsidR="00CD2572">
        <w:t xml:space="preserve"> </w:t>
      </w:r>
      <w:r w:rsidR="00CD2572" w:rsidRPr="713C317A">
        <w:t>constructed and improved</w:t>
      </w:r>
      <w:r w:rsidRPr="713C317A">
        <w:t xml:space="preserve">. 4,285 hectares of </w:t>
      </w:r>
      <w:r w:rsidR="007040D6">
        <w:t xml:space="preserve">land were </w:t>
      </w:r>
      <w:r w:rsidRPr="713C317A">
        <w:t xml:space="preserve">improved and protected, and 57,203 meters of </w:t>
      </w:r>
      <w:r w:rsidR="00F64B18" w:rsidRPr="713C317A">
        <w:t xml:space="preserve">irrigation canals </w:t>
      </w:r>
      <w:r w:rsidRPr="713C317A">
        <w:t xml:space="preserve">constructed and improved </w:t>
      </w:r>
      <w:r w:rsidR="00897D45">
        <w:t xml:space="preserve">, with </w:t>
      </w:r>
      <w:r w:rsidRPr="713C317A">
        <w:t>8,700 hectares of lands irrigated.</w:t>
      </w:r>
    </w:p>
    <w:p w14:paraId="30D582BC" w14:textId="32A8E94D" w:rsidR="009E22BA" w:rsidRPr="009E22BA" w:rsidRDefault="009E22BA" w:rsidP="009E22BA">
      <w:pPr>
        <w:jc w:val="both"/>
        <w:rPr>
          <w:rFonts w:cstheme="minorHAnsi"/>
        </w:rPr>
      </w:pPr>
      <w:r w:rsidRPr="009E22BA">
        <w:rPr>
          <w:rFonts w:cstheme="minorHAnsi"/>
        </w:rPr>
        <w:t xml:space="preserve">As a result, 13,020 farmers </w:t>
      </w:r>
      <w:r w:rsidR="00897D45">
        <w:rPr>
          <w:rFonts w:cstheme="minorHAnsi"/>
        </w:rPr>
        <w:t xml:space="preserve">now </w:t>
      </w:r>
      <w:r w:rsidRPr="009E22BA">
        <w:rPr>
          <w:rFonts w:cstheme="minorHAnsi"/>
        </w:rPr>
        <w:t>have improved access to agricultural land (3,010 female farmers)</w:t>
      </w:r>
      <w:r w:rsidR="006B1E8F">
        <w:rPr>
          <w:rFonts w:cstheme="minorHAnsi"/>
        </w:rPr>
        <w:t>,</w:t>
      </w:r>
      <w:r w:rsidRPr="009E22BA">
        <w:rPr>
          <w:rFonts w:cstheme="minorHAnsi"/>
        </w:rPr>
        <w:t xml:space="preserve"> representing 130 percent of the total revised target of 10,000. In addition, 12,401 farmers have improved access to water resources to cultivate their land (3,391 female farmers), representing 61 percent of the total revised target of 20,200. </w:t>
      </w:r>
    </w:p>
    <w:p w14:paraId="0A0520D2" w14:textId="6938E617" w:rsidR="009E22BA" w:rsidRPr="009E22BA" w:rsidRDefault="009E22BA" w:rsidP="009E22BA">
      <w:pPr>
        <w:jc w:val="both"/>
        <w:rPr>
          <w:rFonts w:cstheme="minorHAnsi"/>
        </w:rPr>
      </w:pPr>
      <w:r w:rsidRPr="009E22BA">
        <w:rPr>
          <w:rFonts w:cstheme="minorHAnsi"/>
        </w:rPr>
        <w:t xml:space="preserve">The above reflects achievements resulting from the </w:t>
      </w:r>
      <w:r w:rsidR="00FA715B">
        <w:rPr>
          <w:rFonts w:cstheme="minorHAnsi"/>
        </w:rPr>
        <w:t xml:space="preserve">revised </w:t>
      </w:r>
      <w:r w:rsidRPr="009E22BA">
        <w:rPr>
          <w:rFonts w:cstheme="minorHAnsi"/>
        </w:rPr>
        <w:t>reclassification/recategorization of small holder farmers beneficiaries under irrigation canal interventions. This was discussed and endorsed by the WB following the ISM September 2024 and reflected in RRF target revisions.</w:t>
      </w:r>
    </w:p>
    <w:p w14:paraId="01C8C673" w14:textId="46DFE3A3" w:rsidR="009E22BA" w:rsidRPr="009E22BA" w:rsidRDefault="009E22BA" w:rsidP="009E22BA">
      <w:pPr>
        <w:jc w:val="both"/>
        <w:rPr>
          <w:rFonts w:cstheme="minorHAnsi"/>
        </w:rPr>
      </w:pPr>
      <w:r w:rsidRPr="009E22BA">
        <w:rPr>
          <w:rFonts w:cstheme="minorHAnsi"/>
        </w:rPr>
        <w:lastRenderedPageBreak/>
        <w:t xml:space="preserve">Achievements were revised based on the above agreement since the start of the project and is adopted in reporting and updates from 2025 onwards. </w:t>
      </w:r>
    </w:p>
    <w:p w14:paraId="0E71D90F" w14:textId="27BADFAC" w:rsidR="009E22BA" w:rsidRPr="009E22BA" w:rsidRDefault="6DD51370" w:rsidP="713C317A">
      <w:pPr>
        <w:jc w:val="both"/>
      </w:pPr>
      <w:r w:rsidRPr="713C317A">
        <w:t xml:space="preserve">These activities contributed to enhancing </w:t>
      </w:r>
      <w:r w:rsidR="3DE5EBF8" w:rsidRPr="713C317A">
        <w:t>farmers’</w:t>
      </w:r>
      <w:r w:rsidRPr="713C317A">
        <w:t xml:space="preserve"> ability to become more climate-resilient, using flood water for irrigation and minimizing the deterioration of agricultural land. Moreover, these interventions increase agricultural productivity and should be complemented by interventions under component 2 implemented by FAO to expand and strengthen the ultimate impact of complementary interventions between the two components as stipulated in the project document. </w:t>
      </w:r>
    </w:p>
    <w:p w14:paraId="60BD858E" w14:textId="637D83CF" w:rsidR="00190E77" w:rsidRPr="00517B3E" w:rsidRDefault="009E22BA" w:rsidP="00517B3E">
      <w:pPr>
        <w:jc w:val="both"/>
        <w:rPr>
          <w:rStyle w:val="SubtleEmphasis"/>
          <w:rFonts w:cstheme="minorHAnsi"/>
          <w:i w:val="0"/>
          <w:iCs w:val="0"/>
          <w:color w:val="auto"/>
        </w:rPr>
      </w:pPr>
      <w:r w:rsidRPr="009E22BA">
        <w:rPr>
          <w:rFonts w:cstheme="minorHAnsi"/>
        </w:rPr>
        <w:t xml:space="preserve">In summary, where interventions targeting rehabilitation of agricultural production infrastructure and building climate resilience are implemented, this should be complemented by interventions under FAO’s component (e.g. </w:t>
      </w:r>
      <w:r w:rsidR="00A6357B">
        <w:rPr>
          <w:rFonts w:cstheme="minorHAnsi"/>
        </w:rPr>
        <w:t>w</w:t>
      </w:r>
      <w:r w:rsidRPr="009E22BA">
        <w:rPr>
          <w:rFonts w:cstheme="minorHAnsi"/>
        </w:rPr>
        <w:t xml:space="preserve">ater </w:t>
      </w:r>
      <w:r w:rsidR="00A6357B">
        <w:rPr>
          <w:rFonts w:cstheme="minorHAnsi"/>
        </w:rPr>
        <w:t>h</w:t>
      </w:r>
      <w:r w:rsidRPr="009E22BA">
        <w:rPr>
          <w:rFonts w:cstheme="minorHAnsi"/>
        </w:rPr>
        <w:t xml:space="preserve">arvesting structures implemented under UNDP’s component </w:t>
      </w:r>
      <w:r w:rsidR="00FA715B">
        <w:rPr>
          <w:rFonts w:cstheme="minorHAnsi"/>
        </w:rPr>
        <w:t xml:space="preserve">to </w:t>
      </w:r>
      <w:r w:rsidRPr="009E22BA">
        <w:rPr>
          <w:rFonts w:cstheme="minorHAnsi"/>
        </w:rPr>
        <w:t>be complemented by drip irrigation and/or seeds distribution under FAO).</w:t>
      </w:r>
    </w:p>
    <w:p w14:paraId="4D9A30F5" w14:textId="1A238BF9" w:rsidR="00190E77" w:rsidRPr="00A54811" w:rsidRDefault="00190E77" w:rsidP="00190E77">
      <w:pPr>
        <w:jc w:val="both"/>
        <w:rPr>
          <w:rStyle w:val="SubtleEmphasis"/>
          <w:u w:val="single"/>
        </w:rPr>
      </w:pPr>
      <w:r>
        <w:rPr>
          <w:rStyle w:val="SubtleEmphasis"/>
          <w:u w:val="single"/>
        </w:rPr>
        <w:t xml:space="preserve">Table 3: </w:t>
      </w:r>
      <w:r w:rsidRPr="00A54811">
        <w:rPr>
          <w:rStyle w:val="SubtleEmphasis"/>
          <w:u w:val="single"/>
        </w:rPr>
        <w:t>Progress Against End Target</w:t>
      </w:r>
      <w:r>
        <w:rPr>
          <w:rStyle w:val="SubtleEmphasis"/>
          <w:u w:val="single"/>
        </w:rPr>
        <w:t>/SFD</w:t>
      </w:r>
      <w:r w:rsidRPr="00A54811">
        <w:rPr>
          <w:rStyle w:val="SubtleEmphasis"/>
          <w:u w:val="single"/>
        </w:rPr>
        <w:t xml:space="preserve"> </w:t>
      </w:r>
    </w:p>
    <w:tbl>
      <w:tblPr>
        <w:tblW w:w="954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3"/>
        <w:gridCol w:w="2207"/>
        <w:gridCol w:w="1620"/>
      </w:tblGrid>
      <w:tr w:rsidR="00190E77" w:rsidRPr="00A54811" w14:paraId="6D9D9F83" w14:textId="77777777" w:rsidTr="00B93197">
        <w:trPr>
          <w:trHeight w:val="876"/>
        </w:trPr>
        <w:tc>
          <w:tcPr>
            <w:tcW w:w="5713" w:type="dxa"/>
            <w:shd w:val="clear" w:color="auto" w:fill="8EAADB" w:themeFill="accent1" w:themeFillTint="99"/>
            <w:vAlign w:val="center"/>
            <w:hideMark/>
          </w:tcPr>
          <w:p w14:paraId="2F551886" w14:textId="77777777" w:rsidR="00190E77" w:rsidRPr="00A54811" w:rsidRDefault="00190E77" w:rsidP="00BB7BE4">
            <w:pPr>
              <w:spacing w:after="0" w:line="240" w:lineRule="auto"/>
              <w:jc w:val="center"/>
              <w:rPr>
                <w:rFonts w:ascii="Calibri" w:eastAsia="Times New Roman" w:hAnsi="Calibri" w:cs="Calibri"/>
                <w:b/>
                <w:bCs/>
                <w:color w:val="000000"/>
              </w:rPr>
            </w:pPr>
            <w:r w:rsidRPr="00A54811">
              <w:rPr>
                <w:rFonts w:ascii="Calibri" w:eastAsia="Times New Roman" w:hAnsi="Calibri" w:cs="Calibri"/>
                <w:b/>
                <w:bCs/>
                <w:color w:val="000000"/>
              </w:rPr>
              <w:t>Indicator</w:t>
            </w:r>
          </w:p>
        </w:tc>
        <w:tc>
          <w:tcPr>
            <w:tcW w:w="2207" w:type="dxa"/>
            <w:shd w:val="clear" w:color="auto" w:fill="8EAADB" w:themeFill="accent1" w:themeFillTint="99"/>
            <w:vAlign w:val="center"/>
          </w:tcPr>
          <w:p w14:paraId="394463EB" w14:textId="374CCC78" w:rsidR="00190E77" w:rsidRPr="00A54811" w:rsidRDefault="00190E77" w:rsidP="00B93197">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Cumulative Achievement</w:t>
            </w:r>
          </w:p>
        </w:tc>
        <w:tc>
          <w:tcPr>
            <w:tcW w:w="1620" w:type="dxa"/>
            <w:shd w:val="clear" w:color="auto" w:fill="8EAADB" w:themeFill="accent1" w:themeFillTint="99"/>
            <w:vAlign w:val="center"/>
            <w:hideMark/>
          </w:tcPr>
          <w:p w14:paraId="0FB9FFF9" w14:textId="77777777" w:rsidR="00190E77" w:rsidRPr="00A54811" w:rsidRDefault="00190E77" w:rsidP="00BB7BE4">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 xml:space="preserve">End </w:t>
            </w:r>
            <w:r w:rsidRPr="00A54811">
              <w:rPr>
                <w:rFonts w:ascii="Calibri" w:eastAsia="Times New Roman" w:hAnsi="Calibri" w:cs="Calibri"/>
                <w:b/>
                <w:bCs/>
                <w:color w:val="000000"/>
              </w:rPr>
              <w:t xml:space="preserve">Target </w:t>
            </w:r>
          </w:p>
        </w:tc>
      </w:tr>
      <w:tr w:rsidR="00190E77" w:rsidRPr="00A54811" w14:paraId="481974BB" w14:textId="77777777" w:rsidTr="00E102AE">
        <w:trPr>
          <w:trHeight w:val="588"/>
        </w:trPr>
        <w:tc>
          <w:tcPr>
            <w:tcW w:w="5713" w:type="dxa"/>
            <w:vAlign w:val="center"/>
            <w:hideMark/>
          </w:tcPr>
          <w:p w14:paraId="52FD5D4C" w14:textId="3871EBD6" w:rsidR="00190E77" w:rsidRPr="00A54811" w:rsidRDefault="57E4B3B6" w:rsidP="713C317A">
            <w:pPr>
              <w:spacing w:after="0" w:line="240" w:lineRule="auto"/>
              <w:rPr>
                <w:rFonts w:ascii="Calibri" w:eastAsia="Times New Roman" w:hAnsi="Calibri" w:cs="Calibri"/>
                <w:color w:val="000000" w:themeColor="text1"/>
              </w:rPr>
            </w:pPr>
            <w:r w:rsidRPr="713C317A">
              <w:rPr>
                <w:rFonts w:ascii="Calibri" w:eastAsia="Times New Roman" w:hAnsi="Calibri" w:cs="Calibri"/>
                <w:color w:val="000000" w:themeColor="text1"/>
                <w:sz w:val="20"/>
                <w:szCs w:val="20"/>
              </w:rPr>
              <w:t xml:space="preserve">Persons benefiting from community-based climate resilient infrastructure improvements. (Number) </w:t>
            </w:r>
            <w:r w:rsidR="706C1DF0" w:rsidRPr="713C317A">
              <w:rPr>
                <w:rFonts w:ascii="Calibri" w:eastAsia="Times New Roman" w:hAnsi="Calibri" w:cs="Calibri"/>
                <w:color w:val="000000" w:themeColor="text1"/>
                <w:sz w:val="20"/>
                <w:szCs w:val="20"/>
              </w:rPr>
              <w:t>(Beneficiaries</w:t>
            </w:r>
            <w:r w:rsidRPr="713C317A">
              <w:rPr>
                <w:rFonts w:ascii="Calibri" w:eastAsia="Times New Roman" w:hAnsi="Calibri" w:cs="Calibri"/>
                <w:color w:val="000000" w:themeColor="text1"/>
                <w:sz w:val="20"/>
                <w:szCs w:val="20"/>
              </w:rPr>
              <w:t xml:space="preserve"> of </w:t>
            </w:r>
            <w:r w:rsidR="77AC76DB" w:rsidRPr="713C317A">
              <w:rPr>
                <w:rFonts w:ascii="Calibri" w:eastAsia="Times New Roman" w:hAnsi="Calibri" w:cs="Calibri"/>
                <w:color w:val="000000" w:themeColor="text1"/>
                <w:sz w:val="20"/>
                <w:szCs w:val="20"/>
              </w:rPr>
              <w:t>Wages)</w:t>
            </w:r>
          </w:p>
        </w:tc>
        <w:tc>
          <w:tcPr>
            <w:tcW w:w="2207" w:type="dxa"/>
            <w:vAlign w:val="center"/>
          </w:tcPr>
          <w:p w14:paraId="29291211"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28,977</w:t>
            </w:r>
          </w:p>
        </w:tc>
        <w:tc>
          <w:tcPr>
            <w:tcW w:w="1620" w:type="dxa"/>
            <w:shd w:val="clear" w:color="auto" w:fill="FFFFFF" w:themeFill="background1"/>
            <w:vAlign w:val="center"/>
            <w:hideMark/>
          </w:tcPr>
          <w:p w14:paraId="27A6E12E"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37,900</w:t>
            </w:r>
          </w:p>
        </w:tc>
      </w:tr>
      <w:tr w:rsidR="00190E77" w:rsidRPr="00A54811" w14:paraId="5E2DF9FF" w14:textId="77777777" w:rsidTr="00E102AE">
        <w:trPr>
          <w:trHeight w:val="588"/>
        </w:trPr>
        <w:tc>
          <w:tcPr>
            <w:tcW w:w="5713" w:type="dxa"/>
            <w:vAlign w:val="center"/>
            <w:hideMark/>
          </w:tcPr>
          <w:p w14:paraId="13A00DAB" w14:textId="66B846FE" w:rsidR="00190E77" w:rsidRPr="00A54811" w:rsidRDefault="00190E77"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Women recipients benefitting from community-based climate resilient infrastructure improvements (Number)</w:t>
            </w:r>
          </w:p>
        </w:tc>
        <w:tc>
          <w:tcPr>
            <w:tcW w:w="2207" w:type="dxa"/>
            <w:vAlign w:val="center"/>
          </w:tcPr>
          <w:p w14:paraId="6C494AE6"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3,448</w:t>
            </w:r>
          </w:p>
        </w:tc>
        <w:tc>
          <w:tcPr>
            <w:tcW w:w="1620" w:type="dxa"/>
            <w:shd w:val="clear" w:color="auto" w:fill="FFFFFF" w:themeFill="background1"/>
            <w:vAlign w:val="center"/>
            <w:hideMark/>
          </w:tcPr>
          <w:p w14:paraId="52CB594E"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6,000</w:t>
            </w:r>
          </w:p>
        </w:tc>
      </w:tr>
      <w:tr w:rsidR="00190E77" w:rsidRPr="00A54811" w14:paraId="1A502E2C" w14:textId="77777777" w:rsidTr="00E102AE">
        <w:trPr>
          <w:trHeight w:val="588"/>
        </w:trPr>
        <w:tc>
          <w:tcPr>
            <w:tcW w:w="5713" w:type="dxa"/>
            <w:vAlign w:val="center"/>
            <w:hideMark/>
          </w:tcPr>
          <w:p w14:paraId="24DCA4B9" w14:textId="27A2A73F" w:rsidR="00190E77" w:rsidRPr="00A54811" w:rsidRDefault="57E4B3B6" w:rsidP="713C317A">
            <w:pPr>
              <w:spacing w:after="0" w:line="240" w:lineRule="auto"/>
              <w:rPr>
                <w:rFonts w:ascii="Calibri" w:eastAsia="Times New Roman" w:hAnsi="Calibri" w:cs="Calibri"/>
                <w:color w:val="000000" w:themeColor="text1"/>
              </w:rPr>
            </w:pPr>
            <w:r w:rsidRPr="713C317A">
              <w:rPr>
                <w:rFonts w:ascii="Calibri" w:eastAsia="Times New Roman" w:hAnsi="Calibri" w:cs="Calibri"/>
                <w:color w:val="000000" w:themeColor="text1"/>
                <w:sz w:val="20"/>
                <w:szCs w:val="20"/>
              </w:rPr>
              <w:t>Person workdays generated by community-based infrastructure improvement works. (Number)</w:t>
            </w:r>
          </w:p>
        </w:tc>
        <w:tc>
          <w:tcPr>
            <w:tcW w:w="2207" w:type="dxa"/>
            <w:vAlign w:val="center"/>
          </w:tcPr>
          <w:p w14:paraId="2E3CE812"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994,632</w:t>
            </w:r>
          </w:p>
        </w:tc>
        <w:tc>
          <w:tcPr>
            <w:tcW w:w="1620" w:type="dxa"/>
            <w:shd w:val="clear" w:color="auto" w:fill="FFFFFF" w:themeFill="background1"/>
            <w:vAlign w:val="center"/>
            <w:hideMark/>
          </w:tcPr>
          <w:p w14:paraId="719FCB89"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1,217,400</w:t>
            </w:r>
          </w:p>
        </w:tc>
      </w:tr>
      <w:tr w:rsidR="00190E77" w:rsidRPr="00A54811" w14:paraId="07D4E371" w14:textId="77777777" w:rsidTr="00E102AE">
        <w:trPr>
          <w:trHeight w:val="588"/>
        </w:trPr>
        <w:tc>
          <w:tcPr>
            <w:tcW w:w="5713" w:type="dxa"/>
            <w:vAlign w:val="bottom"/>
            <w:hideMark/>
          </w:tcPr>
          <w:p w14:paraId="11081AF0" w14:textId="77777777" w:rsidR="00190E77" w:rsidRPr="00A54811" w:rsidRDefault="00190E77"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Person workdays generated by community-based infrastructure improvement works benefiting women (Number)</w:t>
            </w:r>
          </w:p>
        </w:tc>
        <w:tc>
          <w:tcPr>
            <w:tcW w:w="2207" w:type="dxa"/>
            <w:vAlign w:val="center"/>
          </w:tcPr>
          <w:p w14:paraId="78C07358"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124,569</w:t>
            </w:r>
          </w:p>
        </w:tc>
        <w:tc>
          <w:tcPr>
            <w:tcW w:w="1620" w:type="dxa"/>
            <w:shd w:val="clear" w:color="auto" w:fill="FFFFFF" w:themeFill="background1"/>
            <w:vAlign w:val="center"/>
            <w:hideMark/>
          </w:tcPr>
          <w:p w14:paraId="0A15F7ED"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179,200</w:t>
            </w:r>
          </w:p>
        </w:tc>
      </w:tr>
      <w:tr w:rsidR="00190E77" w:rsidRPr="00A54811" w14:paraId="11DDAFFF" w14:textId="77777777" w:rsidTr="00E102AE">
        <w:trPr>
          <w:trHeight w:val="588"/>
        </w:trPr>
        <w:tc>
          <w:tcPr>
            <w:tcW w:w="5713" w:type="dxa"/>
            <w:vAlign w:val="center"/>
            <w:hideMark/>
          </w:tcPr>
          <w:p w14:paraId="0D261D34" w14:textId="38C9B6C4" w:rsidR="00190E77" w:rsidRPr="00A54811" w:rsidRDefault="57E4B3B6" w:rsidP="713C317A">
            <w:pPr>
              <w:spacing w:after="0" w:line="240" w:lineRule="auto"/>
              <w:rPr>
                <w:rFonts w:ascii="Calibri" w:eastAsia="Times New Roman" w:hAnsi="Calibri" w:cs="Calibri"/>
                <w:color w:val="000000" w:themeColor="text1"/>
              </w:rPr>
            </w:pPr>
            <w:r w:rsidRPr="713C317A">
              <w:rPr>
                <w:rFonts w:ascii="Calibri" w:eastAsia="Times New Roman" w:hAnsi="Calibri" w:cs="Calibri"/>
                <w:color w:val="000000" w:themeColor="text1"/>
                <w:sz w:val="20"/>
                <w:szCs w:val="20"/>
              </w:rPr>
              <w:t>Smallholder farm households with improved access to water resources (Number)</w:t>
            </w:r>
          </w:p>
        </w:tc>
        <w:tc>
          <w:tcPr>
            <w:tcW w:w="2207" w:type="dxa"/>
            <w:vAlign w:val="center"/>
          </w:tcPr>
          <w:p w14:paraId="13CA8784"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12,401</w:t>
            </w:r>
          </w:p>
        </w:tc>
        <w:tc>
          <w:tcPr>
            <w:tcW w:w="1620" w:type="dxa"/>
            <w:shd w:val="clear" w:color="auto" w:fill="FFFFFF" w:themeFill="background1"/>
            <w:vAlign w:val="center"/>
            <w:hideMark/>
          </w:tcPr>
          <w:p w14:paraId="5BBD8D2C"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20,200</w:t>
            </w:r>
          </w:p>
        </w:tc>
      </w:tr>
      <w:tr w:rsidR="00190E77" w:rsidRPr="00A54811" w14:paraId="64B7E32D" w14:textId="77777777" w:rsidTr="00E102AE">
        <w:trPr>
          <w:trHeight w:val="588"/>
        </w:trPr>
        <w:tc>
          <w:tcPr>
            <w:tcW w:w="5713" w:type="dxa"/>
            <w:vAlign w:val="bottom"/>
            <w:hideMark/>
          </w:tcPr>
          <w:p w14:paraId="00B58968" w14:textId="77777777" w:rsidR="00190E77" w:rsidRPr="00A54811" w:rsidRDefault="00190E77"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Female-headed smallholder farm households with improved access to water resources. (Number)</w:t>
            </w:r>
          </w:p>
        </w:tc>
        <w:tc>
          <w:tcPr>
            <w:tcW w:w="2207" w:type="dxa"/>
            <w:vAlign w:val="center"/>
          </w:tcPr>
          <w:p w14:paraId="707107B6"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3,391</w:t>
            </w:r>
          </w:p>
        </w:tc>
        <w:tc>
          <w:tcPr>
            <w:tcW w:w="1620" w:type="dxa"/>
            <w:shd w:val="clear" w:color="auto" w:fill="FFFFFF" w:themeFill="background1"/>
            <w:vAlign w:val="center"/>
            <w:hideMark/>
          </w:tcPr>
          <w:p w14:paraId="3B41C1E3"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5,600</w:t>
            </w:r>
          </w:p>
        </w:tc>
      </w:tr>
      <w:tr w:rsidR="00190E77" w:rsidRPr="00A54811" w14:paraId="32E7263C" w14:textId="77777777" w:rsidTr="00E102AE">
        <w:trPr>
          <w:trHeight w:val="588"/>
        </w:trPr>
        <w:tc>
          <w:tcPr>
            <w:tcW w:w="5713" w:type="dxa"/>
            <w:vAlign w:val="center"/>
            <w:hideMark/>
          </w:tcPr>
          <w:p w14:paraId="7D931AA6" w14:textId="77777777" w:rsidR="00190E77" w:rsidRPr="00A54811" w:rsidRDefault="00190E77" w:rsidP="00BB7BE4">
            <w:pPr>
              <w:spacing w:after="0" w:line="240" w:lineRule="auto"/>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Smallholder farm households with improved access to land resources. (Number)</w:t>
            </w:r>
          </w:p>
        </w:tc>
        <w:tc>
          <w:tcPr>
            <w:tcW w:w="2207" w:type="dxa"/>
            <w:vAlign w:val="center"/>
          </w:tcPr>
          <w:p w14:paraId="2D6732E9"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13,020</w:t>
            </w:r>
          </w:p>
        </w:tc>
        <w:tc>
          <w:tcPr>
            <w:tcW w:w="1620" w:type="dxa"/>
            <w:shd w:val="clear" w:color="auto" w:fill="FFFFFF" w:themeFill="background1"/>
            <w:vAlign w:val="center"/>
            <w:hideMark/>
          </w:tcPr>
          <w:p w14:paraId="6B18D66E"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10,000</w:t>
            </w:r>
          </w:p>
        </w:tc>
      </w:tr>
      <w:tr w:rsidR="00190E77" w:rsidRPr="00A54811" w14:paraId="4B0EF825" w14:textId="77777777" w:rsidTr="00E102AE">
        <w:trPr>
          <w:trHeight w:val="588"/>
        </w:trPr>
        <w:tc>
          <w:tcPr>
            <w:tcW w:w="5713" w:type="dxa"/>
            <w:vAlign w:val="bottom"/>
            <w:hideMark/>
          </w:tcPr>
          <w:p w14:paraId="68B29167" w14:textId="77777777" w:rsidR="00190E77" w:rsidRPr="00A54811" w:rsidRDefault="00190E77"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Female-headed smallholder farm households with improved access to land resources. (Number</w:t>
            </w:r>
          </w:p>
        </w:tc>
        <w:tc>
          <w:tcPr>
            <w:tcW w:w="2207" w:type="dxa"/>
            <w:vAlign w:val="center"/>
          </w:tcPr>
          <w:p w14:paraId="63BB4260"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7E2F85">
              <w:rPr>
                <w:rFonts w:ascii="Calibri" w:eastAsia="Times New Roman" w:hAnsi="Calibri" w:cs="Calibri"/>
                <w:color w:val="000000" w:themeColor="text1"/>
                <w:sz w:val="20"/>
                <w:szCs w:val="20"/>
              </w:rPr>
              <w:t>3,010</w:t>
            </w:r>
          </w:p>
        </w:tc>
        <w:tc>
          <w:tcPr>
            <w:tcW w:w="1620" w:type="dxa"/>
            <w:shd w:val="clear" w:color="auto" w:fill="FFFFFF" w:themeFill="background1"/>
            <w:vAlign w:val="center"/>
            <w:hideMark/>
          </w:tcPr>
          <w:p w14:paraId="21EE390A" w14:textId="77777777" w:rsidR="00190E77" w:rsidRPr="00A54811" w:rsidRDefault="00190E77" w:rsidP="00E102AE">
            <w:pPr>
              <w:spacing w:after="0" w:line="240" w:lineRule="auto"/>
              <w:jc w:val="center"/>
              <w:rPr>
                <w:rFonts w:ascii="Calibri" w:eastAsia="Times New Roman" w:hAnsi="Calibri" w:cs="Calibri"/>
                <w:color w:val="000000" w:themeColor="text1"/>
                <w:sz w:val="20"/>
                <w:szCs w:val="20"/>
              </w:rPr>
            </w:pPr>
            <w:r w:rsidRPr="00A54811">
              <w:rPr>
                <w:rFonts w:ascii="Calibri" w:eastAsia="Times New Roman" w:hAnsi="Calibri" w:cs="Calibri"/>
                <w:color w:val="000000" w:themeColor="text1"/>
                <w:sz w:val="20"/>
                <w:szCs w:val="20"/>
              </w:rPr>
              <w:t>2,400</w:t>
            </w:r>
          </w:p>
        </w:tc>
      </w:tr>
    </w:tbl>
    <w:p w14:paraId="36BEDD17" w14:textId="77777777" w:rsidR="009E22BA" w:rsidRDefault="009E22BA" w:rsidP="009E22BA">
      <w:pPr>
        <w:jc w:val="both"/>
        <w:rPr>
          <w:rFonts w:cstheme="minorHAnsi"/>
        </w:rPr>
      </w:pPr>
    </w:p>
    <w:p w14:paraId="0863FFC4" w14:textId="024DA985" w:rsidR="009E22BA" w:rsidRDefault="00517B3E" w:rsidP="00135780">
      <w:pPr>
        <w:jc w:val="both"/>
        <w:rPr>
          <w:rFonts w:cstheme="minorHAnsi"/>
        </w:rPr>
      </w:pPr>
      <w:r>
        <w:rPr>
          <w:b/>
          <w:noProof/>
        </w:rPr>
        <w:lastRenderedPageBreak/>
        <mc:AlternateContent>
          <mc:Choice Requires="wpg">
            <w:drawing>
              <wp:anchor distT="0" distB="0" distL="114300" distR="114300" simplePos="0" relativeHeight="251691008" behindDoc="0" locked="0" layoutInCell="1" allowOverlap="1" wp14:anchorId="2CD9DC68" wp14:editId="55495596">
                <wp:simplePos x="0" y="0"/>
                <wp:positionH relativeFrom="column">
                  <wp:posOffset>0</wp:posOffset>
                </wp:positionH>
                <wp:positionV relativeFrom="paragraph">
                  <wp:posOffset>0</wp:posOffset>
                </wp:positionV>
                <wp:extent cx="5937885" cy="4297680"/>
                <wp:effectExtent l="0" t="0" r="5715" b="7620"/>
                <wp:wrapTopAndBottom/>
                <wp:docPr id="925676676" name="Group 15"/>
                <wp:cNvGraphicFramePr/>
                <a:graphic xmlns:a="http://schemas.openxmlformats.org/drawingml/2006/main">
                  <a:graphicData uri="http://schemas.microsoft.com/office/word/2010/wordprocessingGroup">
                    <wpg:wgp>
                      <wpg:cNvGrpSpPr/>
                      <wpg:grpSpPr>
                        <a:xfrm>
                          <a:off x="0" y="0"/>
                          <a:ext cx="5937885" cy="4297680"/>
                          <a:chOff x="0" y="0"/>
                          <a:chExt cx="5937885" cy="4297958"/>
                        </a:xfrm>
                      </wpg:grpSpPr>
                      <pic:pic xmlns:pic="http://schemas.openxmlformats.org/drawingml/2006/picture">
                        <pic:nvPicPr>
                          <pic:cNvPr id="2119516768" name="Picture 14"/>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7885" cy="3958590"/>
                          </a:xfrm>
                          <a:prstGeom prst="rect">
                            <a:avLst/>
                          </a:prstGeom>
                          <a:noFill/>
                          <a:ln>
                            <a:noFill/>
                          </a:ln>
                        </pic:spPr>
                      </pic:pic>
                      <wps:wsp>
                        <wps:cNvPr id="500226249" name="Text Box 1"/>
                        <wps:cNvSpPr txBox="1"/>
                        <wps:spPr>
                          <a:xfrm>
                            <a:off x="0" y="3963948"/>
                            <a:ext cx="5937885" cy="334010"/>
                          </a:xfrm>
                          <a:prstGeom prst="rect">
                            <a:avLst/>
                          </a:prstGeom>
                          <a:solidFill>
                            <a:prstClr val="white"/>
                          </a:solidFill>
                          <a:ln>
                            <a:noFill/>
                          </a:ln>
                        </wps:spPr>
                        <wps:txbx>
                          <w:txbxContent>
                            <w:p w14:paraId="4758D242" w14:textId="212D3610" w:rsidR="00517B3E" w:rsidRPr="001D4E12" w:rsidRDefault="00517B3E" w:rsidP="00517B3E">
                              <w:pPr>
                                <w:pStyle w:val="Caption"/>
                                <w:jc w:val="center"/>
                                <w:rPr>
                                  <w:b/>
                                  <w:noProof/>
                                  <w:lang w:val="en"/>
                                </w:rPr>
                              </w:pPr>
                              <w:r>
                                <w:t xml:space="preserve">The first of </w:t>
                              </w:r>
                              <w:r w:rsidR="00B35820">
                                <w:t>Y</w:t>
                              </w:r>
                              <w:r w:rsidRPr="00B04D47">
                                <w:t>FSRRP constructed rainwater harvesting tanks</w:t>
                              </w:r>
                              <w:r>
                                <w:t xml:space="preserve"> supporting sustainable irrigation</w:t>
                              </w:r>
                              <w:r w:rsidRPr="00B04D47">
                                <w:t xml:space="preserve"> in Bait Al-Samhi, Utmah District, Dhamar governorate.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CD9DC68" id="Group 15" o:spid="_x0000_s1030" style="position:absolute;left:0;text-align:left;margin-left:0;margin-top:0;width:467.55pt;height:338.4pt;z-index:251691008" coordsize="59378,42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">
                <v:shape id="Picture 14" o:spid="_x0000_s1031" type="#_x0000_t75" style="position:absolute;width:59378;height:3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">
                  <v:imagedata r:id="rId22" o:title=""/>
                </v:shape>
                <v:shape id="_x0000_s1032" type="#_x0000_t202" style="position:absolute;top:39639;width:59378;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" stroked="f">
                  <v:textbox inset="0,0,0,0">
                    <w:txbxContent>
                      <w:p w14:paraId="4758D242" w14:textId="212D3610" w:rsidR="00517B3E" w:rsidRPr="001D4E12" w:rsidRDefault="00517B3E" w:rsidP="00517B3E">
                        <w:pPr>
                          <w:pStyle w:val="Caption"/>
                          <w:jc w:val="center"/>
                          <w:rPr>
                            <w:b/>
                            <w:noProof/>
                            <w:lang w:val="en"/>
                          </w:rPr>
                        </w:pPr>
                        <w:r>
                          <w:t xml:space="preserve">The first of </w:t>
                        </w:r>
                        <w:r w:rsidR="00B35820">
                          <w:t>Y</w:t>
                        </w:r>
                        <w:r w:rsidRPr="00B04D47">
                          <w:t>FSRRP constructed rainwater harvesting tanks</w:t>
                        </w:r>
                        <w:r>
                          <w:t xml:space="preserve"> supporting sustainable irrigation</w:t>
                        </w:r>
                        <w:r w:rsidRPr="00B04D47">
                          <w:t xml:space="preserve"> in Bait Al-Samhi, Utmah District, Dhamar governorate.</w:t>
                        </w:r>
                      </w:p>
                    </w:txbxContent>
                  </v:textbox>
                </v:shape>
                <w10:wrap type="topAndBottom"/>
              </v:group>
            </w:pict>
          </mc:Fallback>
        </mc:AlternateContent>
      </w:r>
    </w:p>
    <w:p w14:paraId="536D353E" w14:textId="5D0C59A4" w:rsidR="008E0BE0" w:rsidRPr="00135780" w:rsidRDefault="12FD8349" w:rsidP="00135780">
      <w:pPr>
        <w:rPr>
          <w:rFonts w:cstheme="minorHAnsi"/>
        </w:rPr>
      </w:pPr>
      <w:bookmarkStart w:id="24" w:name="_Toc204948503"/>
      <w:bookmarkStart w:id="25" w:name="_Toc205989143"/>
      <w:r w:rsidRPr="713C317A">
        <w:rPr>
          <w:i/>
          <w:iCs/>
        </w:rPr>
        <w:t>Output 2: Small-scale agricultural production community infrastructure rehabilitated (PWP)</w:t>
      </w:r>
      <w:bookmarkEnd w:id="24"/>
      <w:bookmarkEnd w:id="25"/>
      <w:r w:rsidRPr="713C317A">
        <w:rPr>
          <w:i/>
          <w:iCs/>
        </w:rPr>
        <w:t xml:space="preserve"> </w:t>
      </w:r>
    </w:p>
    <w:p w14:paraId="1FA07E9E" w14:textId="77777777" w:rsidR="008E0BE0" w:rsidRDefault="008E0BE0" w:rsidP="008E0BE0">
      <w:pPr>
        <w:pStyle w:val="ListParagraph"/>
        <w:spacing w:after="0" w:line="240" w:lineRule="auto"/>
        <w:ind w:left="360"/>
        <w:jc w:val="both"/>
        <w:rPr>
          <w:rStyle w:val="SubtleEmphasis"/>
          <w:sz w:val="20"/>
          <w:szCs w:val="20"/>
          <w:u w:val="single"/>
        </w:rPr>
      </w:pPr>
    </w:p>
    <w:p w14:paraId="6B2626DF" w14:textId="4F0C4DF6" w:rsidR="008E0BE0" w:rsidRPr="009E58A1" w:rsidRDefault="008E0BE0" w:rsidP="00677923">
      <w:pPr>
        <w:pStyle w:val="ListParagraph"/>
        <w:numPr>
          <w:ilvl w:val="0"/>
          <w:numId w:val="2"/>
        </w:numPr>
        <w:spacing w:line="276" w:lineRule="auto"/>
        <w:jc w:val="both"/>
        <w:rPr>
          <w:rFonts w:cstheme="minorHAnsi"/>
          <w:i/>
          <w:iCs/>
        </w:rPr>
      </w:pPr>
      <w:r>
        <w:rPr>
          <w:rFonts w:cstheme="minorHAnsi"/>
          <w:i/>
          <w:iCs/>
        </w:rPr>
        <w:t>PWP’s e</w:t>
      </w:r>
      <w:r w:rsidRPr="009E58A1">
        <w:rPr>
          <w:rFonts w:cstheme="minorHAnsi"/>
          <w:i/>
          <w:iCs/>
        </w:rPr>
        <w:t>xpenditure during reporting period 1</w:t>
      </w:r>
      <w:r w:rsidRPr="009E58A1">
        <w:rPr>
          <w:rFonts w:cstheme="minorHAnsi"/>
          <w:i/>
          <w:iCs/>
          <w:vertAlign w:val="superscript"/>
        </w:rPr>
        <w:t>st</w:t>
      </w:r>
      <w:r w:rsidRPr="009E58A1">
        <w:rPr>
          <w:rFonts w:cstheme="minorHAnsi"/>
          <w:i/>
          <w:iCs/>
        </w:rPr>
        <w:t xml:space="preserve"> </w:t>
      </w:r>
      <w:r>
        <w:rPr>
          <w:rFonts w:cstheme="minorHAnsi"/>
          <w:i/>
          <w:iCs/>
        </w:rPr>
        <w:t>Jan</w:t>
      </w:r>
      <w:r w:rsidRPr="009E58A1">
        <w:rPr>
          <w:rFonts w:cstheme="minorHAnsi"/>
          <w:i/>
          <w:iCs/>
        </w:rPr>
        <w:t xml:space="preserve"> – </w:t>
      </w:r>
      <w:r>
        <w:rPr>
          <w:rFonts w:cstheme="minorHAnsi"/>
          <w:i/>
          <w:iCs/>
        </w:rPr>
        <w:t>30</w:t>
      </w:r>
      <w:r w:rsidRPr="00DE2E3C">
        <w:rPr>
          <w:rFonts w:cstheme="minorHAnsi"/>
          <w:i/>
          <w:iCs/>
          <w:vertAlign w:val="superscript"/>
        </w:rPr>
        <w:t>th</w:t>
      </w:r>
      <w:r>
        <w:rPr>
          <w:rFonts w:cstheme="minorHAnsi"/>
          <w:i/>
          <w:iCs/>
          <w:vertAlign w:val="superscript"/>
        </w:rPr>
        <w:t xml:space="preserve"> </w:t>
      </w:r>
      <w:r>
        <w:rPr>
          <w:rFonts w:cstheme="minorHAnsi"/>
          <w:i/>
          <w:iCs/>
        </w:rPr>
        <w:t xml:space="preserve"> June 2025 </w:t>
      </w:r>
      <w:r w:rsidR="00FA715B">
        <w:rPr>
          <w:rFonts w:cstheme="minorHAnsi"/>
          <w:i/>
          <w:iCs/>
        </w:rPr>
        <w:t xml:space="preserve"> is </w:t>
      </w:r>
      <w:r>
        <w:rPr>
          <w:rFonts w:cstheme="minorHAnsi"/>
          <w:i/>
          <w:iCs/>
        </w:rPr>
        <w:t>U</w:t>
      </w:r>
      <w:r w:rsidRPr="009E58A1">
        <w:rPr>
          <w:rFonts w:cstheme="minorHAnsi"/>
          <w:i/>
          <w:iCs/>
        </w:rPr>
        <w:t>S$</w:t>
      </w:r>
      <w:r>
        <w:rPr>
          <w:rFonts w:cstheme="minorHAnsi"/>
          <w:i/>
          <w:iCs/>
        </w:rPr>
        <w:t>1,462,050.19</w:t>
      </w:r>
    </w:p>
    <w:p w14:paraId="029C72E7" w14:textId="3E0198B4" w:rsidR="008E0BE0" w:rsidRPr="00F17347" w:rsidRDefault="008E0BE0" w:rsidP="00677923">
      <w:pPr>
        <w:pStyle w:val="ListParagraph"/>
        <w:numPr>
          <w:ilvl w:val="0"/>
          <w:numId w:val="2"/>
        </w:numPr>
        <w:spacing w:line="276" w:lineRule="auto"/>
        <w:jc w:val="both"/>
        <w:rPr>
          <w:rStyle w:val="SubtleEmphasis"/>
          <w:rFonts w:cstheme="minorHAnsi"/>
          <w:color w:val="auto"/>
        </w:rPr>
      </w:pPr>
      <w:r>
        <w:rPr>
          <w:rFonts w:cstheme="minorHAnsi"/>
          <w:i/>
          <w:iCs/>
        </w:rPr>
        <w:t>Total PWP AF expenditure as of 30</w:t>
      </w:r>
      <w:r w:rsidRPr="00BB7BE4">
        <w:rPr>
          <w:rFonts w:cstheme="minorHAnsi"/>
          <w:i/>
          <w:iCs/>
          <w:vertAlign w:val="superscript"/>
        </w:rPr>
        <w:t>th</w:t>
      </w:r>
      <w:r>
        <w:rPr>
          <w:rFonts w:cstheme="minorHAnsi"/>
          <w:i/>
          <w:iCs/>
        </w:rPr>
        <w:t xml:space="preserve"> June 2025</w:t>
      </w:r>
      <w:r w:rsidRPr="009E58A1">
        <w:rPr>
          <w:rFonts w:cstheme="minorHAnsi"/>
          <w:i/>
          <w:iCs/>
        </w:rPr>
        <w:t xml:space="preserve"> </w:t>
      </w:r>
      <w:r w:rsidR="00FA715B">
        <w:rPr>
          <w:rFonts w:cstheme="minorHAnsi"/>
          <w:i/>
          <w:iCs/>
        </w:rPr>
        <w:t xml:space="preserve">is </w:t>
      </w:r>
      <w:r w:rsidRPr="009E58A1">
        <w:rPr>
          <w:rFonts w:cstheme="minorHAnsi"/>
          <w:i/>
          <w:iCs/>
        </w:rPr>
        <w:t>US$</w:t>
      </w:r>
      <w:r>
        <w:rPr>
          <w:rFonts w:cstheme="minorHAnsi"/>
          <w:i/>
          <w:iCs/>
        </w:rPr>
        <w:t>4,251,767.95</w:t>
      </w:r>
    </w:p>
    <w:p w14:paraId="46F0BDB7" w14:textId="26FB69AA" w:rsidR="008E0BE0" w:rsidRPr="009E58A1" w:rsidRDefault="12FD8349" w:rsidP="713C317A">
      <w:pPr>
        <w:jc w:val="both"/>
      </w:pPr>
      <w:r w:rsidRPr="713C317A">
        <w:t>PWP has successfully completed 18 sub-projects of the total 66 identified sub-projects</w:t>
      </w:r>
      <w:r w:rsidR="00543A48">
        <w:t>,</w:t>
      </w:r>
      <w:r w:rsidRPr="713C317A">
        <w:t xml:space="preserve"> totaling US$ </w:t>
      </w:r>
      <w:r w:rsidRPr="713C317A">
        <w:rPr>
          <w:rFonts w:ascii="Calibri" w:eastAsia="Times New Roman" w:hAnsi="Calibri" w:cs="Calibri"/>
          <w:color w:val="000000" w:themeColor="text1"/>
        </w:rPr>
        <w:t>2,010,375</w:t>
      </w:r>
      <w:r w:rsidRPr="713C317A">
        <w:t>, and 29 ongoing projects totaling US$ 3,770,000. The remaining 19 sub-projects</w:t>
      </w:r>
      <w:r w:rsidR="00354B5F">
        <w:t>,</w:t>
      </w:r>
      <w:r w:rsidRPr="713C317A">
        <w:t xml:space="preserve"> totaling US$ 2,010,000</w:t>
      </w:r>
      <w:r w:rsidR="00354B5F">
        <w:t>,</w:t>
      </w:r>
      <w:r w:rsidRPr="713C317A">
        <w:t xml:space="preserve"> are at different stages of preparation</w:t>
      </w:r>
      <w:r w:rsidR="00354B5F">
        <w:t>,</w:t>
      </w:r>
      <w:r w:rsidRPr="713C317A">
        <w:t xml:space="preserve"> and progress will be reported in the next bi-annual report. </w:t>
      </w:r>
    </w:p>
    <w:p w14:paraId="7DCB5C18" w14:textId="77777777" w:rsidR="00135780" w:rsidRDefault="00135780" w:rsidP="008E0BE0">
      <w:pPr>
        <w:spacing w:after="0" w:line="240" w:lineRule="auto"/>
        <w:jc w:val="both"/>
        <w:rPr>
          <w:rFonts w:cstheme="minorHAnsi"/>
        </w:rPr>
      </w:pPr>
    </w:p>
    <w:p w14:paraId="719E0C11" w14:textId="77777777" w:rsidR="00135780" w:rsidRDefault="00135780" w:rsidP="008E0BE0">
      <w:pPr>
        <w:spacing w:after="0" w:line="240" w:lineRule="auto"/>
        <w:jc w:val="both"/>
        <w:rPr>
          <w:rFonts w:cstheme="minorHAnsi"/>
        </w:rPr>
      </w:pPr>
    </w:p>
    <w:p w14:paraId="17909693" w14:textId="77777777" w:rsidR="00135780" w:rsidRDefault="00135780" w:rsidP="008E0BE0">
      <w:pPr>
        <w:spacing w:after="0" w:line="240" w:lineRule="auto"/>
        <w:jc w:val="both"/>
        <w:rPr>
          <w:rFonts w:cstheme="minorHAnsi"/>
        </w:rPr>
      </w:pPr>
    </w:p>
    <w:p w14:paraId="46DA0ADA" w14:textId="77777777" w:rsidR="00135780" w:rsidRDefault="00135780" w:rsidP="008E0BE0">
      <w:pPr>
        <w:spacing w:after="0" w:line="240" w:lineRule="auto"/>
        <w:jc w:val="both"/>
        <w:rPr>
          <w:rFonts w:cstheme="minorHAnsi"/>
        </w:rPr>
      </w:pPr>
    </w:p>
    <w:p w14:paraId="4BEF4131" w14:textId="77777777" w:rsidR="00135780" w:rsidRDefault="00135780" w:rsidP="008E0BE0">
      <w:pPr>
        <w:spacing w:after="0" w:line="240" w:lineRule="auto"/>
        <w:jc w:val="both"/>
        <w:rPr>
          <w:rFonts w:cstheme="minorHAnsi"/>
        </w:rPr>
      </w:pPr>
    </w:p>
    <w:p w14:paraId="3383C523" w14:textId="77777777" w:rsidR="00135780" w:rsidRDefault="00135780" w:rsidP="008E0BE0">
      <w:pPr>
        <w:spacing w:after="0" w:line="240" w:lineRule="auto"/>
        <w:jc w:val="both"/>
        <w:rPr>
          <w:rFonts w:cstheme="minorHAnsi"/>
        </w:rPr>
      </w:pPr>
    </w:p>
    <w:p w14:paraId="53FAF77A" w14:textId="77777777" w:rsidR="00135780" w:rsidRDefault="00135780" w:rsidP="008E0BE0">
      <w:pPr>
        <w:spacing w:after="0" w:line="240" w:lineRule="auto"/>
        <w:jc w:val="both"/>
        <w:rPr>
          <w:rFonts w:cstheme="minorHAnsi"/>
        </w:rPr>
      </w:pPr>
    </w:p>
    <w:p w14:paraId="157663D6" w14:textId="77777777" w:rsidR="00135780" w:rsidRDefault="00135780" w:rsidP="008E0BE0">
      <w:pPr>
        <w:spacing w:after="0" w:line="240" w:lineRule="auto"/>
        <w:jc w:val="both"/>
        <w:rPr>
          <w:rFonts w:cstheme="minorHAnsi"/>
        </w:rPr>
      </w:pPr>
    </w:p>
    <w:p w14:paraId="40B23EB6" w14:textId="77777777" w:rsidR="00135780" w:rsidRDefault="00135780" w:rsidP="008E0BE0">
      <w:pPr>
        <w:spacing w:after="0" w:line="240" w:lineRule="auto"/>
        <w:jc w:val="both"/>
        <w:rPr>
          <w:rFonts w:cstheme="minorHAnsi"/>
        </w:rPr>
      </w:pPr>
    </w:p>
    <w:p w14:paraId="11290FEC" w14:textId="77777777" w:rsidR="00135780" w:rsidRDefault="00135780" w:rsidP="008E0BE0">
      <w:pPr>
        <w:spacing w:after="0" w:line="240" w:lineRule="auto"/>
        <w:jc w:val="both"/>
        <w:rPr>
          <w:rFonts w:cstheme="minorHAnsi"/>
        </w:rPr>
      </w:pPr>
    </w:p>
    <w:p w14:paraId="1B0CFE83" w14:textId="77777777" w:rsidR="00135780" w:rsidRDefault="00135780" w:rsidP="008E0BE0">
      <w:pPr>
        <w:spacing w:after="0" w:line="240" w:lineRule="auto"/>
        <w:jc w:val="both"/>
        <w:rPr>
          <w:rFonts w:cstheme="minorHAnsi"/>
        </w:rPr>
      </w:pPr>
    </w:p>
    <w:p w14:paraId="1B9290EA" w14:textId="77777777" w:rsidR="00135780" w:rsidRDefault="00135780" w:rsidP="008E0BE0">
      <w:pPr>
        <w:spacing w:after="0" w:line="240" w:lineRule="auto"/>
        <w:jc w:val="both"/>
        <w:rPr>
          <w:rFonts w:cstheme="minorHAnsi"/>
        </w:rPr>
      </w:pPr>
    </w:p>
    <w:p w14:paraId="617836BA" w14:textId="77777777" w:rsidR="00135780" w:rsidRDefault="00135780" w:rsidP="008E0BE0">
      <w:pPr>
        <w:spacing w:after="0" w:line="240" w:lineRule="auto"/>
        <w:jc w:val="both"/>
        <w:rPr>
          <w:rFonts w:cstheme="minorHAnsi"/>
        </w:rPr>
      </w:pPr>
    </w:p>
    <w:p w14:paraId="1B32C663" w14:textId="5BC7AABD" w:rsidR="00135780" w:rsidRPr="00135780" w:rsidRDefault="008E0BE0" w:rsidP="008E0BE0">
      <w:pPr>
        <w:spacing w:after="0" w:line="240" w:lineRule="auto"/>
        <w:jc w:val="both"/>
        <w:rPr>
          <w:rStyle w:val="SubtleEmphasis"/>
          <w:rFonts w:cstheme="minorHAnsi"/>
          <w:i w:val="0"/>
          <w:iCs w:val="0"/>
          <w:color w:val="auto"/>
        </w:rPr>
      </w:pPr>
      <w:r>
        <w:rPr>
          <w:rFonts w:cstheme="minorHAnsi"/>
        </w:rPr>
        <w:lastRenderedPageBreak/>
        <w:t>Table 4 below</w:t>
      </w:r>
      <w:r w:rsidRPr="009E58A1">
        <w:rPr>
          <w:rFonts w:cstheme="minorHAnsi"/>
        </w:rPr>
        <w:t xml:space="preserve"> illustrates the status of </w:t>
      </w:r>
      <w:r>
        <w:rPr>
          <w:rFonts w:cstheme="minorHAnsi"/>
        </w:rPr>
        <w:t>SFD</w:t>
      </w:r>
      <w:r w:rsidRPr="009E58A1">
        <w:rPr>
          <w:rFonts w:cstheme="minorHAnsi"/>
        </w:rPr>
        <w:t xml:space="preserve"> sub-projects with budget allocation, as per grouping of interventions.</w:t>
      </w:r>
    </w:p>
    <w:p w14:paraId="4735C0A9" w14:textId="77777777" w:rsidR="00135780" w:rsidRDefault="00135780" w:rsidP="008E0BE0">
      <w:pPr>
        <w:spacing w:after="0" w:line="240" w:lineRule="auto"/>
        <w:jc w:val="both"/>
        <w:rPr>
          <w:rStyle w:val="SubtleEmphasis"/>
          <w:u w:val="single"/>
        </w:rPr>
      </w:pPr>
    </w:p>
    <w:p w14:paraId="27B31E96" w14:textId="77777777" w:rsidR="00135780" w:rsidRDefault="00135780" w:rsidP="008E0BE0">
      <w:pPr>
        <w:spacing w:after="0" w:line="240" w:lineRule="auto"/>
        <w:jc w:val="both"/>
        <w:rPr>
          <w:rStyle w:val="SubtleEmphasis"/>
          <w:u w:val="single"/>
        </w:rPr>
      </w:pPr>
    </w:p>
    <w:p w14:paraId="094E0008" w14:textId="68E31E44" w:rsidR="008E0BE0" w:rsidRPr="00135780" w:rsidRDefault="00973F06" w:rsidP="006A6FF1">
      <w:pPr>
        <w:spacing w:after="0" w:line="240" w:lineRule="auto"/>
        <w:rPr>
          <w:rStyle w:val="SubtleEmphasis"/>
          <w:sz w:val="14"/>
          <w:szCs w:val="14"/>
          <w:u w:val="single"/>
        </w:rPr>
      </w:pPr>
      <w:r>
        <w:rPr>
          <w:rStyle w:val="SubtleEmphasis"/>
          <w:u w:val="single"/>
        </w:rPr>
        <w:softHyphen/>
      </w:r>
      <w:r>
        <w:rPr>
          <w:rStyle w:val="SubtleEmphasis"/>
          <w:u w:val="single"/>
        </w:rPr>
        <w:softHyphen/>
      </w:r>
      <w:r>
        <w:rPr>
          <w:rStyle w:val="SubtleEmphasis"/>
          <w:u w:val="single"/>
        </w:rPr>
        <w:softHyphen/>
      </w:r>
      <w:r>
        <w:rPr>
          <w:rStyle w:val="SubtleEmphasis"/>
          <w:u w:val="single"/>
        </w:rPr>
        <w:softHyphen/>
      </w:r>
      <w:r>
        <w:rPr>
          <w:rStyle w:val="SubtleEmphasis"/>
          <w:u w:val="single"/>
        </w:rPr>
        <w:softHyphen/>
      </w:r>
      <w:r>
        <w:rPr>
          <w:rStyle w:val="SubtleEmphasis"/>
          <w:u w:val="single"/>
        </w:rPr>
        <w:softHyphen/>
      </w:r>
      <w:r>
        <w:rPr>
          <w:rStyle w:val="SubtleEmphasis"/>
          <w:u w:val="single"/>
        </w:rPr>
        <w:softHyphen/>
      </w:r>
      <w:r>
        <w:rPr>
          <w:rStyle w:val="SubtleEmphasis"/>
          <w:u w:val="single"/>
        </w:rPr>
        <w:softHyphen/>
      </w:r>
      <w:r>
        <w:rPr>
          <w:rStyle w:val="SubtleEmphasis"/>
          <w:u w:val="single"/>
        </w:rPr>
        <w:softHyphen/>
      </w:r>
      <w:r w:rsidR="008E0BE0" w:rsidRPr="00197FFD">
        <w:rPr>
          <w:rStyle w:val="SubtleEmphasis"/>
          <w:u w:val="single"/>
        </w:rPr>
        <w:t>Table</w:t>
      </w:r>
      <w:r w:rsidR="008E0BE0">
        <w:rPr>
          <w:rStyle w:val="SubtleEmphasis"/>
          <w:u w:val="single"/>
        </w:rPr>
        <w:t xml:space="preserve"> 4</w:t>
      </w:r>
      <w:r w:rsidR="008E0BE0" w:rsidRPr="00197FFD">
        <w:rPr>
          <w:rStyle w:val="SubtleEmphasis"/>
          <w:u w:val="single"/>
        </w:rPr>
        <w:t xml:space="preserve"> : Status of </w:t>
      </w:r>
      <w:r w:rsidR="008E0BE0">
        <w:rPr>
          <w:rStyle w:val="SubtleEmphasis"/>
          <w:u w:val="single"/>
        </w:rPr>
        <w:t>PWP</w:t>
      </w:r>
      <w:r w:rsidR="008E0BE0" w:rsidRPr="00197FFD">
        <w:rPr>
          <w:rStyle w:val="SubtleEmphasis"/>
          <w:u w:val="single"/>
        </w:rPr>
        <w:t xml:space="preserve"> Sub-Projects with Budget Allocation (Output 1)</w:t>
      </w:r>
    </w:p>
    <w:tbl>
      <w:tblPr>
        <w:tblpPr w:leftFromText="180" w:rightFromText="180" w:vertAnchor="text" w:horzAnchor="margin" w:tblpXSpec="center" w:tblpY="111"/>
        <w:tblW w:w="11610" w:type="dxa"/>
        <w:tblLook w:val="04A0" w:firstRow="1" w:lastRow="0" w:firstColumn="1" w:lastColumn="0" w:noHBand="0" w:noVBand="1"/>
      </w:tblPr>
      <w:tblGrid>
        <w:gridCol w:w="2434"/>
        <w:gridCol w:w="801"/>
        <w:gridCol w:w="1580"/>
        <w:gridCol w:w="940"/>
        <w:gridCol w:w="1339"/>
        <w:gridCol w:w="755"/>
        <w:gridCol w:w="1331"/>
        <w:gridCol w:w="1170"/>
        <w:gridCol w:w="1260"/>
      </w:tblGrid>
      <w:tr w:rsidR="008E0BE0" w:rsidRPr="00AC0E89" w14:paraId="64D86162" w14:textId="77777777" w:rsidTr="0024190C">
        <w:trPr>
          <w:trHeight w:val="558"/>
        </w:trPr>
        <w:tc>
          <w:tcPr>
            <w:tcW w:w="2434"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063E5DC"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Type of Interventions</w:t>
            </w:r>
          </w:p>
        </w:tc>
        <w:tc>
          <w:tcPr>
            <w:tcW w:w="2381" w:type="dxa"/>
            <w:gridSpan w:val="2"/>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6375F02D"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Completed Sub-Projects</w:t>
            </w:r>
          </w:p>
        </w:tc>
        <w:tc>
          <w:tcPr>
            <w:tcW w:w="2279" w:type="dxa"/>
            <w:gridSpan w:val="2"/>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3E8BE496"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Ongoing Sub-Projects</w:t>
            </w:r>
          </w:p>
        </w:tc>
        <w:tc>
          <w:tcPr>
            <w:tcW w:w="2086" w:type="dxa"/>
            <w:gridSpan w:val="2"/>
            <w:tcBorders>
              <w:top w:val="single" w:sz="4" w:space="0" w:color="auto"/>
              <w:left w:val="nil"/>
              <w:bottom w:val="single" w:sz="4" w:space="0" w:color="auto"/>
              <w:right w:val="single" w:sz="4" w:space="0" w:color="auto"/>
            </w:tcBorders>
            <w:shd w:val="clear" w:color="auto" w:fill="8EAADB" w:themeFill="accent1" w:themeFillTint="99"/>
            <w:vAlign w:val="center"/>
          </w:tcPr>
          <w:p w14:paraId="17CD1A19"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Under preparation</w:t>
            </w:r>
          </w:p>
        </w:tc>
        <w:tc>
          <w:tcPr>
            <w:tcW w:w="2430" w:type="dxa"/>
            <w:gridSpan w:val="2"/>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326EEF20"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Total</w:t>
            </w:r>
          </w:p>
        </w:tc>
      </w:tr>
      <w:tr w:rsidR="003925C3" w:rsidRPr="00AC0E89" w14:paraId="21A692E8" w14:textId="77777777" w:rsidTr="0024190C">
        <w:trPr>
          <w:trHeight w:val="237"/>
        </w:trPr>
        <w:tc>
          <w:tcPr>
            <w:tcW w:w="2434" w:type="dxa"/>
            <w:vMerge/>
            <w:vAlign w:val="center"/>
            <w:hideMark/>
          </w:tcPr>
          <w:p w14:paraId="5C1CE6BC"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p>
        </w:tc>
        <w:tc>
          <w:tcPr>
            <w:tcW w:w="801" w:type="dxa"/>
            <w:tcBorders>
              <w:top w:val="nil"/>
              <w:left w:val="nil"/>
              <w:bottom w:val="single" w:sz="4" w:space="0" w:color="auto"/>
              <w:right w:val="single" w:sz="4" w:space="0" w:color="auto"/>
            </w:tcBorders>
            <w:shd w:val="clear" w:color="auto" w:fill="8EAADB" w:themeFill="accent1" w:themeFillTint="99"/>
            <w:noWrap/>
            <w:vAlign w:val="center"/>
            <w:hideMark/>
          </w:tcPr>
          <w:p w14:paraId="5BCC96FB"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No. of SP</w:t>
            </w:r>
          </w:p>
        </w:tc>
        <w:tc>
          <w:tcPr>
            <w:tcW w:w="1580" w:type="dxa"/>
            <w:tcBorders>
              <w:top w:val="nil"/>
              <w:left w:val="nil"/>
              <w:bottom w:val="single" w:sz="4" w:space="0" w:color="auto"/>
              <w:right w:val="single" w:sz="4" w:space="0" w:color="auto"/>
            </w:tcBorders>
            <w:shd w:val="clear" w:color="auto" w:fill="8EAADB" w:themeFill="accent1" w:themeFillTint="99"/>
            <w:noWrap/>
            <w:vAlign w:val="center"/>
            <w:hideMark/>
          </w:tcPr>
          <w:p w14:paraId="52C90F79"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US$ Value</w:t>
            </w:r>
          </w:p>
        </w:tc>
        <w:tc>
          <w:tcPr>
            <w:tcW w:w="940" w:type="dxa"/>
            <w:tcBorders>
              <w:top w:val="nil"/>
              <w:left w:val="nil"/>
              <w:bottom w:val="single" w:sz="4" w:space="0" w:color="auto"/>
              <w:right w:val="single" w:sz="4" w:space="0" w:color="auto"/>
            </w:tcBorders>
            <w:shd w:val="clear" w:color="auto" w:fill="8EAADB" w:themeFill="accent1" w:themeFillTint="99"/>
            <w:noWrap/>
            <w:vAlign w:val="center"/>
            <w:hideMark/>
          </w:tcPr>
          <w:p w14:paraId="06636B34"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No. of SP</w:t>
            </w:r>
          </w:p>
        </w:tc>
        <w:tc>
          <w:tcPr>
            <w:tcW w:w="1339" w:type="dxa"/>
            <w:tcBorders>
              <w:top w:val="nil"/>
              <w:left w:val="nil"/>
              <w:bottom w:val="single" w:sz="4" w:space="0" w:color="auto"/>
              <w:right w:val="single" w:sz="4" w:space="0" w:color="auto"/>
            </w:tcBorders>
            <w:shd w:val="clear" w:color="auto" w:fill="8EAADB" w:themeFill="accent1" w:themeFillTint="99"/>
            <w:noWrap/>
            <w:vAlign w:val="center"/>
            <w:hideMark/>
          </w:tcPr>
          <w:p w14:paraId="2F145FFD" w14:textId="1E983089"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US$ Value</w:t>
            </w:r>
          </w:p>
        </w:tc>
        <w:tc>
          <w:tcPr>
            <w:tcW w:w="755" w:type="dxa"/>
            <w:tcBorders>
              <w:top w:val="nil"/>
              <w:left w:val="nil"/>
              <w:bottom w:val="single" w:sz="4" w:space="0" w:color="auto"/>
              <w:right w:val="single" w:sz="4" w:space="0" w:color="auto"/>
            </w:tcBorders>
            <w:shd w:val="clear" w:color="auto" w:fill="8EAADB" w:themeFill="accent1" w:themeFillTint="99"/>
            <w:vAlign w:val="center"/>
          </w:tcPr>
          <w:p w14:paraId="3BB34C4B"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b/>
                <w:bCs/>
              </w:rPr>
              <w:t># of SP</w:t>
            </w:r>
          </w:p>
        </w:tc>
        <w:tc>
          <w:tcPr>
            <w:tcW w:w="1331" w:type="dxa"/>
            <w:tcBorders>
              <w:top w:val="nil"/>
              <w:left w:val="single" w:sz="4" w:space="0" w:color="auto"/>
              <w:bottom w:val="single" w:sz="4" w:space="0" w:color="auto"/>
              <w:right w:val="single" w:sz="4" w:space="0" w:color="auto"/>
            </w:tcBorders>
            <w:shd w:val="clear" w:color="auto" w:fill="8EAADB" w:themeFill="accent1" w:themeFillTint="99"/>
            <w:vAlign w:val="center"/>
          </w:tcPr>
          <w:p w14:paraId="6882BBD9" w14:textId="0C86CD73"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b/>
                <w:bCs/>
              </w:rPr>
              <w:t xml:space="preserve">US$ Est. </w:t>
            </w:r>
            <w:r w:rsidR="003925C3" w:rsidRPr="001D4A1F">
              <w:rPr>
                <w:b/>
                <w:bCs/>
              </w:rPr>
              <w:t>Value</w:t>
            </w:r>
          </w:p>
        </w:tc>
        <w:tc>
          <w:tcPr>
            <w:tcW w:w="1170"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A6D7588"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No. of SP</w:t>
            </w:r>
          </w:p>
        </w:tc>
        <w:tc>
          <w:tcPr>
            <w:tcW w:w="1260" w:type="dxa"/>
            <w:tcBorders>
              <w:top w:val="nil"/>
              <w:left w:val="nil"/>
              <w:bottom w:val="single" w:sz="4" w:space="0" w:color="auto"/>
              <w:right w:val="single" w:sz="4" w:space="0" w:color="auto"/>
            </w:tcBorders>
            <w:shd w:val="clear" w:color="auto" w:fill="8EAADB" w:themeFill="accent1" w:themeFillTint="99"/>
            <w:noWrap/>
            <w:vAlign w:val="center"/>
            <w:hideMark/>
          </w:tcPr>
          <w:p w14:paraId="5442CC5B" w14:textId="77777777" w:rsidR="008E0BE0" w:rsidRPr="001D4A1F" w:rsidRDefault="008E0BE0" w:rsidP="0024190C">
            <w:pPr>
              <w:spacing w:after="0" w:line="240" w:lineRule="auto"/>
              <w:jc w:val="center"/>
              <w:rPr>
                <w:rFonts w:ascii="Calibri" w:eastAsia="Times New Roman" w:hAnsi="Calibri" w:cs="Calibri"/>
                <w:b/>
                <w:bCs/>
                <w:color w:val="000000"/>
                <w:sz w:val="20"/>
                <w:szCs w:val="20"/>
              </w:rPr>
            </w:pPr>
            <w:r w:rsidRPr="001D4A1F">
              <w:rPr>
                <w:rFonts w:ascii="Calibri" w:eastAsia="Times New Roman" w:hAnsi="Calibri" w:cs="Calibri"/>
                <w:b/>
                <w:bCs/>
                <w:color w:val="000000"/>
                <w:sz w:val="20"/>
                <w:szCs w:val="20"/>
              </w:rPr>
              <w:t>US$ Value</w:t>
            </w:r>
          </w:p>
        </w:tc>
      </w:tr>
      <w:tr w:rsidR="008E0BE0" w:rsidRPr="00AC0E89" w14:paraId="0804C597" w14:textId="77777777" w:rsidTr="0024190C">
        <w:trPr>
          <w:trHeight w:val="474"/>
        </w:trPr>
        <w:tc>
          <w:tcPr>
            <w:tcW w:w="2434" w:type="dxa"/>
            <w:tcBorders>
              <w:top w:val="nil"/>
              <w:left w:val="single" w:sz="4" w:space="0" w:color="auto"/>
              <w:bottom w:val="single" w:sz="4" w:space="0" w:color="auto"/>
              <w:right w:val="single" w:sz="4" w:space="0" w:color="auto"/>
            </w:tcBorders>
            <w:vAlign w:val="center"/>
            <w:hideMark/>
          </w:tcPr>
          <w:p w14:paraId="0E5E8B93" w14:textId="77777777" w:rsidR="008E0BE0" w:rsidRPr="00AC0E89" w:rsidRDefault="008E0BE0" w:rsidP="00BB7BE4">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Agricultural Land and Terraces Rehabilitated</w:t>
            </w:r>
          </w:p>
        </w:tc>
        <w:tc>
          <w:tcPr>
            <w:tcW w:w="801" w:type="dxa"/>
            <w:tcBorders>
              <w:top w:val="nil"/>
              <w:left w:val="nil"/>
              <w:bottom w:val="single" w:sz="4" w:space="0" w:color="auto"/>
              <w:right w:val="single" w:sz="4" w:space="0" w:color="auto"/>
            </w:tcBorders>
            <w:noWrap/>
            <w:vAlign w:val="center"/>
          </w:tcPr>
          <w:p w14:paraId="5C1D5035" w14:textId="77777777" w:rsidR="008E0BE0" w:rsidRPr="00C659C4" w:rsidRDefault="008E0BE0" w:rsidP="00BB7BE4">
            <w:pPr>
              <w:spacing w:after="0" w:line="240" w:lineRule="auto"/>
              <w:jc w:val="center"/>
            </w:pPr>
            <w:r>
              <w:t>6</w:t>
            </w:r>
          </w:p>
        </w:tc>
        <w:tc>
          <w:tcPr>
            <w:tcW w:w="1580" w:type="dxa"/>
            <w:tcBorders>
              <w:top w:val="nil"/>
              <w:left w:val="nil"/>
              <w:bottom w:val="single" w:sz="4" w:space="0" w:color="auto"/>
              <w:right w:val="single" w:sz="4" w:space="0" w:color="auto"/>
            </w:tcBorders>
            <w:noWrap/>
            <w:vAlign w:val="center"/>
          </w:tcPr>
          <w:p w14:paraId="6B9AD7DE" w14:textId="339A9BF1" w:rsidR="008E0BE0" w:rsidRPr="00AC0E89" w:rsidRDefault="008E0BE0" w:rsidP="00EA78B2">
            <w:pPr>
              <w:spacing w:after="0" w:line="240" w:lineRule="auto"/>
              <w:jc w:val="right"/>
              <w:rPr>
                <w:rFonts w:ascii="Calibri" w:eastAsia="Times New Roman" w:hAnsi="Calibri" w:cs="Calibri"/>
                <w:color w:val="000000"/>
                <w:sz w:val="20"/>
                <w:szCs w:val="20"/>
              </w:rPr>
            </w:pPr>
            <w:r w:rsidRPr="002003E8">
              <w:t>782</w:t>
            </w:r>
            <w:r>
              <w:t>,</w:t>
            </w:r>
            <w:r w:rsidRPr="002003E8">
              <w:t>708</w:t>
            </w:r>
          </w:p>
        </w:tc>
        <w:tc>
          <w:tcPr>
            <w:tcW w:w="940" w:type="dxa"/>
            <w:tcBorders>
              <w:top w:val="nil"/>
              <w:left w:val="nil"/>
              <w:bottom w:val="single" w:sz="4" w:space="0" w:color="auto"/>
              <w:right w:val="single" w:sz="4" w:space="0" w:color="auto"/>
            </w:tcBorders>
            <w:noWrap/>
            <w:vAlign w:val="center"/>
          </w:tcPr>
          <w:p w14:paraId="2E585EF4" w14:textId="1F50DD8F" w:rsidR="008E0BE0" w:rsidRPr="00AC0E89" w:rsidRDefault="008E0BE0" w:rsidP="00171774">
            <w:pPr>
              <w:spacing w:after="0" w:line="240" w:lineRule="auto"/>
              <w:jc w:val="center"/>
              <w:rPr>
                <w:rFonts w:ascii="Calibri" w:eastAsia="Times New Roman" w:hAnsi="Calibri" w:cs="Calibri"/>
                <w:color w:val="000000"/>
                <w:sz w:val="20"/>
                <w:szCs w:val="20"/>
              </w:rPr>
            </w:pPr>
            <w:r w:rsidRPr="00FB650D">
              <w:t>13</w:t>
            </w:r>
          </w:p>
        </w:tc>
        <w:tc>
          <w:tcPr>
            <w:tcW w:w="1339" w:type="dxa"/>
            <w:tcBorders>
              <w:top w:val="nil"/>
              <w:left w:val="nil"/>
              <w:bottom w:val="single" w:sz="4" w:space="0" w:color="auto"/>
              <w:right w:val="single" w:sz="4" w:space="0" w:color="auto"/>
            </w:tcBorders>
            <w:noWrap/>
            <w:vAlign w:val="center"/>
          </w:tcPr>
          <w:p w14:paraId="0F3F817F" w14:textId="3634B092" w:rsidR="008E0BE0" w:rsidRPr="00AC0E89" w:rsidRDefault="008E0BE0" w:rsidP="00EA78B2">
            <w:pPr>
              <w:spacing w:after="0" w:line="240" w:lineRule="auto"/>
              <w:jc w:val="right"/>
              <w:rPr>
                <w:rFonts w:ascii="Calibri" w:eastAsia="Times New Roman" w:hAnsi="Calibri" w:cs="Calibri"/>
                <w:color w:val="000000"/>
                <w:sz w:val="20"/>
                <w:szCs w:val="20"/>
              </w:rPr>
            </w:pPr>
            <w:r w:rsidRPr="00FB650D">
              <w:t>1,740,000</w:t>
            </w:r>
          </w:p>
        </w:tc>
        <w:tc>
          <w:tcPr>
            <w:tcW w:w="755" w:type="dxa"/>
            <w:tcBorders>
              <w:top w:val="nil"/>
              <w:left w:val="nil"/>
              <w:bottom w:val="single" w:sz="4" w:space="0" w:color="auto"/>
              <w:right w:val="single" w:sz="4" w:space="0" w:color="auto"/>
            </w:tcBorders>
            <w:vAlign w:val="center"/>
          </w:tcPr>
          <w:p w14:paraId="1257AA39" w14:textId="60AE2E54" w:rsidR="008E0BE0" w:rsidRPr="00AC0E89" w:rsidRDefault="008E0BE0" w:rsidP="00171774">
            <w:pPr>
              <w:spacing w:after="0" w:line="240" w:lineRule="auto"/>
              <w:jc w:val="center"/>
              <w:rPr>
                <w:rFonts w:ascii="Calibri" w:eastAsia="Times New Roman" w:hAnsi="Calibri" w:cs="Calibri"/>
                <w:color w:val="000000"/>
                <w:sz w:val="20"/>
                <w:szCs w:val="20"/>
              </w:rPr>
            </w:pPr>
            <w:r w:rsidRPr="00F870B5">
              <w:t>5</w:t>
            </w:r>
          </w:p>
        </w:tc>
        <w:tc>
          <w:tcPr>
            <w:tcW w:w="1331" w:type="dxa"/>
            <w:tcBorders>
              <w:top w:val="nil"/>
              <w:left w:val="single" w:sz="4" w:space="0" w:color="auto"/>
              <w:bottom w:val="single" w:sz="4" w:space="0" w:color="auto"/>
              <w:right w:val="single" w:sz="4" w:space="0" w:color="auto"/>
            </w:tcBorders>
            <w:vAlign w:val="center"/>
          </w:tcPr>
          <w:p w14:paraId="482A1251" w14:textId="0CA4C340" w:rsidR="008E0BE0" w:rsidRPr="00AC0E89" w:rsidRDefault="008E0BE0" w:rsidP="00EA78B2">
            <w:pPr>
              <w:spacing w:after="0" w:line="240" w:lineRule="auto"/>
              <w:jc w:val="right"/>
              <w:rPr>
                <w:rFonts w:ascii="Calibri" w:eastAsia="Times New Roman" w:hAnsi="Calibri" w:cs="Calibri"/>
                <w:color w:val="000000"/>
                <w:sz w:val="20"/>
                <w:szCs w:val="20"/>
              </w:rPr>
            </w:pPr>
            <w:r w:rsidRPr="00F870B5">
              <w:t>405,000</w:t>
            </w:r>
          </w:p>
        </w:tc>
        <w:tc>
          <w:tcPr>
            <w:tcW w:w="1170" w:type="dxa"/>
            <w:tcBorders>
              <w:top w:val="nil"/>
              <w:left w:val="single" w:sz="4" w:space="0" w:color="auto"/>
              <w:bottom w:val="single" w:sz="4" w:space="0" w:color="auto"/>
              <w:right w:val="single" w:sz="4" w:space="0" w:color="auto"/>
            </w:tcBorders>
            <w:noWrap/>
            <w:vAlign w:val="center"/>
          </w:tcPr>
          <w:p w14:paraId="110D7D74" w14:textId="51F8D291" w:rsidR="008E0BE0" w:rsidRPr="00AC0E89" w:rsidRDefault="008E0BE0" w:rsidP="00EA78B2">
            <w:pPr>
              <w:spacing w:after="0" w:line="240" w:lineRule="auto"/>
              <w:jc w:val="center"/>
              <w:rPr>
                <w:rFonts w:ascii="Calibri" w:eastAsia="Times New Roman" w:hAnsi="Calibri" w:cs="Calibri"/>
                <w:color w:val="000000"/>
                <w:sz w:val="20"/>
                <w:szCs w:val="20"/>
              </w:rPr>
            </w:pPr>
            <w:r w:rsidRPr="00572DC7">
              <w:t>24</w:t>
            </w:r>
          </w:p>
        </w:tc>
        <w:tc>
          <w:tcPr>
            <w:tcW w:w="1260" w:type="dxa"/>
            <w:tcBorders>
              <w:top w:val="nil"/>
              <w:left w:val="nil"/>
              <w:bottom w:val="single" w:sz="4" w:space="0" w:color="auto"/>
              <w:right w:val="single" w:sz="4" w:space="0" w:color="auto"/>
            </w:tcBorders>
            <w:noWrap/>
            <w:vAlign w:val="center"/>
          </w:tcPr>
          <w:p w14:paraId="4D927E51" w14:textId="560F3FA0" w:rsidR="008E0BE0" w:rsidRPr="00AC0E89" w:rsidRDefault="008E0BE0" w:rsidP="00EA78B2">
            <w:pPr>
              <w:spacing w:after="0" w:line="240" w:lineRule="auto"/>
              <w:jc w:val="right"/>
              <w:rPr>
                <w:rFonts w:ascii="Calibri" w:eastAsia="Times New Roman" w:hAnsi="Calibri" w:cs="Calibri"/>
                <w:color w:val="000000"/>
                <w:sz w:val="20"/>
                <w:szCs w:val="20"/>
              </w:rPr>
            </w:pPr>
            <w:r w:rsidRPr="009F75C9">
              <w:t>2,927,708</w:t>
            </w:r>
          </w:p>
        </w:tc>
      </w:tr>
      <w:tr w:rsidR="008E0BE0" w:rsidRPr="00AC0E89" w14:paraId="7788B4EA" w14:textId="77777777" w:rsidTr="0024190C">
        <w:trPr>
          <w:trHeight w:val="237"/>
        </w:trPr>
        <w:tc>
          <w:tcPr>
            <w:tcW w:w="2434" w:type="dxa"/>
            <w:tcBorders>
              <w:top w:val="nil"/>
              <w:left w:val="single" w:sz="4" w:space="0" w:color="auto"/>
              <w:bottom w:val="single" w:sz="4" w:space="0" w:color="auto"/>
              <w:right w:val="single" w:sz="4" w:space="0" w:color="auto"/>
            </w:tcBorders>
            <w:vAlign w:val="center"/>
            <w:hideMark/>
          </w:tcPr>
          <w:p w14:paraId="3A1CF55E" w14:textId="77777777" w:rsidR="008E0BE0" w:rsidRPr="00AC0E89" w:rsidRDefault="008E0BE0" w:rsidP="00BB7BE4">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Irrigation canals Constructed/Rehabilitated</w:t>
            </w:r>
          </w:p>
        </w:tc>
        <w:tc>
          <w:tcPr>
            <w:tcW w:w="801" w:type="dxa"/>
            <w:tcBorders>
              <w:top w:val="nil"/>
              <w:left w:val="nil"/>
              <w:bottom w:val="single" w:sz="4" w:space="0" w:color="auto"/>
              <w:right w:val="single" w:sz="4" w:space="0" w:color="auto"/>
            </w:tcBorders>
            <w:noWrap/>
            <w:vAlign w:val="center"/>
          </w:tcPr>
          <w:p w14:paraId="03FDE3E1" w14:textId="77777777" w:rsidR="008E0BE0" w:rsidRPr="00C659C4" w:rsidRDefault="008E0BE0" w:rsidP="00BB7BE4">
            <w:pPr>
              <w:spacing w:after="0" w:line="240" w:lineRule="auto"/>
              <w:jc w:val="center"/>
            </w:pPr>
            <w:r>
              <w:t>6</w:t>
            </w:r>
          </w:p>
        </w:tc>
        <w:tc>
          <w:tcPr>
            <w:tcW w:w="1580" w:type="dxa"/>
            <w:tcBorders>
              <w:top w:val="nil"/>
              <w:left w:val="nil"/>
              <w:bottom w:val="single" w:sz="4" w:space="0" w:color="auto"/>
              <w:right w:val="single" w:sz="4" w:space="0" w:color="auto"/>
            </w:tcBorders>
            <w:noWrap/>
            <w:vAlign w:val="center"/>
          </w:tcPr>
          <w:p w14:paraId="3E1BE237" w14:textId="2208B684" w:rsidR="008E0BE0" w:rsidRPr="00AC0E89" w:rsidRDefault="008E0BE0" w:rsidP="00EA78B2">
            <w:pPr>
              <w:spacing w:after="0" w:line="240" w:lineRule="auto"/>
              <w:jc w:val="right"/>
              <w:rPr>
                <w:rFonts w:ascii="Calibri" w:eastAsia="Times New Roman" w:hAnsi="Calibri" w:cs="Calibri"/>
                <w:color w:val="000000"/>
                <w:sz w:val="20"/>
                <w:szCs w:val="20"/>
              </w:rPr>
            </w:pPr>
            <w:r w:rsidRPr="002003E8">
              <w:t>592,176</w:t>
            </w:r>
          </w:p>
        </w:tc>
        <w:tc>
          <w:tcPr>
            <w:tcW w:w="940" w:type="dxa"/>
            <w:tcBorders>
              <w:top w:val="nil"/>
              <w:left w:val="nil"/>
              <w:bottom w:val="single" w:sz="4" w:space="0" w:color="auto"/>
              <w:right w:val="single" w:sz="4" w:space="0" w:color="auto"/>
            </w:tcBorders>
            <w:noWrap/>
            <w:vAlign w:val="center"/>
          </w:tcPr>
          <w:p w14:paraId="4EC229A7" w14:textId="3D631477" w:rsidR="008E0BE0" w:rsidRPr="00AC0E89" w:rsidRDefault="008E0BE0" w:rsidP="00171774">
            <w:pPr>
              <w:spacing w:after="0" w:line="240" w:lineRule="auto"/>
              <w:jc w:val="center"/>
              <w:rPr>
                <w:rFonts w:ascii="Calibri" w:eastAsia="Times New Roman" w:hAnsi="Calibri" w:cs="Calibri"/>
                <w:color w:val="000000"/>
                <w:sz w:val="20"/>
                <w:szCs w:val="20"/>
              </w:rPr>
            </w:pPr>
            <w:r w:rsidRPr="00FB650D">
              <w:t>8</w:t>
            </w:r>
          </w:p>
        </w:tc>
        <w:tc>
          <w:tcPr>
            <w:tcW w:w="1339" w:type="dxa"/>
            <w:tcBorders>
              <w:top w:val="nil"/>
              <w:left w:val="nil"/>
              <w:bottom w:val="single" w:sz="4" w:space="0" w:color="auto"/>
              <w:right w:val="single" w:sz="4" w:space="0" w:color="auto"/>
            </w:tcBorders>
            <w:noWrap/>
            <w:vAlign w:val="center"/>
          </w:tcPr>
          <w:p w14:paraId="09C4C510" w14:textId="45AA0323" w:rsidR="008E0BE0" w:rsidRPr="00AC0E89" w:rsidRDefault="008E0BE0" w:rsidP="00EA78B2">
            <w:pPr>
              <w:spacing w:after="0" w:line="240" w:lineRule="auto"/>
              <w:jc w:val="right"/>
              <w:rPr>
                <w:rFonts w:ascii="Calibri" w:eastAsia="Times New Roman" w:hAnsi="Calibri" w:cs="Calibri"/>
                <w:color w:val="000000"/>
                <w:sz w:val="20"/>
                <w:szCs w:val="20"/>
              </w:rPr>
            </w:pPr>
            <w:r w:rsidRPr="00FB650D">
              <w:t>1,195,000</w:t>
            </w:r>
          </w:p>
        </w:tc>
        <w:tc>
          <w:tcPr>
            <w:tcW w:w="755" w:type="dxa"/>
            <w:tcBorders>
              <w:top w:val="nil"/>
              <w:left w:val="nil"/>
              <w:bottom w:val="single" w:sz="4" w:space="0" w:color="auto"/>
              <w:right w:val="single" w:sz="4" w:space="0" w:color="auto"/>
            </w:tcBorders>
            <w:vAlign w:val="center"/>
          </w:tcPr>
          <w:p w14:paraId="5CC89EAC" w14:textId="132C1571" w:rsidR="008E0BE0" w:rsidRPr="00AC0E89" w:rsidRDefault="008E0BE0" w:rsidP="00171774">
            <w:pPr>
              <w:spacing w:after="0" w:line="240" w:lineRule="auto"/>
              <w:jc w:val="center"/>
              <w:rPr>
                <w:rFonts w:ascii="Calibri" w:eastAsia="Times New Roman" w:hAnsi="Calibri" w:cs="Calibri"/>
                <w:color w:val="000000"/>
                <w:sz w:val="20"/>
                <w:szCs w:val="20"/>
              </w:rPr>
            </w:pPr>
            <w:r w:rsidRPr="00F870B5">
              <w:t>7</w:t>
            </w:r>
          </w:p>
        </w:tc>
        <w:tc>
          <w:tcPr>
            <w:tcW w:w="1331" w:type="dxa"/>
            <w:tcBorders>
              <w:top w:val="nil"/>
              <w:left w:val="single" w:sz="4" w:space="0" w:color="auto"/>
              <w:bottom w:val="single" w:sz="4" w:space="0" w:color="auto"/>
              <w:right w:val="single" w:sz="4" w:space="0" w:color="auto"/>
            </w:tcBorders>
            <w:vAlign w:val="center"/>
          </w:tcPr>
          <w:p w14:paraId="177C1E9A" w14:textId="2297DAFB" w:rsidR="008E0BE0" w:rsidRPr="00AC0E89" w:rsidRDefault="008E0BE0" w:rsidP="00EA78B2">
            <w:pPr>
              <w:spacing w:after="0" w:line="240" w:lineRule="auto"/>
              <w:jc w:val="right"/>
              <w:rPr>
                <w:rFonts w:ascii="Calibri" w:eastAsia="Times New Roman" w:hAnsi="Calibri" w:cs="Calibri"/>
                <w:color w:val="000000"/>
                <w:sz w:val="20"/>
                <w:szCs w:val="20"/>
              </w:rPr>
            </w:pPr>
            <w:r w:rsidRPr="00F870B5">
              <w:t>970,000</w:t>
            </w:r>
          </w:p>
        </w:tc>
        <w:tc>
          <w:tcPr>
            <w:tcW w:w="1170" w:type="dxa"/>
            <w:tcBorders>
              <w:top w:val="nil"/>
              <w:left w:val="single" w:sz="4" w:space="0" w:color="auto"/>
              <w:bottom w:val="single" w:sz="4" w:space="0" w:color="auto"/>
              <w:right w:val="single" w:sz="4" w:space="0" w:color="auto"/>
            </w:tcBorders>
            <w:noWrap/>
            <w:vAlign w:val="center"/>
          </w:tcPr>
          <w:p w14:paraId="0FAEC5ED" w14:textId="6056B51B" w:rsidR="008E0BE0" w:rsidRPr="00AC0E89" w:rsidRDefault="008E0BE0" w:rsidP="00EA78B2">
            <w:pPr>
              <w:spacing w:after="0" w:line="240" w:lineRule="auto"/>
              <w:jc w:val="center"/>
              <w:rPr>
                <w:rFonts w:ascii="Calibri" w:eastAsia="Times New Roman" w:hAnsi="Calibri" w:cs="Calibri"/>
                <w:color w:val="000000"/>
                <w:sz w:val="20"/>
                <w:szCs w:val="20"/>
              </w:rPr>
            </w:pPr>
            <w:r w:rsidRPr="00572DC7">
              <w:t>21</w:t>
            </w:r>
          </w:p>
        </w:tc>
        <w:tc>
          <w:tcPr>
            <w:tcW w:w="1260" w:type="dxa"/>
            <w:tcBorders>
              <w:top w:val="nil"/>
              <w:left w:val="nil"/>
              <w:bottom w:val="single" w:sz="4" w:space="0" w:color="auto"/>
              <w:right w:val="single" w:sz="4" w:space="0" w:color="auto"/>
            </w:tcBorders>
            <w:noWrap/>
            <w:vAlign w:val="center"/>
          </w:tcPr>
          <w:p w14:paraId="3EEBCF9E" w14:textId="291AF084" w:rsidR="008E0BE0" w:rsidRPr="00AC0E89" w:rsidRDefault="008E0BE0" w:rsidP="00EA78B2">
            <w:pPr>
              <w:spacing w:after="0" w:line="240" w:lineRule="auto"/>
              <w:jc w:val="right"/>
              <w:rPr>
                <w:rFonts w:ascii="Calibri" w:eastAsia="Times New Roman" w:hAnsi="Calibri" w:cs="Calibri"/>
                <w:color w:val="000000"/>
                <w:sz w:val="20"/>
                <w:szCs w:val="20"/>
              </w:rPr>
            </w:pPr>
            <w:r w:rsidRPr="009F75C9">
              <w:t>2,757,176</w:t>
            </w:r>
          </w:p>
        </w:tc>
      </w:tr>
      <w:tr w:rsidR="008E0BE0" w:rsidRPr="00AC0E89" w14:paraId="595ACE8C" w14:textId="77777777" w:rsidTr="0024190C">
        <w:trPr>
          <w:trHeight w:val="474"/>
        </w:trPr>
        <w:tc>
          <w:tcPr>
            <w:tcW w:w="2434" w:type="dxa"/>
            <w:tcBorders>
              <w:top w:val="nil"/>
              <w:left w:val="single" w:sz="4" w:space="0" w:color="auto"/>
              <w:bottom w:val="single" w:sz="4" w:space="0" w:color="auto"/>
              <w:right w:val="single" w:sz="4" w:space="0" w:color="auto"/>
            </w:tcBorders>
            <w:vAlign w:val="center"/>
            <w:hideMark/>
          </w:tcPr>
          <w:p w14:paraId="52917103" w14:textId="77777777" w:rsidR="008E0BE0" w:rsidRPr="00AC0E89" w:rsidRDefault="008E0BE0" w:rsidP="00BB7BE4">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Rural Roads Improved</w:t>
            </w:r>
          </w:p>
          <w:p w14:paraId="30A9719C" w14:textId="77777777" w:rsidR="008E0BE0" w:rsidRPr="00AC0E89" w:rsidRDefault="008E0BE0" w:rsidP="00BB7BE4">
            <w:pPr>
              <w:spacing w:after="0" w:line="240" w:lineRule="auto"/>
              <w:rPr>
                <w:rFonts w:ascii="Calibri" w:eastAsia="Times New Roman" w:hAnsi="Calibri" w:cs="Calibri"/>
                <w:color w:val="000000"/>
                <w:sz w:val="20"/>
                <w:szCs w:val="20"/>
              </w:rPr>
            </w:pPr>
          </w:p>
        </w:tc>
        <w:tc>
          <w:tcPr>
            <w:tcW w:w="801" w:type="dxa"/>
            <w:tcBorders>
              <w:top w:val="nil"/>
              <w:left w:val="nil"/>
              <w:bottom w:val="single" w:sz="4" w:space="0" w:color="auto"/>
              <w:right w:val="single" w:sz="4" w:space="0" w:color="auto"/>
            </w:tcBorders>
            <w:noWrap/>
            <w:vAlign w:val="center"/>
          </w:tcPr>
          <w:p w14:paraId="6F782843" w14:textId="77777777" w:rsidR="008E0BE0" w:rsidRPr="00C659C4" w:rsidRDefault="008E0BE0" w:rsidP="00BB7BE4">
            <w:pPr>
              <w:spacing w:after="0" w:line="240" w:lineRule="auto"/>
              <w:jc w:val="center"/>
            </w:pPr>
            <w:r>
              <w:t>3</w:t>
            </w:r>
          </w:p>
        </w:tc>
        <w:tc>
          <w:tcPr>
            <w:tcW w:w="1580" w:type="dxa"/>
            <w:tcBorders>
              <w:top w:val="nil"/>
              <w:left w:val="nil"/>
              <w:bottom w:val="single" w:sz="4" w:space="0" w:color="auto"/>
              <w:right w:val="single" w:sz="4" w:space="0" w:color="auto"/>
            </w:tcBorders>
            <w:noWrap/>
            <w:vAlign w:val="center"/>
          </w:tcPr>
          <w:p w14:paraId="6FAD9430" w14:textId="0989C129" w:rsidR="008E0BE0" w:rsidRPr="00AC0E89" w:rsidRDefault="008E0BE0" w:rsidP="00EA78B2">
            <w:pPr>
              <w:spacing w:after="0" w:line="240" w:lineRule="auto"/>
              <w:jc w:val="right"/>
              <w:rPr>
                <w:rFonts w:ascii="Calibri" w:eastAsia="Times New Roman" w:hAnsi="Calibri" w:cs="Calibri"/>
                <w:color w:val="000000"/>
                <w:sz w:val="20"/>
                <w:szCs w:val="20"/>
              </w:rPr>
            </w:pPr>
            <w:r w:rsidRPr="002003E8">
              <w:t>261,164</w:t>
            </w:r>
          </w:p>
        </w:tc>
        <w:tc>
          <w:tcPr>
            <w:tcW w:w="940" w:type="dxa"/>
            <w:tcBorders>
              <w:top w:val="nil"/>
              <w:left w:val="nil"/>
              <w:bottom w:val="single" w:sz="4" w:space="0" w:color="auto"/>
              <w:right w:val="single" w:sz="4" w:space="0" w:color="auto"/>
            </w:tcBorders>
            <w:noWrap/>
            <w:vAlign w:val="center"/>
          </w:tcPr>
          <w:p w14:paraId="711AED65" w14:textId="6F525088" w:rsidR="008E0BE0" w:rsidRPr="00AC0E89" w:rsidRDefault="008E0BE0" w:rsidP="00171774">
            <w:pPr>
              <w:spacing w:after="0" w:line="240" w:lineRule="auto"/>
              <w:jc w:val="center"/>
              <w:rPr>
                <w:rFonts w:ascii="Calibri" w:eastAsia="Times New Roman" w:hAnsi="Calibri" w:cs="Calibri"/>
                <w:color w:val="000000"/>
                <w:sz w:val="20"/>
                <w:szCs w:val="20"/>
              </w:rPr>
            </w:pPr>
            <w:r w:rsidRPr="00FB650D">
              <w:t>6</w:t>
            </w:r>
          </w:p>
        </w:tc>
        <w:tc>
          <w:tcPr>
            <w:tcW w:w="1339" w:type="dxa"/>
            <w:tcBorders>
              <w:top w:val="nil"/>
              <w:left w:val="nil"/>
              <w:bottom w:val="single" w:sz="4" w:space="0" w:color="auto"/>
              <w:right w:val="single" w:sz="4" w:space="0" w:color="auto"/>
            </w:tcBorders>
            <w:noWrap/>
            <w:vAlign w:val="center"/>
          </w:tcPr>
          <w:p w14:paraId="3112348D" w14:textId="44A67EA9" w:rsidR="008E0BE0" w:rsidRPr="00AC0E89" w:rsidRDefault="008E0BE0" w:rsidP="00EA78B2">
            <w:pPr>
              <w:spacing w:after="0" w:line="240" w:lineRule="auto"/>
              <w:jc w:val="right"/>
              <w:rPr>
                <w:rFonts w:ascii="Calibri" w:eastAsia="Times New Roman" w:hAnsi="Calibri" w:cs="Calibri"/>
                <w:color w:val="000000"/>
                <w:sz w:val="20"/>
                <w:szCs w:val="20"/>
              </w:rPr>
            </w:pPr>
            <w:r w:rsidRPr="00FB650D">
              <w:t>575,000</w:t>
            </w:r>
          </w:p>
        </w:tc>
        <w:tc>
          <w:tcPr>
            <w:tcW w:w="755" w:type="dxa"/>
            <w:tcBorders>
              <w:top w:val="nil"/>
              <w:left w:val="nil"/>
              <w:bottom w:val="single" w:sz="4" w:space="0" w:color="auto"/>
              <w:right w:val="single" w:sz="4" w:space="0" w:color="auto"/>
            </w:tcBorders>
            <w:vAlign w:val="center"/>
          </w:tcPr>
          <w:p w14:paraId="2276DE9D" w14:textId="77C2A68F" w:rsidR="008E0BE0" w:rsidRPr="00AC0E89" w:rsidRDefault="008E0BE0" w:rsidP="00171774">
            <w:pPr>
              <w:spacing w:after="0" w:line="240" w:lineRule="auto"/>
              <w:jc w:val="center"/>
              <w:rPr>
                <w:rFonts w:ascii="Calibri" w:eastAsia="Times New Roman" w:hAnsi="Calibri" w:cs="Calibri"/>
                <w:color w:val="000000"/>
                <w:sz w:val="20"/>
                <w:szCs w:val="20"/>
              </w:rPr>
            </w:pPr>
            <w:r w:rsidRPr="00F870B5">
              <w:t>2</w:t>
            </w:r>
          </w:p>
        </w:tc>
        <w:tc>
          <w:tcPr>
            <w:tcW w:w="1331" w:type="dxa"/>
            <w:tcBorders>
              <w:top w:val="nil"/>
              <w:left w:val="single" w:sz="4" w:space="0" w:color="auto"/>
              <w:bottom w:val="single" w:sz="4" w:space="0" w:color="auto"/>
              <w:right w:val="single" w:sz="4" w:space="0" w:color="auto"/>
            </w:tcBorders>
            <w:vAlign w:val="center"/>
          </w:tcPr>
          <w:p w14:paraId="4546FB43" w14:textId="280064B7" w:rsidR="008E0BE0" w:rsidRPr="00AC0E89" w:rsidRDefault="008E0BE0" w:rsidP="00EA78B2">
            <w:pPr>
              <w:spacing w:after="0" w:line="240" w:lineRule="auto"/>
              <w:jc w:val="right"/>
              <w:rPr>
                <w:rFonts w:ascii="Calibri" w:eastAsia="Times New Roman" w:hAnsi="Calibri" w:cs="Calibri"/>
                <w:color w:val="000000"/>
                <w:sz w:val="20"/>
                <w:szCs w:val="20"/>
              </w:rPr>
            </w:pPr>
            <w:r w:rsidRPr="00F870B5">
              <w:t>190,000</w:t>
            </w:r>
          </w:p>
        </w:tc>
        <w:tc>
          <w:tcPr>
            <w:tcW w:w="1170" w:type="dxa"/>
            <w:tcBorders>
              <w:top w:val="nil"/>
              <w:left w:val="single" w:sz="4" w:space="0" w:color="auto"/>
              <w:bottom w:val="single" w:sz="4" w:space="0" w:color="auto"/>
              <w:right w:val="single" w:sz="4" w:space="0" w:color="auto"/>
            </w:tcBorders>
            <w:noWrap/>
            <w:vAlign w:val="center"/>
          </w:tcPr>
          <w:p w14:paraId="4F220517" w14:textId="3D78648C" w:rsidR="008E0BE0" w:rsidRPr="00AC0E89" w:rsidRDefault="008E0BE0" w:rsidP="00EA78B2">
            <w:pPr>
              <w:spacing w:after="0" w:line="240" w:lineRule="auto"/>
              <w:jc w:val="center"/>
              <w:rPr>
                <w:rFonts w:ascii="Calibri" w:eastAsia="Times New Roman" w:hAnsi="Calibri" w:cs="Calibri"/>
                <w:color w:val="000000"/>
                <w:sz w:val="20"/>
                <w:szCs w:val="20"/>
              </w:rPr>
            </w:pPr>
            <w:r w:rsidRPr="00572DC7">
              <w:t>11</w:t>
            </w:r>
          </w:p>
        </w:tc>
        <w:tc>
          <w:tcPr>
            <w:tcW w:w="1260" w:type="dxa"/>
            <w:tcBorders>
              <w:top w:val="nil"/>
              <w:left w:val="nil"/>
              <w:bottom w:val="single" w:sz="4" w:space="0" w:color="auto"/>
              <w:right w:val="single" w:sz="4" w:space="0" w:color="auto"/>
            </w:tcBorders>
            <w:noWrap/>
            <w:vAlign w:val="center"/>
          </w:tcPr>
          <w:p w14:paraId="672A35B2" w14:textId="3ACD390D" w:rsidR="008E0BE0" w:rsidRPr="00AC0E89" w:rsidRDefault="008E0BE0" w:rsidP="00EA78B2">
            <w:pPr>
              <w:spacing w:after="0" w:line="240" w:lineRule="auto"/>
              <w:jc w:val="right"/>
              <w:rPr>
                <w:rFonts w:ascii="Calibri" w:eastAsia="Times New Roman" w:hAnsi="Calibri" w:cs="Calibri"/>
                <w:color w:val="000000"/>
                <w:sz w:val="20"/>
                <w:szCs w:val="20"/>
              </w:rPr>
            </w:pPr>
            <w:r w:rsidRPr="009F75C9">
              <w:t>1,026,164</w:t>
            </w:r>
          </w:p>
        </w:tc>
      </w:tr>
      <w:tr w:rsidR="008E0BE0" w:rsidRPr="00AC0E89" w14:paraId="3EB14053" w14:textId="77777777" w:rsidTr="0024190C">
        <w:trPr>
          <w:trHeight w:val="474"/>
        </w:trPr>
        <w:tc>
          <w:tcPr>
            <w:tcW w:w="2434" w:type="dxa"/>
            <w:tcBorders>
              <w:top w:val="nil"/>
              <w:left w:val="single" w:sz="4" w:space="0" w:color="auto"/>
              <w:bottom w:val="single" w:sz="4" w:space="0" w:color="auto"/>
              <w:right w:val="single" w:sz="4" w:space="0" w:color="auto"/>
            </w:tcBorders>
            <w:vAlign w:val="center"/>
            <w:hideMark/>
          </w:tcPr>
          <w:p w14:paraId="0BB2A562" w14:textId="77777777" w:rsidR="008E0BE0" w:rsidRPr="00AC0E89" w:rsidRDefault="008E0BE0" w:rsidP="00BB7BE4">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Improved Water Schemes/Networks (constructed/rehabilitated)</w:t>
            </w:r>
          </w:p>
        </w:tc>
        <w:tc>
          <w:tcPr>
            <w:tcW w:w="801" w:type="dxa"/>
            <w:tcBorders>
              <w:top w:val="nil"/>
              <w:left w:val="nil"/>
              <w:bottom w:val="single" w:sz="4" w:space="0" w:color="auto"/>
              <w:right w:val="single" w:sz="4" w:space="0" w:color="auto"/>
            </w:tcBorders>
            <w:noWrap/>
            <w:vAlign w:val="center"/>
          </w:tcPr>
          <w:p w14:paraId="5F7F4FE1" w14:textId="77777777" w:rsidR="008E0BE0" w:rsidRPr="00C659C4" w:rsidRDefault="008E0BE0" w:rsidP="00BB7BE4">
            <w:pPr>
              <w:spacing w:after="0" w:line="240" w:lineRule="auto"/>
              <w:jc w:val="center"/>
            </w:pPr>
            <w:r w:rsidRPr="00C659C4">
              <w:t>10</w:t>
            </w:r>
          </w:p>
        </w:tc>
        <w:tc>
          <w:tcPr>
            <w:tcW w:w="1580" w:type="dxa"/>
            <w:tcBorders>
              <w:top w:val="nil"/>
              <w:left w:val="nil"/>
              <w:bottom w:val="single" w:sz="4" w:space="0" w:color="auto"/>
              <w:right w:val="single" w:sz="4" w:space="0" w:color="auto"/>
            </w:tcBorders>
            <w:noWrap/>
            <w:vAlign w:val="center"/>
          </w:tcPr>
          <w:p w14:paraId="32285C2E" w14:textId="6E126D7A" w:rsidR="008E0BE0" w:rsidRPr="00AC0E89" w:rsidRDefault="008E0BE0" w:rsidP="00EA78B2">
            <w:pPr>
              <w:spacing w:after="0" w:line="240" w:lineRule="auto"/>
              <w:jc w:val="right"/>
              <w:rPr>
                <w:rFonts w:ascii="Calibri" w:eastAsia="Times New Roman" w:hAnsi="Calibri" w:cs="Calibri"/>
                <w:color w:val="000000"/>
                <w:sz w:val="20"/>
                <w:szCs w:val="20"/>
                <w:lang w:bidi="ar-YE"/>
              </w:rPr>
            </w:pPr>
            <w:r w:rsidRPr="002003E8">
              <w:t>374,327</w:t>
            </w:r>
          </w:p>
        </w:tc>
        <w:tc>
          <w:tcPr>
            <w:tcW w:w="940" w:type="dxa"/>
            <w:tcBorders>
              <w:top w:val="nil"/>
              <w:left w:val="nil"/>
              <w:bottom w:val="single" w:sz="4" w:space="0" w:color="auto"/>
              <w:right w:val="single" w:sz="4" w:space="0" w:color="auto"/>
            </w:tcBorders>
            <w:noWrap/>
            <w:vAlign w:val="center"/>
          </w:tcPr>
          <w:p w14:paraId="51652AB3" w14:textId="74BCBC63" w:rsidR="008E0BE0" w:rsidRPr="00AC0E89" w:rsidRDefault="008E0BE0" w:rsidP="00171774">
            <w:pPr>
              <w:spacing w:after="0" w:line="240" w:lineRule="auto"/>
              <w:jc w:val="center"/>
              <w:rPr>
                <w:rFonts w:ascii="Calibri" w:eastAsia="Times New Roman" w:hAnsi="Calibri" w:cs="Calibri"/>
                <w:color w:val="000000"/>
                <w:sz w:val="20"/>
                <w:szCs w:val="20"/>
              </w:rPr>
            </w:pPr>
            <w:r w:rsidRPr="00FB650D">
              <w:t>2</w:t>
            </w:r>
          </w:p>
        </w:tc>
        <w:tc>
          <w:tcPr>
            <w:tcW w:w="1339" w:type="dxa"/>
            <w:tcBorders>
              <w:top w:val="nil"/>
              <w:left w:val="nil"/>
              <w:bottom w:val="single" w:sz="4" w:space="0" w:color="auto"/>
              <w:right w:val="single" w:sz="4" w:space="0" w:color="auto"/>
            </w:tcBorders>
            <w:noWrap/>
            <w:vAlign w:val="center"/>
          </w:tcPr>
          <w:p w14:paraId="3123F4A3" w14:textId="55BC624D" w:rsidR="008E0BE0" w:rsidRPr="00AC0E89" w:rsidRDefault="008E0BE0" w:rsidP="00EA78B2">
            <w:pPr>
              <w:spacing w:after="0" w:line="240" w:lineRule="auto"/>
              <w:jc w:val="right"/>
              <w:rPr>
                <w:rFonts w:ascii="Calibri" w:eastAsia="Times New Roman" w:hAnsi="Calibri" w:cs="Calibri"/>
                <w:color w:val="000000"/>
                <w:sz w:val="20"/>
                <w:szCs w:val="20"/>
              </w:rPr>
            </w:pPr>
            <w:r w:rsidRPr="00FB650D">
              <w:t>260,000</w:t>
            </w:r>
          </w:p>
        </w:tc>
        <w:tc>
          <w:tcPr>
            <w:tcW w:w="755" w:type="dxa"/>
            <w:tcBorders>
              <w:top w:val="nil"/>
              <w:left w:val="nil"/>
              <w:bottom w:val="single" w:sz="4" w:space="0" w:color="auto"/>
              <w:right w:val="single" w:sz="4" w:space="0" w:color="auto"/>
            </w:tcBorders>
            <w:vAlign w:val="center"/>
          </w:tcPr>
          <w:p w14:paraId="4B6CE25D" w14:textId="14CC0870" w:rsidR="008E0BE0" w:rsidRPr="00AC0E89" w:rsidRDefault="008E0BE0" w:rsidP="00171774">
            <w:pPr>
              <w:spacing w:after="0" w:line="240" w:lineRule="auto"/>
              <w:jc w:val="center"/>
              <w:rPr>
                <w:rFonts w:ascii="Calibri" w:eastAsia="Times New Roman" w:hAnsi="Calibri" w:cs="Calibri"/>
                <w:color w:val="000000"/>
                <w:sz w:val="20"/>
                <w:szCs w:val="20"/>
              </w:rPr>
            </w:pPr>
            <w:r w:rsidRPr="00F870B5">
              <w:t>5</w:t>
            </w:r>
          </w:p>
        </w:tc>
        <w:tc>
          <w:tcPr>
            <w:tcW w:w="1331" w:type="dxa"/>
            <w:tcBorders>
              <w:top w:val="nil"/>
              <w:left w:val="single" w:sz="4" w:space="0" w:color="auto"/>
              <w:bottom w:val="single" w:sz="4" w:space="0" w:color="auto"/>
              <w:right w:val="single" w:sz="4" w:space="0" w:color="auto"/>
            </w:tcBorders>
            <w:vAlign w:val="center"/>
          </w:tcPr>
          <w:p w14:paraId="2B34D8C3" w14:textId="423A5D37" w:rsidR="008E0BE0" w:rsidRPr="00AC0E89" w:rsidRDefault="008E0BE0" w:rsidP="00EA78B2">
            <w:pPr>
              <w:spacing w:after="0" w:line="240" w:lineRule="auto"/>
              <w:jc w:val="right"/>
              <w:rPr>
                <w:rFonts w:ascii="Calibri" w:eastAsia="Times New Roman" w:hAnsi="Calibri" w:cs="Calibri"/>
                <w:color w:val="000000"/>
                <w:sz w:val="20"/>
                <w:szCs w:val="20"/>
              </w:rPr>
            </w:pPr>
            <w:r w:rsidRPr="00F870B5">
              <w:t>445,000</w:t>
            </w:r>
          </w:p>
        </w:tc>
        <w:tc>
          <w:tcPr>
            <w:tcW w:w="1170" w:type="dxa"/>
            <w:tcBorders>
              <w:top w:val="nil"/>
              <w:left w:val="single" w:sz="4" w:space="0" w:color="auto"/>
              <w:bottom w:val="single" w:sz="4" w:space="0" w:color="auto"/>
              <w:right w:val="single" w:sz="4" w:space="0" w:color="auto"/>
            </w:tcBorders>
            <w:noWrap/>
            <w:vAlign w:val="center"/>
          </w:tcPr>
          <w:p w14:paraId="256C758D" w14:textId="0DDB1D08" w:rsidR="008E0BE0" w:rsidRPr="00AC0E89" w:rsidRDefault="008E0BE0" w:rsidP="00EA78B2">
            <w:pPr>
              <w:spacing w:after="0" w:line="240" w:lineRule="auto"/>
              <w:jc w:val="center"/>
              <w:rPr>
                <w:rFonts w:ascii="Calibri" w:eastAsia="Times New Roman" w:hAnsi="Calibri" w:cs="Calibri"/>
                <w:color w:val="000000"/>
                <w:sz w:val="20"/>
                <w:szCs w:val="20"/>
              </w:rPr>
            </w:pPr>
            <w:r w:rsidRPr="00572DC7">
              <w:t>10</w:t>
            </w:r>
          </w:p>
        </w:tc>
        <w:tc>
          <w:tcPr>
            <w:tcW w:w="1260" w:type="dxa"/>
            <w:tcBorders>
              <w:top w:val="nil"/>
              <w:left w:val="nil"/>
              <w:bottom w:val="single" w:sz="4" w:space="0" w:color="auto"/>
              <w:right w:val="single" w:sz="4" w:space="0" w:color="auto"/>
            </w:tcBorders>
            <w:noWrap/>
            <w:vAlign w:val="center"/>
          </w:tcPr>
          <w:p w14:paraId="4CE66B5A" w14:textId="492903FA" w:rsidR="008E0BE0" w:rsidRPr="00AC0E89" w:rsidRDefault="008E0BE0" w:rsidP="00EA78B2">
            <w:pPr>
              <w:spacing w:after="0" w:line="240" w:lineRule="auto"/>
              <w:jc w:val="right"/>
              <w:rPr>
                <w:rFonts w:ascii="Calibri" w:eastAsia="Times New Roman" w:hAnsi="Calibri" w:cs="Calibri"/>
                <w:color w:val="000000"/>
                <w:sz w:val="20"/>
                <w:szCs w:val="20"/>
              </w:rPr>
            </w:pPr>
            <w:r w:rsidRPr="009F75C9">
              <w:t>1,079,327</w:t>
            </w:r>
          </w:p>
        </w:tc>
      </w:tr>
      <w:tr w:rsidR="003925C3" w:rsidRPr="00E83645" w14:paraId="7FF01601" w14:textId="77777777" w:rsidTr="0024190C">
        <w:trPr>
          <w:trHeight w:val="237"/>
        </w:trPr>
        <w:tc>
          <w:tcPr>
            <w:tcW w:w="2434"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0FD87D2" w14:textId="77777777" w:rsidR="008E0BE0" w:rsidRPr="00E83645" w:rsidRDefault="008E0BE0" w:rsidP="0057793B">
            <w:pPr>
              <w:spacing w:after="0" w:line="240" w:lineRule="auto"/>
              <w:jc w:val="center"/>
              <w:rPr>
                <w:rFonts w:ascii="Calibri" w:eastAsia="Times New Roman" w:hAnsi="Calibri" w:cs="Calibri"/>
                <w:b/>
                <w:bCs/>
                <w:color w:val="000000"/>
                <w:sz w:val="20"/>
                <w:szCs w:val="20"/>
              </w:rPr>
            </w:pPr>
            <w:r w:rsidRPr="00E83645">
              <w:rPr>
                <w:rFonts w:ascii="Calibri" w:eastAsia="Times New Roman" w:hAnsi="Calibri" w:cs="Calibri"/>
                <w:b/>
                <w:bCs/>
                <w:color w:val="000000"/>
                <w:sz w:val="20"/>
                <w:szCs w:val="20"/>
              </w:rPr>
              <w:t>Grand Total</w:t>
            </w:r>
          </w:p>
        </w:tc>
        <w:tc>
          <w:tcPr>
            <w:tcW w:w="801" w:type="dxa"/>
            <w:tcBorders>
              <w:top w:val="nil"/>
              <w:left w:val="nil"/>
              <w:bottom w:val="single" w:sz="4" w:space="0" w:color="auto"/>
              <w:right w:val="single" w:sz="4" w:space="0" w:color="auto"/>
            </w:tcBorders>
            <w:shd w:val="clear" w:color="auto" w:fill="8EAADB" w:themeFill="accent1" w:themeFillTint="99"/>
            <w:noWrap/>
            <w:vAlign w:val="center"/>
          </w:tcPr>
          <w:p w14:paraId="09504AB3" w14:textId="77777777" w:rsidR="008E0BE0" w:rsidRPr="00155B50" w:rsidRDefault="008E0BE0" w:rsidP="00BB7BE4">
            <w:pPr>
              <w:spacing w:after="0" w:line="240" w:lineRule="auto"/>
              <w:jc w:val="center"/>
              <w:rPr>
                <w:b/>
                <w:bCs/>
              </w:rPr>
            </w:pPr>
            <w:r>
              <w:rPr>
                <w:b/>
                <w:bCs/>
              </w:rPr>
              <w:t>18</w:t>
            </w:r>
          </w:p>
        </w:tc>
        <w:tc>
          <w:tcPr>
            <w:tcW w:w="1580" w:type="dxa"/>
            <w:tcBorders>
              <w:top w:val="nil"/>
              <w:left w:val="nil"/>
              <w:bottom w:val="single" w:sz="4" w:space="0" w:color="auto"/>
              <w:right w:val="single" w:sz="4" w:space="0" w:color="auto"/>
            </w:tcBorders>
            <w:shd w:val="clear" w:color="auto" w:fill="8EAADB" w:themeFill="accent1" w:themeFillTint="99"/>
            <w:noWrap/>
            <w:vAlign w:val="center"/>
          </w:tcPr>
          <w:p w14:paraId="684E6C79" w14:textId="5F89495E" w:rsidR="008E0BE0" w:rsidRPr="00155B50" w:rsidRDefault="000E7050" w:rsidP="00EA78B2">
            <w:pPr>
              <w:spacing w:after="0" w:line="240" w:lineRule="auto"/>
              <w:jc w:val="right"/>
              <w:rPr>
                <w:b/>
                <w:bCs/>
              </w:rPr>
            </w:pPr>
            <w:r w:rsidRPr="000E7050">
              <w:rPr>
                <w:b/>
                <w:bCs/>
              </w:rPr>
              <w:t>201</w:t>
            </w:r>
            <w:r w:rsidR="006242AE">
              <w:rPr>
                <w:b/>
                <w:bCs/>
              </w:rPr>
              <w:t>,</w:t>
            </w:r>
            <w:r w:rsidRPr="000E7050">
              <w:rPr>
                <w:b/>
                <w:bCs/>
              </w:rPr>
              <w:t>037</w:t>
            </w:r>
            <w:r w:rsidR="006242AE">
              <w:rPr>
                <w:b/>
                <w:bCs/>
              </w:rPr>
              <w:t>5</w:t>
            </w:r>
          </w:p>
        </w:tc>
        <w:tc>
          <w:tcPr>
            <w:tcW w:w="940" w:type="dxa"/>
            <w:tcBorders>
              <w:top w:val="nil"/>
              <w:left w:val="nil"/>
              <w:bottom w:val="single" w:sz="4" w:space="0" w:color="auto"/>
              <w:right w:val="single" w:sz="4" w:space="0" w:color="auto"/>
            </w:tcBorders>
            <w:shd w:val="clear" w:color="auto" w:fill="8EAADB" w:themeFill="accent1" w:themeFillTint="99"/>
            <w:noWrap/>
            <w:vAlign w:val="center"/>
          </w:tcPr>
          <w:p w14:paraId="23A447AF" w14:textId="338E5F13" w:rsidR="008E0BE0" w:rsidRPr="00E83645" w:rsidRDefault="008E0BE0" w:rsidP="00171774">
            <w:pPr>
              <w:spacing w:after="0" w:line="240" w:lineRule="auto"/>
              <w:jc w:val="center"/>
              <w:rPr>
                <w:rFonts w:ascii="Calibri" w:eastAsia="Times New Roman" w:hAnsi="Calibri" w:cs="Calibri"/>
                <w:b/>
                <w:bCs/>
                <w:color w:val="000000"/>
                <w:sz w:val="20"/>
                <w:szCs w:val="20"/>
              </w:rPr>
            </w:pPr>
            <w:r w:rsidRPr="00E83645">
              <w:rPr>
                <w:b/>
                <w:bCs/>
              </w:rPr>
              <w:t>29</w:t>
            </w:r>
          </w:p>
        </w:tc>
        <w:tc>
          <w:tcPr>
            <w:tcW w:w="1339" w:type="dxa"/>
            <w:tcBorders>
              <w:top w:val="nil"/>
              <w:left w:val="nil"/>
              <w:bottom w:val="single" w:sz="4" w:space="0" w:color="auto"/>
              <w:right w:val="single" w:sz="4" w:space="0" w:color="auto"/>
            </w:tcBorders>
            <w:shd w:val="clear" w:color="auto" w:fill="8EAADB" w:themeFill="accent1" w:themeFillTint="99"/>
            <w:noWrap/>
            <w:vAlign w:val="center"/>
          </w:tcPr>
          <w:p w14:paraId="705EC35D" w14:textId="77777777" w:rsidR="008E0BE0" w:rsidRPr="00E83645" w:rsidRDefault="008E0BE0" w:rsidP="00EA78B2">
            <w:pPr>
              <w:spacing w:after="0" w:line="240" w:lineRule="auto"/>
              <w:jc w:val="right"/>
              <w:rPr>
                <w:rFonts w:ascii="Calibri" w:eastAsia="Times New Roman" w:hAnsi="Calibri" w:cs="Calibri"/>
                <w:b/>
                <w:bCs/>
                <w:color w:val="000000"/>
                <w:sz w:val="20"/>
                <w:szCs w:val="20"/>
              </w:rPr>
            </w:pPr>
            <w:r w:rsidRPr="00E83645">
              <w:rPr>
                <w:b/>
                <w:bCs/>
              </w:rPr>
              <w:t xml:space="preserve"> 3,770,000 </w:t>
            </w:r>
          </w:p>
        </w:tc>
        <w:tc>
          <w:tcPr>
            <w:tcW w:w="755" w:type="dxa"/>
            <w:tcBorders>
              <w:top w:val="nil"/>
              <w:left w:val="nil"/>
              <w:bottom w:val="single" w:sz="4" w:space="0" w:color="auto"/>
              <w:right w:val="single" w:sz="4" w:space="0" w:color="auto"/>
            </w:tcBorders>
            <w:shd w:val="clear" w:color="auto" w:fill="8EAADB" w:themeFill="accent1" w:themeFillTint="99"/>
            <w:vAlign w:val="center"/>
          </w:tcPr>
          <w:p w14:paraId="7E79A8DD" w14:textId="3896F557" w:rsidR="008E0BE0" w:rsidRPr="00E83645" w:rsidRDefault="008E0BE0" w:rsidP="00171774">
            <w:pPr>
              <w:spacing w:after="0" w:line="240" w:lineRule="auto"/>
              <w:jc w:val="center"/>
              <w:rPr>
                <w:rFonts w:ascii="Calibri" w:eastAsia="Times New Roman" w:hAnsi="Calibri" w:cs="Calibri"/>
                <w:b/>
                <w:bCs/>
                <w:color w:val="000000"/>
                <w:sz w:val="20"/>
                <w:szCs w:val="20"/>
              </w:rPr>
            </w:pPr>
            <w:r w:rsidRPr="00E83645">
              <w:rPr>
                <w:b/>
                <w:bCs/>
              </w:rPr>
              <w:t>19</w:t>
            </w:r>
          </w:p>
        </w:tc>
        <w:tc>
          <w:tcPr>
            <w:tcW w:w="1331" w:type="dxa"/>
            <w:tcBorders>
              <w:top w:val="nil"/>
              <w:left w:val="single" w:sz="4" w:space="0" w:color="auto"/>
              <w:bottom w:val="single" w:sz="4" w:space="0" w:color="auto"/>
              <w:right w:val="single" w:sz="4" w:space="0" w:color="auto"/>
            </w:tcBorders>
            <w:shd w:val="clear" w:color="auto" w:fill="8EAADB" w:themeFill="accent1" w:themeFillTint="99"/>
            <w:vAlign w:val="center"/>
          </w:tcPr>
          <w:p w14:paraId="1C501DA6" w14:textId="77777777" w:rsidR="008E0BE0" w:rsidRPr="00E83645" w:rsidRDefault="008E0BE0" w:rsidP="00EA78B2">
            <w:pPr>
              <w:spacing w:after="0" w:line="240" w:lineRule="auto"/>
              <w:jc w:val="right"/>
              <w:rPr>
                <w:rFonts w:ascii="Calibri" w:eastAsia="Times New Roman" w:hAnsi="Calibri" w:cs="Calibri"/>
                <w:b/>
                <w:bCs/>
                <w:color w:val="000000"/>
                <w:sz w:val="20"/>
                <w:szCs w:val="20"/>
              </w:rPr>
            </w:pPr>
            <w:r w:rsidRPr="00E83645">
              <w:rPr>
                <w:b/>
                <w:bCs/>
              </w:rPr>
              <w:t xml:space="preserve"> 2,010,000 </w:t>
            </w:r>
          </w:p>
        </w:tc>
        <w:tc>
          <w:tcPr>
            <w:tcW w:w="1170" w:type="dxa"/>
            <w:tcBorders>
              <w:top w:val="nil"/>
              <w:left w:val="single" w:sz="4" w:space="0" w:color="auto"/>
              <w:bottom w:val="single" w:sz="4" w:space="0" w:color="auto"/>
              <w:right w:val="single" w:sz="4" w:space="0" w:color="auto"/>
            </w:tcBorders>
            <w:shd w:val="clear" w:color="auto" w:fill="8EAADB" w:themeFill="accent1" w:themeFillTint="99"/>
            <w:noWrap/>
            <w:vAlign w:val="center"/>
          </w:tcPr>
          <w:p w14:paraId="488E2A6B" w14:textId="2D42DB7F" w:rsidR="008E0BE0" w:rsidRPr="00155B50" w:rsidRDefault="008E0BE0" w:rsidP="00EA78B2">
            <w:pPr>
              <w:spacing w:after="0" w:line="240" w:lineRule="auto"/>
              <w:jc w:val="center"/>
              <w:rPr>
                <w:rFonts w:ascii="Calibri" w:eastAsia="Times New Roman" w:hAnsi="Calibri" w:cs="Calibri"/>
                <w:b/>
                <w:bCs/>
                <w:color w:val="000000"/>
                <w:sz w:val="20"/>
                <w:szCs w:val="20"/>
              </w:rPr>
            </w:pPr>
            <w:r w:rsidRPr="00155B50">
              <w:rPr>
                <w:b/>
                <w:bCs/>
              </w:rPr>
              <w:t>66</w:t>
            </w:r>
          </w:p>
        </w:tc>
        <w:tc>
          <w:tcPr>
            <w:tcW w:w="1260" w:type="dxa"/>
            <w:tcBorders>
              <w:top w:val="nil"/>
              <w:left w:val="nil"/>
              <w:bottom w:val="single" w:sz="4" w:space="0" w:color="auto"/>
              <w:right w:val="single" w:sz="4" w:space="0" w:color="auto"/>
            </w:tcBorders>
            <w:shd w:val="clear" w:color="auto" w:fill="8EAADB" w:themeFill="accent1" w:themeFillTint="99"/>
            <w:noWrap/>
            <w:vAlign w:val="center"/>
          </w:tcPr>
          <w:p w14:paraId="10FE1ECB" w14:textId="77777777" w:rsidR="008E0BE0" w:rsidRPr="00155B50" w:rsidRDefault="008E0BE0" w:rsidP="00EA78B2">
            <w:pPr>
              <w:spacing w:after="0" w:line="240" w:lineRule="auto"/>
              <w:jc w:val="right"/>
              <w:rPr>
                <w:rFonts w:ascii="Calibri" w:eastAsia="Times New Roman" w:hAnsi="Calibri" w:cs="Calibri"/>
                <w:b/>
                <w:bCs/>
                <w:color w:val="000000"/>
                <w:sz w:val="20"/>
                <w:szCs w:val="20"/>
              </w:rPr>
            </w:pPr>
            <w:r w:rsidRPr="009F75C9">
              <w:t xml:space="preserve"> </w:t>
            </w:r>
            <w:r w:rsidRPr="00155B50">
              <w:rPr>
                <w:b/>
                <w:bCs/>
              </w:rPr>
              <w:t xml:space="preserve">7,790,375 </w:t>
            </w:r>
          </w:p>
        </w:tc>
      </w:tr>
    </w:tbl>
    <w:p w14:paraId="69AACA80" w14:textId="5114C290" w:rsidR="3C6084C1" w:rsidRPr="001F0A91" w:rsidRDefault="00B62861" w:rsidP="00F17347">
      <w:pPr>
        <w:spacing w:after="0" w:line="240" w:lineRule="auto"/>
        <w:jc w:val="both"/>
        <w:rPr>
          <w:rStyle w:val="SubtleEmphasis"/>
          <w:sz w:val="18"/>
          <w:szCs w:val="18"/>
          <w:u w:val="single"/>
        </w:rPr>
      </w:pPr>
      <w:r>
        <w:rPr>
          <w:rStyle w:val="SubtleEmphasis"/>
          <w:sz w:val="18"/>
          <w:szCs w:val="18"/>
          <w:u w:val="single"/>
        </w:rPr>
        <w:t>s</w:t>
      </w:r>
    </w:p>
    <w:p w14:paraId="64DC4931" w14:textId="4FB0F7F1" w:rsidR="00705DB7" w:rsidRDefault="00973F06" w:rsidP="00F17347">
      <w:pPr>
        <w:spacing w:after="0" w:line="240" w:lineRule="auto"/>
        <w:jc w:val="both"/>
        <w:rPr>
          <w:rStyle w:val="SubtleEmphasis"/>
          <w:u w:val="single"/>
        </w:rPr>
      </w:pPr>
      <w:r>
        <w:rPr>
          <w:rStyle w:val="SubtleEmphasis"/>
          <w:u w:val="single"/>
        </w:rPr>
        <w:softHyphen/>
      </w:r>
    </w:p>
    <w:p w14:paraId="7661F016" w14:textId="6C99D70F" w:rsidR="3C6084C1" w:rsidRDefault="008E0BE0" w:rsidP="00F17347">
      <w:pPr>
        <w:spacing w:after="0" w:line="240" w:lineRule="auto"/>
        <w:jc w:val="both"/>
        <w:rPr>
          <w:rStyle w:val="SubtleEmphasis"/>
          <w:u w:val="single"/>
        </w:rPr>
      </w:pPr>
      <w:r w:rsidRPr="3C6084C1">
        <w:rPr>
          <w:rStyle w:val="SubtleEmphasis"/>
          <w:u w:val="single"/>
        </w:rPr>
        <w:t>Table 5 : Employment Generation Status per Intervention Type (Output 1)</w:t>
      </w:r>
    </w:p>
    <w:tbl>
      <w:tblPr>
        <w:tblW w:w="11705" w:type="dxa"/>
        <w:jc w:val="center"/>
        <w:tblLook w:val="04A0" w:firstRow="1" w:lastRow="0" w:firstColumn="1" w:lastColumn="0" w:noHBand="0" w:noVBand="1"/>
      </w:tblPr>
      <w:tblGrid>
        <w:gridCol w:w="3714"/>
        <w:gridCol w:w="1251"/>
        <w:gridCol w:w="1530"/>
        <w:gridCol w:w="1284"/>
        <w:gridCol w:w="1114"/>
        <w:gridCol w:w="2812"/>
      </w:tblGrid>
      <w:tr w:rsidR="008E0BE0" w:rsidRPr="00DA6091" w14:paraId="6D157FED" w14:textId="77777777" w:rsidTr="001D4A1F">
        <w:trPr>
          <w:trHeight w:val="300"/>
          <w:jc w:val="center"/>
        </w:trPr>
        <w:tc>
          <w:tcPr>
            <w:tcW w:w="3714"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D476348"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Interventions</w:t>
            </w:r>
          </w:p>
        </w:tc>
        <w:tc>
          <w:tcPr>
            <w:tcW w:w="1251"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6B8CAE0"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No. of SP</w:t>
            </w:r>
          </w:p>
        </w:tc>
        <w:tc>
          <w:tcPr>
            <w:tcW w:w="2814" w:type="dxa"/>
            <w:gridSpan w:val="2"/>
            <w:tcBorders>
              <w:top w:val="single" w:sz="4" w:space="0" w:color="auto"/>
              <w:left w:val="nil"/>
              <w:bottom w:val="single" w:sz="4" w:space="0" w:color="auto"/>
              <w:right w:val="single" w:sz="4" w:space="0" w:color="auto"/>
            </w:tcBorders>
            <w:shd w:val="clear" w:color="auto" w:fill="8EAADB" w:themeFill="accent1" w:themeFillTint="99"/>
            <w:vAlign w:val="bottom"/>
            <w:hideMark/>
          </w:tcPr>
          <w:p w14:paraId="6A4BC7D1"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Cumulative No. of workers</w:t>
            </w:r>
          </w:p>
        </w:tc>
        <w:tc>
          <w:tcPr>
            <w:tcW w:w="3926" w:type="dxa"/>
            <w:gridSpan w:val="2"/>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83D91F6"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Cumulative No. of workdays</w:t>
            </w:r>
          </w:p>
        </w:tc>
      </w:tr>
      <w:tr w:rsidR="008E0BE0" w:rsidRPr="00DA6091" w14:paraId="367442D3" w14:textId="77777777" w:rsidTr="001D4A1F">
        <w:trPr>
          <w:trHeight w:val="608"/>
          <w:jc w:val="center"/>
        </w:trPr>
        <w:tc>
          <w:tcPr>
            <w:tcW w:w="3714" w:type="dxa"/>
            <w:vMerge/>
            <w:vAlign w:val="center"/>
            <w:hideMark/>
          </w:tcPr>
          <w:p w14:paraId="6CD9A726" w14:textId="77777777" w:rsidR="008E0BE0" w:rsidRPr="001D4A1F" w:rsidRDefault="008E0BE0" w:rsidP="001D4A1F">
            <w:pPr>
              <w:jc w:val="center"/>
              <w:rPr>
                <w:rFonts w:ascii="Calibri" w:eastAsia="Times New Roman" w:hAnsi="Calibri" w:cs="Calibri"/>
                <w:b/>
                <w:bCs/>
                <w:color w:val="000000" w:themeColor="text1"/>
                <w:sz w:val="20"/>
                <w:szCs w:val="20"/>
              </w:rPr>
            </w:pPr>
          </w:p>
        </w:tc>
        <w:tc>
          <w:tcPr>
            <w:tcW w:w="1251" w:type="dxa"/>
            <w:vMerge/>
            <w:vAlign w:val="center"/>
            <w:hideMark/>
          </w:tcPr>
          <w:p w14:paraId="74EE46FA" w14:textId="77777777" w:rsidR="008E0BE0" w:rsidRPr="001D4A1F" w:rsidRDefault="008E0BE0" w:rsidP="001D4A1F">
            <w:pPr>
              <w:jc w:val="center"/>
              <w:rPr>
                <w:rFonts w:ascii="Calibri" w:eastAsia="Times New Roman" w:hAnsi="Calibri" w:cs="Calibri"/>
                <w:b/>
                <w:bCs/>
                <w:color w:val="000000" w:themeColor="text1"/>
                <w:sz w:val="20"/>
                <w:szCs w:val="20"/>
              </w:rPr>
            </w:pPr>
          </w:p>
        </w:tc>
        <w:tc>
          <w:tcPr>
            <w:tcW w:w="1530" w:type="dxa"/>
            <w:tcBorders>
              <w:top w:val="nil"/>
              <w:left w:val="nil"/>
              <w:bottom w:val="single" w:sz="4" w:space="0" w:color="auto"/>
              <w:right w:val="single" w:sz="4" w:space="0" w:color="auto"/>
            </w:tcBorders>
            <w:shd w:val="clear" w:color="auto" w:fill="8EAADB" w:themeFill="accent1" w:themeFillTint="99"/>
            <w:vAlign w:val="center"/>
            <w:hideMark/>
          </w:tcPr>
          <w:p w14:paraId="7425CD7E"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Total workers</w:t>
            </w:r>
          </w:p>
        </w:tc>
        <w:tc>
          <w:tcPr>
            <w:tcW w:w="1284" w:type="dxa"/>
            <w:tcBorders>
              <w:top w:val="nil"/>
              <w:left w:val="nil"/>
              <w:bottom w:val="single" w:sz="4" w:space="0" w:color="auto"/>
              <w:right w:val="single" w:sz="4" w:space="0" w:color="auto"/>
            </w:tcBorders>
            <w:shd w:val="clear" w:color="auto" w:fill="8EAADB" w:themeFill="accent1" w:themeFillTint="99"/>
            <w:vAlign w:val="center"/>
            <w:hideMark/>
          </w:tcPr>
          <w:p w14:paraId="69495188"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Total female workers</w:t>
            </w:r>
          </w:p>
        </w:tc>
        <w:tc>
          <w:tcPr>
            <w:tcW w:w="1114" w:type="dxa"/>
            <w:tcBorders>
              <w:top w:val="nil"/>
              <w:left w:val="nil"/>
              <w:bottom w:val="single" w:sz="4" w:space="0" w:color="auto"/>
              <w:right w:val="single" w:sz="4" w:space="0" w:color="auto"/>
            </w:tcBorders>
            <w:shd w:val="clear" w:color="auto" w:fill="8EAADB" w:themeFill="accent1" w:themeFillTint="99"/>
            <w:vAlign w:val="center"/>
            <w:hideMark/>
          </w:tcPr>
          <w:p w14:paraId="3CC9CADD"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Total workdays</w:t>
            </w:r>
          </w:p>
        </w:tc>
        <w:tc>
          <w:tcPr>
            <w:tcW w:w="2812" w:type="dxa"/>
            <w:tcBorders>
              <w:top w:val="nil"/>
              <w:left w:val="nil"/>
              <w:bottom w:val="single" w:sz="4" w:space="0" w:color="auto"/>
              <w:right w:val="single" w:sz="4" w:space="0" w:color="auto"/>
            </w:tcBorders>
            <w:shd w:val="clear" w:color="auto" w:fill="8EAADB" w:themeFill="accent1" w:themeFillTint="99"/>
            <w:vAlign w:val="center"/>
            <w:hideMark/>
          </w:tcPr>
          <w:p w14:paraId="24784ED0" w14:textId="77777777" w:rsidR="008E0BE0" w:rsidRPr="001D4A1F" w:rsidRDefault="008E0BE0" w:rsidP="001D4A1F">
            <w:pPr>
              <w:jc w:val="center"/>
              <w:rPr>
                <w:rFonts w:ascii="Calibri" w:eastAsia="Times New Roman" w:hAnsi="Calibri" w:cs="Calibri"/>
                <w:b/>
                <w:bCs/>
                <w:color w:val="000000" w:themeColor="text1"/>
                <w:sz w:val="20"/>
                <w:szCs w:val="20"/>
              </w:rPr>
            </w:pPr>
            <w:r w:rsidRPr="001D4A1F">
              <w:rPr>
                <w:rFonts w:ascii="Calibri" w:eastAsia="Times New Roman" w:hAnsi="Calibri" w:cs="Calibri"/>
                <w:b/>
                <w:bCs/>
                <w:color w:val="000000" w:themeColor="text1"/>
                <w:sz w:val="20"/>
                <w:szCs w:val="20"/>
              </w:rPr>
              <w:t>Total female workdays</w:t>
            </w:r>
          </w:p>
        </w:tc>
      </w:tr>
      <w:tr w:rsidR="008E0BE0" w:rsidRPr="00DA6091" w14:paraId="401AE714" w14:textId="77777777" w:rsidTr="0050509A">
        <w:trPr>
          <w:trHeight w:val="539"/>
          <w:jc w:val="center"/>
        </w:trPr>
        <w:tc>
          <w:tcPr>
            <w:tcW w:w="3714" w:type="dxa"/>
            <w:tcBorders>
              <w:top w:val="nil"/>
              <w:left w:val="single" w:sz="4" w:space="0" w:color="auto"/>
              <w:bottom w:val="single" w:sz="4" w:space="0" w:color="auto"/>
              <w:right w:val="single" w:sz="4" w:space="0" w:color="auto"/>
            </w:tcBorders>
            <w:noWrap/>
            <w:vAlign w:val="center"/>
            <w:hideMark/>
          </w:tcPr>
          <w:p w14:paraId="25347A83" w14:textId="77777777" w:rsidR="008E0BE0" w:rsidRPr="00572B1E" w:rsidRDefault="008E0BE0" w:rsidP="0050509A">
            <w:pPr>
              <w:rPr>
                <w:rFonts w:ascii="Calibri" w:eastAsia="Times New Roman" w:hAnsi="Calibri" w:cs="Calibri"/>
                <w:color w:val="000000" w:themeColor="text1"/>
                <w:sz w:val="20"/>
                <w:szCs w:val="20"/>
              </w:rPr>
            </w:pPr>
            <w:r w:rsidRPr="00AC0E89">
              <w:rPr>
                <w:rFonts w:ascii="Calibri" w:eastAsia="Times New Roman" w:hAnsi="Calibri" w:cs="Calibri"/>
                <w:color w:val="000000"/>
                <w:sz w:val="20"/>
                <w:szCs w:val="20"/>
              </w:rPr>
              <w:t>Agricultural Land and Terraces Rehabilitated</w:t>
            </w:r>
          </w:p>
        </w:tc>
        <w:tc>
          <w:tcPr>
            <w:tcW w:w="1251" w:type="dxa"/>
            <w:tcBorders>
              <w:top w:val="nil"/>
              <w:left w:val="nil"/>
              <w:bottom w:val="single" w:sz="4" w:space="0" w:color="auto"/>
              <w:right w:val="single" w:sz="4" w:space="0" w:color="auto"/>
            </w:tcBorders>
            <w:noWrap/>
            <w:vAlign w:val="center"/>
          </w:tcPr>
          <w:p w14:paraId="694CAF9B" w14:textId="77777777" w:rsidR="008E0BE0" w:rsidRPr="00197FFD" w:rsidRDefault="008E0BE0" w:rsidP="0050509A">
            <w:pPr>
              <w:jc w:val="center"/>
              <w:rPr>
                <w:sz w:val="20"/>
                <w:szCs w:val="20"/>
              </w:rPr>
            </w:pPr>
            <w:r w:rsidRPr="001B6F3A">
              <w:t>24</w:t>
            </w:r>
          </w:p>
        </w:tc>
        <w:tc>
          <w:tcPr>
            <w:tcW w:w="1530" w:type="dxa"/>
            <w:tcBorders>
              <w:top w:val="nil"/>
              <w:left w:val="nil"/>
              <w:bottom w:val="single" w:sz="4" w:space="0" w:color="auto"/>
              <w:right w:val="single" w:sz="4" w:space="0" w:color="auto"/>
            </w:tcBorders>
            <w:noWrap/>
            <w:vAlign w:val="center"/>
          </w:tcPr>
          <w:p w14:paraId="3DF9BA1B" w14:textId="52A7A118" w:rsidR="008E0BE0" w:rsidRPr="00197FFD" w:rsidRDefault="008E0BE0" w:rsidP="0050509A">
            <w:pPr>
              <w:jc w:val="center"/>
              <w:rPr>
                <w:sz w:val="20"/>
                <w:szCs w:val="20"/>
              </w:rPr>
            </w:pPr>
            <w:r w:rsidRPr="001B6F3A">
              <w:t>2,602</w:t>
            </w:r>
          </w:p>
        </w:tc>
        <w:tc>
          <w:tcPr>
            <w:tcW w:w="1284" w:type="dxa"/>
            <w:tcBorders>
              <w:top w:val="nil"/>
              <w:left w:val="nil"/>
              <w:bottom w:val="single" w:sz="4" w:space="0" w:color="auto"/>
              <w:right w:val="single" w:sz="4" w:space="0" w:color="auto"/>
            </w:tcBorders>
            <w:noWrap/>
            <w:vAlign w:val="center"/>
          </w:tcPr>
          <w:p w14:paraId="30656DC2" w14:textId="27991197" w:rsidR="008E0BE0" w:rsidRPr="00197FFD" w:rsidRDefault="008E0BE0" w:rsidP="0050509A">
            <w:pPr>
              <w:jc w:val="center"/>
              <w:rPr>
                <w:sz w:val="20"/>
                <w:szCs w:val="20"/>
              </w:rPr>
            </w:pPr>
            <w:r w:rsidRPr="001B6F3A">
              <w:t>59</w:t>
            </w:r>
          </w:p>
        </w:tc>
        <w:tc>
          <w:tcPr>
            <w:tcW w:w="0" w:type="auto"/>
            <w:tcBorders>
              <w:top w:val="nil"/>
              <w:left w:val="nil"/>
              <w:bottom w:val="single" w:sz="4" w:space="0" w:color="auto"/>
              <w:right w:val="single" w:sz="4" w:space="0" w:color="auto"/>
            </w:tcBorders>
            <w:noWrap/>
            <w:vAlign w:val="center"/>
          </w:tcPr>
          <w:p w14:paraId="3E307E0C" w14:textId="7DE02303" w:rsidR="008E0BE0" w:rsidRPr="00197FFD" w:rsidRDefault="008E0BE0" w:rsidP="0050509A">
            <w:pPr>
              <w:jc w:val="center"/>
              <w:rPr>
                <w:sz w:val="20"/>
                <w:szCs w:val="20"/>
              </w:rPr>
            </w:pPr>
            <w:r w:rsidRPr="001B6F3A">
              <w:t>62,494</w:t>
            </w:r>
          </w:p>
        </w:tc>
        <w:tc>
          <w:tcPr>
            <w:tcW w:w="2812" w:type="dxa"/>
            <w:tcBorders>
              <w:top w:val="nil"/>
              <w:left w:val="nil"/>
              <w:bottom w:val="single" w:sz="4" w:space="0" w:color="auto"/>
              <w:right w:val="single" w:sz="4" w:space="0" w:color="auto"/>
            </w:tcBorders>
            <w:noWrap/>
            <w:vAlign w:val="center"/>
          </w:tcPr>
          <w:p w14:paraId="656072A4" w14:textId="5949D7B7" w:rsidR="008E0BE0" w:rsidRPr="00197FFD" w:rsidRDefault="008E0BE0" w:rsidP="0050509A">
            <w:pPr>
              <w:jc w:val="center"/>
              <w:rPr>
                <w:sz w:val="20"/>
                <w:szCs w:val="20"/>
              </w:rPr>
            </w:pPr>
            <w:r w:rsidRPr="001B6F3A">
              <w:t>150</w:t>
            </w:r>
          </w:p>
        </w:tc>
      </w:tr>
      <w:tr w:rsidR="008E0BE0" w:rsidRPr="00DA6091" w14:paraId="04EA0B1E" w14:textId="77777777" w:rsidTr="0050509A">
        <w:trPr>
          <w:trHeight w:val="300"/>
          <w:jc w:val="center"/>
        </w:trPr>
        <w:tc>
          <w:tcPr>
            <w:tcW w:w="3714" w:type="dxa"/>
            <w:tcBorders>
              <w:top w:val="nil"/>
              <w:left w:val="single" w:sz="4" w:space="0" w:color="auto"/>
              <w:bottom w:val="single" w:sz="4" w:space="0" w:color="auto"/>
              <w:right w:val="single" w:sz="4" w:space="0" w:color="auto"/>
            </w:tcBorders>
            <w:noWrap/>
            <w:vAlign w:val="center"/>
            <w:hideMark/>
          </w:tcPr>
          <w:p w14:paraId="631FBA83" w14:textId="77777777" w:rsidR="008E0BE0" w:rsidRPr="00572B1E" w:rsidRDefault="008E0BE0" w:rsidP="0050509A">
            <w:pPr>
              <w:rPr>
                <w:rFonts w:ascii="Calibri" w:eastAsia="Times New Roman" w:hAnsi="Calibri" w:cs="Calibri"/>
                <w:color w:val="000000" w:themeColor="text1"/>
                <w:sz w:val="20"/>
                <w:szCs w:val="20"/>
              </w:rPr>
            </w:pPr>
            <w:r w:rsidRPr="00AC0E89">
              <w:rPr>
                <w:rFonts w:ascii="Calibri" w:eastAsia="Times New Roman" w:hAnsi="Calibri" w:cs="Calibri"/>
                <w:color w:val="000000"/>
                <w:sz w:val="20"/>
                <w:szCs w:val="20"/>
              </w:rPr>
              <w:t>Irrigation canals Constructed/Rehabilitated</w:t>
            </w:r>
          </w:p>
        </w:tc>
        <w:tc>
          <w:tcPr>
            <w:tcW w:w="1251" w:type="dxa"/>
            <w:tcBorders>
              <w:top w:val="nil"/>
              <w:left w:val="nil"/>
              <w:bottom w:val="single" w:sz="4" w:space="0" w:color="auto"/>
              <w:right w:val="single" w:sz="4" w:space="0" w:color="auto"/>
            </w:tcBorders>
            <w:noWrap/>
            <w:vAlign w:val="center"/>
          </w:tcPr>
          <w:p w14:paraId="53432209" w14:textId="77777777" w:rsidR="008E0BE0" w:rsidRPr="00572B1E" w:rsidRDefault="008E0BE0" w:rsidP="0050509A">
            <w:pPr>
              <w:jc w:val="center"/>
              <w:rPr>
                <w:sz w:val="20"/>
                <w:szCs w:val="20"/>
              </w:rPr>
            </w:pPr>
            <w:r w:rsidRPr="00900E4B">
              <w:t>21</w:t>
            </w:r>
          </w:p>
        </w:tc>
        <w:tc>
          <w:tcPr>
            <w:tcW w:w="1530" w:type="dxa"/>
            <w:tcBorders>
              <w:top w:val="nil"/>
              <w:left w:val="nil"/>
              <w:bottom w:val="single" w:sz="4" w:space="0" w:color="auto"/>
              <w:right w:val="single" w:sz="4" w:space="0" w:color="auto"/>
            </w:tcBorders>
            <w:noWrap/>
            <w:vAlign w:val="center"/>
          </w:tcPr>
          <w:p w14:paraId="517D8311" w14:textId="7F2BC669" w:rsidR="008E0BE0" w:rsidRPr="00572B1E" w:rsidRDefault="008E0BE0" w:rsidP="0050509A">
            <w:pPr>
              <w:jc w:val="center"/>
              <w:rPr>
                <w:sz w:val="20"/>
                <w:szCs w:val="20"/>
              </w:rPr>
            </w:pPr>
            <w:r w:rsidRPr="00900E4B">
              <w:t>2,643</w:t>
            </w:r>
          </w:p>
        </w:tc>
        <w:tc>
          <w:tcPr>
            <w:tcW w:w="1284" w:type="dxa"/>
            <w:tcBorders>
              <w:top w:val="nil"/>
              <w:left w:val="nil"/>
              <w:bottom w:val="single" w:sz="4" w:space="0" w:color="auto"/>
              <w:right w:val="single" w:sz="4" w:space="0" w:color="auto"/>
            </w:tcBorders>
            <w:noWrap/>
            <w:vAlign w:val="center"/>
          </w:tcPr>
          <w:p w14:paraId="571A0E2C" w14:textId="19A37C37" w:rsidR="008E0BE0" w:rsidRPr="00572B1E" w:rsidRDefault="008E0BE0" w:rsidP="0050509A">
            <w:pPr>
              <w:jc w:val="center"/>
              <w:rPr>
                <w:sz w:val="20"/>
                <w:szCs w:val="20"/>
              </w:rPr>
            </w:pPr>
            <w:r w:rsidRPr="00900E4B">
              <w:t>55</w:t>
            </w:r>
          </w:p>
        </w:tc>
        <w:tc>
          <w:tcPr>
            <w:tcW w:w="1114" w:type="dxa"/>
            <w:tcBorders>
              <w:top w:val="nil"/>
              <w:left w:val="nil"/>
              <w:bottom w:val="single" w:sz="4" w:space="0" w:color="auto"/>
              <w:right w:val="single" w:sz="4" w:space="0" w:color="auto"/>
            </w:tcBorders>
            <w:noWrap/>
            <w:vAlign w:val="center"/>
          </w:tcPr>
          <w:p w14:paraId="1D9E9683" w14:textId="65DE1DDF" w:rsidR="008E0BE0" w:rsidRPr="00572B1E" w:rsidRDefault="008E0BE0" w:rsidP="0050509A">
            <w:pPr>
              <w:jc w:val="center"/>
              <w:rPr>
                <w:sz w:val="20"/>
                <w:szCs w:val="20"/>
              </w:rPr>
            </w:pPr>
            <w:r w:rsidRPr="00900E4B">
              <w:t>54,937</w:t>
            </w:r>
          </w:p>
        </w:tc>
        <w:tc>
          <w:tcPr>
            <w:tcW w:w="2812" w:type="dxa"/>
            <w:tcBorders>
              <w:top w:val="nil"/>
              <w:left w:val="nil"/>
              <w:bottom w:val="single" w:sz="4" w:space="0" w:color="auto"/>
              <w:right w:val="single" w:sz="4" w:space="0" w:color="auto"/>
            </w:tcBorders>
            <w:noWrap/>
            <w:vAlign w:val="center"/>
          </w:tcPr>
          <w:p w14:paraId="6800E1F9" w14:textId="763D6F32" w:rsidR="008E0BE0" w:rsidRPr="00572B1E" w:rsidRDefault="008E0BE0" w:rsidP="0050509A">
            <w:pPr>
              <w:jc w:val="center"/>
              <w:rPr>
                <w:sz w:val="20"/>
                <w:szCs w:val="20"/>
              </w:rPr>
            </w:pPr>
            <w:r w:rsidRPr="00900E4B">
              <w:t>487</w:t>
            </w:r>
          </w:p>
        </w:tc>
      </w:tr>
      <w:tr w:rsidR="008E0BE0" w:rsidRPr="00DA6091" w14:paraId="7B2E6E94" w14:textId="77777777" w:rsidTr="0050509A">
        <w:trPr>
          <w:trHeight w:val="548"/>
          <w:jc w:val="center"/>
        </w:trPr>
        <w:tc>
          <w:tcPr>
            <w:tcW w:w="3714" w:type="dxa"/>
            <w:tcBorders>
              <w:top w:val="nil"/>
              <w:left w:val="single" w:sz="4" w:space="0" w:color="auto"/>
              <w:bottom w:val="single" w:sz="4" w:space="0" w:color="auto"/>
              <w:right w:val="single" w:sz="4" w:space="0" w:color="auto"/>
            </w:tcBorders>
            <w:noWrap/>
            <w:vAlign w:val="center"/>
            <w:hideMark/>
          </w:tcPr>
          <w:p w14:paraId="21B92277" w14:textId="77777777" w:rsidR="008E0BE0" w:rsidRPr="00AC0E89" w:rsidRDefault="008E0BE0" w:rsidP="0050509A">
            <w:pPr>
              <w:spacing w:after="0" w:line="240" w:lineRule="auto"/>
              <w:rPr>
                <w:rFonts w:ascii="Calibri" w:eastAsia="Times New Roman" w:hAnsi="Calibri" w:cs="Calibri"/>
                <w:color w:val="000000"/>
                <w:sz w:val="20"/>
                <w:szCs w:val="20"/>
              </w:rPr>
            </w:pPr>
            <w:r w:rsidRPr="00AC0E89">
              <w:rPr>
                <w:rFonts w:ascii="Calibri" w:eastAsia="Times New Roman" w:hAnsi="Calibri" w:cs="Calibri"/>
                <w:color w:val="000000"/>
                <w:sz w:val="20"/>
                <w:szCs w:val="20"/>
              </w:rPr>
              <w:t>Rural Roads Improved</w:t>
            </w:r>
          </w:p>
          <w:p w14:paraId="566BFB48" w14:textId="77777777" w:rsidR="008E0BE0" w:rsidRPr="00572B1E" w:rsidRDefault="008E0BE0" w:rsidP="0050509A">
            <w:pPr>
              <w:rPr>
                <w:rFonts w:ascii="Calibri" w:eastAsia="Times New Roman" w:hAnsi="Calibri" w:cs="Calibri"/>
                <w:color w:val="000000" w:themeColor="text1"/>
                <w:sz w:val="20"/>
                <w:szCs w:val="20"/>
              </w:rPr>
            </w:pPr>
          </w:p>
        </w:tc>
        <w:tc>
          <w:tcPr>
            <w:tcW w:w="1251" w:type="dxa"/>
            <w:tcBorders>
              <w:top w:val="nil"/>
              <w:left w:val="nil"/>
              <w:bottom w:val="single" w:sz="4" w:space="0" w:color="auto"/>
              <w:right w:val="single" w:sz="4" w:space="0" w:color="auto"/>
            </w:tcBorders>
            <w:noWrap/>
            <w:vAlign w:val="center"/>
          </w:tcPr>
          <w:p w14:paraId="0793E103" w14:textId="77777777" w:rsidR="008E0BE0" w:rsidRPr="00197FFD" w:rsidRDefault="008E0BE0" w:rsidP="0050509A">
            <w:pPr>
              <w:jc w:val="center"/>
              <w:rPr>
                <w:sz w:val="20"/>
                <w:szCs w:val="20"/>
              </w:rPr>
            </w:pPr>
            <w:r w:rsidRPr="00DC58D6">
              <w:t>11</w:t>
            </w:r>
          </w:p>
        </w:tc>
        <w:tc>
          <w:tcPr>
            <w:tcW w:w="1530" w:type="dxa"/>
            <w:tcBorders>
              <w:top w:val="nil"/>
              <w:left w:val="nil"/>
              <w:bottom w:val="single" w:sz="4" w:space="0" w:color="auto"/>
              <w:right w:val="single" w:sz="4" w:space="0" w:color="auto"/>
            </w:tcBorders>
            <w:noWrap/>
            <w:vAlign w:val="center"/>
          </w:tcPr>
          <w:p w14:paraId="4F2BDA20" w14:textId="7DAF3D7B" w:rsidR="008E0BE0" w:rsidRPr="00197FFD" w:rsidRDefault="008E0BE0" w:rsidP="0050509A">
            <w:pPr>
              <w:jc w:val="center"/>
              <w:rPr>
                <w:sz w:val="20"/>
                <w:szCs w:val="20"/>
              </w:rPr>
            </w:pPr>
            <w:r w:rsidRPr="00DC58D6">
              <w:t>628</w:t>
            </w:r>
          </w:p>
        </w:tc>
        <w:tc>
          <w:tcPr>
            <w:tcW w:w="1284" w:type="dxa"/>
            <w:tcBorders>
              <w:top w:val="nil"/>
              <w:left w:val="nil"/>
              <w:bottom w:val="single" w:sz="4" w:space="0" w:color="auto"/>
              <w:right w:val="single" w:sz="4" w:space="0" w:color="auto"/>
            </w:tcBorders>
            <w:noWrap/>
            <w:vAlign w:val="center"/>
          </w:tcPr>
          <w:p w14:paraId="605BD3A4" w14:textId="329EC500" w:rsidR="008E0BE0" w:rsidRPr="00197FFD" w:rsidRDefault="008E0BE0" w:rsidP="0050509A">
            <w:pPr>
              <w:jc w:val="center"/>
              <w:rPr>
                <w:sz w:val="20"/>
                <w:szCs w:val="20"/>
              </w:rPr>
            </w:pPr>
            <w:r w:rsidRPr="00DC58D6">
              <w:t>16</w:t>
            </w:r>
          </w:p>
        </w:tc>
        <w:tc>
          <w:tcPr>
            <w:tcW w:w="1114" w:type="dxa"/>
            <w:tcBorders>
              <w:top w:val="nil"/>
              <w:left w:val="nil"/>
              <w:bottom w:val="single" w:sz="4" w:space="0" w:color="auto"/>
              <w:right w:val="single" w:sz="4" w:space="0" w:color="auto"/>
            </w:tcBorders>
            <w:noWrap/>
            <w:vAlign w:val="center"/>
          </w:tcPr>
          <w:p w14:paraId="3DD32880" w14:textId="48FF2214" w:rsidR="008E0BE0" w:rsidRPr="00197FFD" w:rsidRDefault="008E0BE0" w:rsidP="0050509A">
            <w:pPr>
              <w:jc w:val="center"/>
              <w:rPr>
                <w:sz w:val="20"/>
                <w:szCs w:val="20"/>
              </w:rPr>
            </w:pPr>
            <w:r w:rsidRPr="00DC58D6">
              <w:t>16,015</w:t>
            </w:r>
          </w:p>
        </w:tc>
        <w:tc>
          <w:tcPr>
            <w:tcW w:w="2812" w:type="dxa"/>
            <w:tcBorders>
              <w:top w:val="nil"/>
              <w:left w:val="nil"/>
              <w:bottom w:val="single" w:sz="4" w:space="0" w:color="auto"/>
              <w:right w:val="single" w:sz="4" w:space="0" w:color="auto"/>
            </w:tcBorders>
            <w:noWrap/>
            <w:vAlign w:val="center"/>
          </w:tcPr>
          <w:p w14:paraId="68C57BE2" w14:textId="540FC902" w:rsidR="008E0BE0" w:rsidRPr="00197FFD" w:rsidRDefault="008E0BE0" w:rsidP="0050509A">
            <w:pPr>
              <w:jc w:val="center"/>
              <w:rPr>
                <w:sz w:val="20"/>
                <w:szCs w:val="20"/>
              </w:rPr>
            </w:pPr>
            <w:r w:rsidRPr="00DC58D6">
              <w:t>205</w:t>
            </w:r>
          </w:p>
        </w:tc>
      </w:tr>
      <w:tr w:rsidR="008E0BE0" w:rsidRPr="00DA6091" w14:paraId="2E8B2E2B" w14:textId="77777777" w:rsidTr="0050509A">
        <w:trPr>
          <w:trHeight w:val="300"/>
          <w:jc w:val="center"/>
        </w:trPr>
        <w:tc>
          <w:tcPr>
            <w:tcW w:w="3714" w:type="dxa"/>
            <w:tcBorders>
              <w:top w:val="nil"/>
              <w:left w:val="single" w:sz="4" w:space="0" w:color="auto"/>
              <w:bottom w:val="single" w:sz="4" w:space="0" w:color="auto"/>
              <w:right w:val="single" w:sz="4" w:space="0" w:color="auto"/>
            </w:tcBorders>
            <w:noWrap/>
            <w:vAlign w:val="center"/>
            <w:hideMark/>
          </w:tcPr>
          <w:p w14:paraId="3F553008" w14:textId="77777777" w:rsidR="008E0BE0" w:rsidRPr="00572B1E" w:rsidRDefault="008E0BE0" w:rsidP="0050509A">
            <w:pPr>
              <w:rPr>
                <w:rFonts w:ascii="Calibri" w:eastAsia="Times New Roman" w:hAnsi="Calibri" w:cs="Calibri"/>
                <w:color w:val="000000" w:themeColor="text1"/>
                <w:sz w:val="20"/>
                <w:szCs w:val="20"/>
              </w:rPr>
            </w:pPr>
            <w:r w:rsidRPr="00AC0E89">
              <w:rPr>
                <w:rFonts w:ascii="Calibri" w:eastAsia="Times New Roman" w:hAnsi="Calibri" w:cs="Calibri"/>
                <w:color w:val="000000"/>
                <w:sz w:val="20"/>
                <w:szCs w:val="20"/>
              </w:rPr>
              <w:t>Improved Water Schemes/Networks (constructed/rehabilitated)</w:t>
            </w:r>
          </w:p>
        </w:tc>
        <w:tc>
          <w:tcPr>
            <w:tcW w:w="1251" w:type="dxa"/>
            <w:tcBorders>
              <w:top w:val="nil"/>
              <w:left w:val="nil"/>
              <w:bottom w:val="single" w:sz="4" w:space="0" w:color="auto"/>
              <w:right w:val="single" w:sz="4" w:space="0" w:color="auto"/>
            </w:tcBorders>
            <w:noWrap/>
            <w:vAlign w:val="center"/>
          </w:tcPr>
          <w:p w14:paraId="42207DF2" w14:textId="77777777" w:rsidR="008E0BE0" w:rsidRPr="00197FFD" w:rsidRDefault="008E0BE0" w:rsidP="0050509A">
            <w:pPr>
              <w:jc w:val="center"/>
              <w:rPr>
                <w:sz w:val="20"/>
                <w:szCs w:val="20"/>
              </w:rPr>
            </w:pPr>
            <w:r w:rsidRPr="006A7A2B">
              <w:t>10</w:t>
            </w:r>
          </w:p>
        </w:tc>
        <w:tc>
          <w:tcPr>
            <w:tcW w:w="1530" w:type="dxa"/>
            <w:tcBorders>
              <w:top w:val="nil"/>
              <w:left w:val="nil"/>
              <w:bottom w:val="single" w:sz="4" w:space="0" w:color="auto"/>
              <w:right w:val="single" w:sz="4" w:space="0" w:color="auto"/>
            </w:tcBorders>
            <w:noWrap/>
            <w:vAlign w:val="center"/>
          </w:tcPr>
          <w:p w14:paraId="738C7AFD" w14:textId="7FE73BE6" w:rsidR="008E0BE0" w:rsidRPr="00197FFD" w:rsidRDefault="008E0BE0" w:rsidP="0050509A">
            <w:pPr>
              <w:jc w:val="center"/>
              <w:rPr>
                <w:sz w:val="20"/>
                <w:szCs w:val="20"/>
              </w:rPr>
            </w:pPr>
            <w:r w:rsidRPr="006A7A2B">
              <w:t>759</w:t>
            </w:r>
          </w:p>
        </w:tc>
        <w:tc>
          <w:tcPr>
            <w:tcW w:w="1284" w:type="dxa"/>
            <w:tcBorders>
              <w:top w:val="nil"/>
              <w:left w:val="nil"/>
              <w:bottom w:val="single" w:sz="4" w:space="0" w:color="auto"/>
              <w:right w:val="single" w:sz="4" w:space="0" w:color="auto"/>
            </w:tcBorders>
            <w:noWrap/>
            <w:vAlign w:val="center"/>
          </w:tcPr>
          <w:p w14:paraId="6F572016" w14:textId="2DB3034C" w:rsidR="008E0BE0" w:rsidRPr="00197FFD" w:rsidRDefault="008E0BE0" w:rsidP="0050509A">
            <w:pPr>
              <w:jc w:val="center"/>
              <w:rPr>
                <w:sz w:val="20"/>
                <w:szCs w:val="20"/>
              </w:rPr>
            </w:pPr>
            <w:r w:rsidRPr="006A7A2B">
              <w:t>26</w:t>
            </w:r>
          </w:p>
        </w:tc>
        <w:tc>
          <w:tcPr>
            <w:tcW w:w="1114" w:type="dxa"/>
            <w:tcBorders>
              <w:top w:val="nil"/>
              <w:left w:val="nil"/>
              <w:bottom w:val="single" w:sz="4" w:space="0" w:color="auto"/>
              <w:right w:val="single" w:sz="4" w:space="0" w:color="auto"/>
            </w:tcBorders>
            <w:noWrap/>
            <w:vAlign w:val="center"/>
          </w:tcPr>
          <w:p w14:paraId="7C76E6A5" w14:textId="50015C84" w:rsidR="008E0BE0" w:rsidRPr="00197FFD" w:rsidRDefault="008E0BE0" w:rsidP="0050509A">
            <w:pPr>
              <w:jc w:val="center"/>
              <w:rPr>
                <w:sz w:val="20"/>
                <w:szCs w:val="20"/>
              </w:rPr>
            </w:pPr>
            <w:r w:rsidRPr="006A7A2B">
              <w:t>16,316</w:t>
            </w:r>
          </w:p>
        </w:tc>
        <w:tc>
          <w:tcPr>
            <w:tcW w:w="2812" w:type="dxa"/>
            <w:tcBorders>
              <w:top w:val="nil"/>
              <w:left w:val="nil"/>
              <w:bottom w:val="single" w:sz="4" w:space="0" w:color="auto"/>
              <w:right w:val="single" w:sz="4" w:space="0" w:color="auto"/>
            </w:tcBorders>
            <w:noWrap/>
            <w:vAlign w:val="center"/>
          </w:tcPr>
          <w:p w14:paraId="787B557A" w14:textId="42876653" w:rsidR="008E0BE0" w:rsidRPr="00197FFD" w:rsidRDefault="008E0BE0" w:rsidP="0050509A">
            <w:pPr>
              <w:jc w:val="center"/>
              <w:rPr>
                <w:sz w:val="20"/>
                <w:szCs w:val="20"/>
              </w:rPr>
            </w:pPr>
            <w:r w:rsidRPr="006A7A2B">
              <w:t>206</w:t>
            </w:r>
          </w:p>
        </w:tc>
      </w:tr>
      <w:tr w:rsidR="008E0BE0" w:rsidRPr="00DA6091" w14:paraId="0257E111" w14:textId="77777777" w:rsidTr="001D4A1F">
        <w:trPr>
          <w:trHeight w:val="300"/>
          <w:jc w:val="center"/>
        </w:trPr>
        <w:tc>
          <w:tcPr>
            <w:tcW w:w="3714" w:type="dxa"/>
            <w:tcBorders>
              <w:top w:val="nil"/>
              <w:left w:val="single" w:sz="4" w:space="0" w:color="auto"/>
              <w:bottom w:val="single" w:sz="4" w:space="0" w:color="auto"/>
              <w:right w:val="single" w:sz="4" w:space="0" w:color="auto"/>
            </w:tcBorders>
            <w:shd w:val="clear" w:color="auto" w:fill="8EAADB" w:themeFill="accent1" w:themeFillTint="99"/>
            <w:vAlign w:val="center"/>
            <w:hideMark/>
          </w:tcPr>
          <w:p w14:paraId="2C770369" w14:textId="77777777" w:rsidR="008E0BE0" w:rsidRPr="001D4A1F" w:rsidRDefault="008E0BE0" w:rsidP="001D4A1F">
            <w:pPr>
              <w:jc w:val="center"/>
              <w:rPr>
                <w:b/>
                <w:bCs/>
                <w:sz w:val="20"/>
                <w:szCs w:val="20"/>
              </w:rPr>
            </w:pPr>
            <w:r w:rsidRPr="001D4A1F">
              <w:rPr>
                <w:b/>
                <w:bCs/>
                <w:sz w:val="20"/>
                <w:szCs w:val="20"/>
              </w:rPr>
              <w:t>Total</w:t>
            </w:r>
          </w:p>
        </w:tc>
        <w:tc>
          <w:tcPr>
            <w:tcW w:w="1251" w:type="dxa"/>
            <w:tcBorders>
              <w:top w:val="nil"/>
              <w:left w:val="nil"/>
              <w:bottom w:val="single" w:sz="4" w:space="0" w:color="auto"/>
              <w:right w:val="single" w:sz="4" w:space="0" w:color="auto"/>
            </w:tcBorders>
            <w:shd w:val="clear" w:color="auto" w:fill="8EAADB" w:themeFill="accent1" w:themeFillTint="99"/>
            <w:noWrap/>
            <w:vAlign w:val="center"/>
          </w:tcPr>
          <w:p w14:paraId="6CCA9A2D" w14:textId="77777777" w:rsidR="008E0BE0" w:rsidRPr="001D4A1F" w:rsidRDefault="008E0BE0" w:rsidP="001D4A1F">
            <w:pPr>
              <w:jc w:val="center"/>
              <w:rPr>
                <w:b/>
                <w:bCs/>
                <w:sz w:val="20"/>
                <w:szCs w:val="20"/>
              </w:rPr>
            </w:pPr>
            <w:r w:rsidRPr="001D4A1F">
              <w:rPr>
                <w:b/>
                <w:bCs/>
              </w:rPr>
              <w:t>66</w:t>
            </w:r>
          </w:p>
        </w:tc>
        <w:tc>
          <w:tcPr>
            <w:tcW w:w="1530" w:type="dxa"/>
            <w:tcBorders>
              <w:top w:val="nil"/>
              <w:left w:val="nil"/>
              <w:bottom w:val="single" w:sz="4" w:space="0" w:color="auto"/>
              <w:right w:val="single" w:sz="4" w:space="0" w:color="auto"/>
            </w:tcBorders>
            <w:shd w:val="clear" w:color="auto" w:fill="8EAADB" w:themeFill="accent1" w:themeFillTint="99"/>
            <w:noWrap/>
            <w:vAlign w:val="center"/>
          </w:tcPr>
          <w:p w14:paraId="338991AE" w14:textId="35A61159" w:rsidR="008E0BE0" w:rsidRPr="001D4A1F" w:rsidRDefault="008E0BE0" w:rsidP="001D4A1F">
            <w:pPr>
              <w:jc w:val="center"/>
              <w:rPr>
                <w:b/>
                <w:bCs/>
                <w:sz w:val="20"/>
                <w:szCs w:val="20"/>
              </w:rPr>
            </w:pPr>
            <w:r w:rsidRPr="001D4A1F">
              <w:rPr>
                <w:b/>
                <w:bCs/>
              </w:rPr>
              <w:t>6,632</w:t>
            </w:r>
          </w:p>
        </w:tc>
        <w:tc>
          <w:tcPr>
            <w:tcW w:w="1284" w:type="dxa"/>
            <w:tcBorders>
              <w:top w:val="nil"/>
              <w:left w:val="nil"/>
              <w:bottom w:val="single" w:sz="4" w:space="0" w:color="auto"/>
              <w:right w:val="single" w:sz="4" w:space="0" w:color="auto"/>
            </w:tcBorders>
            <w:shd w:val="clear" w:color="auto" w:fill="8EAADB" w:themeFill="accent1" w:themeFillTint="99"/>
            <w:noWrap/>
            <w:vAlign w:val="center"/>
          </w:tcPr>
          <w:p w14:paraId="3FA69841" w14:textId="405F2A61" w:rsidR="008E0BE0" w:rsidRPr="001D4A1F" w:rsidRDefault="008E0BE0" w:rsidP="001D4A1F">
            <w:pPr>
              <w:jc w:val="center"/>
              <w:rPr>
                <w:b/>
                <w:bCs/>
                <w:sz w:val="20"/>
                <w:szCs w:val="20"/>
              </w:rPr>
            </w:pPr>
            <w:r w:rsidRPr="001D4A1F">
              <w:rPr>
                <w:b/>
                <w:bCs/>
              </w:rPr>
              <w:t>156</w:t>
            </w:r>
          </w:p>
        </w:tc>
        <w:tc>
          <w:tcPr>
            <w:tcW w:w="1114" w:type="dxa"/>
            <w:tcBorders>
              <w:top w:val="nil"/>
              <w:left w:val="nil"/>
              <w:bottom w:val="single" w:sz="4" w:space="0" w:color="auto"/>
              <w:right w:val="single" w:sz="4" w:space="0" w:color="auto"/>
            </w:tcBorders>
            <w:shd w:val="clear" w:color="auto" w:fill="8EAADB" w:themeFill="accent1" w:themeFillTint="99"/>
            <w:noWrap/>
            <w:vAlign w:val="center"/>
          </w:tcPr>
          <w:p w14:paraId="752BB97F" w14:textId="28157A70" w:rsidR="008E0BE0" w:rsidRPr="001D4A1F" w:rsidRDefault="008E0BE0" w:rsidP="001D4A1F">
            <w:pPr>
              <w:jc w:val="center"/>
              <w:rPr>
                <w:b/>
                <w:bCs/>
                <w:sz w:val="20"/>
                <w:szCs w:val="20"/>
              </w:rPr>
            </w:pPr>
            <w:r w:rsidRPr="001D4A1F">
              <w:rPr>
                <w:b/>
                <w:bCs/>
              </w:rPr>
              <w:t>149,762</w:t>
            </w:r>
          </w:p>
        </w:tc>
        <w:tc>
          <w:tcPr>
            <w:tcW w:w="2812" w:type="dxa"/>
            <w:tcBorders>
              <w:top w:val="nil"/>
              <w:left w:val="nil"/>
              <w:bottom w:val="single" w:sz="4" w:space="0" w:color="auto"/>
              <w:right w:val="single" w:sz="4" w:space="0" w:color="auto"/>
            </w:tcBorders>
            <w:shd w:val="clear" w:color="auto" w:fill="8EAADB" w:themeFill="accent1" w:themeFillTint="99"/>
            <w:noWrap/>
            <w:vAlign w:val="center"/>
          </w:tcPr>
          <w:p w14:paraId="29782CB5" w14:textId="337B40C1" w:rsidR="008E0BE0" w:rsidRPr="001D4A1F" w:rsidRDefault="008E0BE0" w:rsidP="001D4A1F">
            <w:pPr>
              <w:jc w:val="center"/>
              <w:rPr>
                <w:b/>
                <w:bCs/>
                <w:sz w:val="20"/>
                <w:szCs w:val="20"/>
              </w:rPr>
            </w:pPr>
            <w:r w:rsidRPr="001D4A1F">
              <w:rPr>
                <w:b/>
                <w:bCs/>
              </w:rPr>
              <w:t>1,048</w:t>
            </w:r>
          </w:p>
        </w:tc>
      </w:tr>
    </w:tbl>
    <w:p w14:paraId="0061FD55" w14:textId="77777777" w:rsidR="008E0BE0" w:rsidRDefault="008E0BE0" w:rsidP="008E0BE0">
      <w:pPr>
        <w:spacing w:after="0" w:line="240" w:lineRule="auto"/>
        <w:jc w:val="both"/>
        <w:rPr>
          <w:rStyle w:val="SubtleEmphasis"/>
          <w:sz w:val="20"/>
          <w:szCs w:val="20"/>
          <w:u w:val="single"/>
        </w:rPr>
      </w:pPr>
      <w:r>
        <w:t>*</w:t>
      </w:r>
      <w:r w:rsidRPr="00617015">
        <w:rPr>
          <w:sz w:val="20"/>
          <w:szCs w:val="20"/>
          <w:u w:val="single"/>
        </w:rPr>
        <w:t xml:space="preserve"> </w:t>
      </w:r>
      <w:r>
        <w:rPr>
          <w:rStyle w:val="SubtleEmphasis"/>
          <w:sz w:val="20"/>
          <w:szCs w:val="20"/>
          <w:u w:val="single"/>
        </w:rPr>
        <w:t xml:space="preserve">The above 66 account for PWP’s identified sub-projects under the AF with 18 completed, 29 ongoing sub-projects and the </w:t>
      </w:r>
      <w:r w:rsidRPr="00741360">
        <w:rPr>
          <w:rStyle w:val="SubtleEmphasis"/>
          <w:sz w:val="20"/>
          <w:szCs w:val="20"/>
          <w:u w:val="single"/>
        </w:rPr>
        <w:t xml:space="preserve">remaining </w:t>
      </w:r>
      <w:r>
        <w:rPr>
          <w:rStyle w:val="SubtleEmphasis"/>
          <w:sz w:val="20"/>
          <w:szCs w:val="20"/>
          <w:u w:val="single"/>
        </w:rPr>
        <w:t>19</w:t>
      </w:r>
      <w:r w:rsidRPr="00741360">
        <w:rPr>
          <w:rStyle w:val="SubtleEmphasis"/>
          <w:sz w:val="20"/>
          <w:szCs w:val="20"/>
          <w:u w:val="single"/>
        </w:rPr>
        <w:t xml:space="preserve"> sub-projects are still under preparation.</w:t>
      </w:r>
    </w:p>
    <w:p w14:paraId="6B01A6FE" w14:textId="77777777" w:rsidR="00A820B5" w:rsidRDefault="00A820B5" w:rsidP="008E0BE0">
      <w:pPr>
        <w:jc w:val="both"/>
      </w:pPr>
    </w:p>
    <w:p w14:paraId="1E5E0703" w14:textId="3C599780" w:rsidR="008E0BE0" w:rsidRDefault="12FD8349" w:rsidP="008E0BE0">
      <w:pPr>
        <w:jc w:val="both"/>
        <w:rPr>
          <w:rFonts w:ascii="Calibri" w:eastAsia="Times New Roman" w:hAnsi="Calibri" w:cs="Calibri"/>
          <w:color w:val="000000"/>
        </w:rPr>
      </w:pPr>
      <w:r w:rsidRPr="713C317A">
        <w:t xml:space="preserve">By the end of the reporting period, interventions under output 2 resulted in the generation of </w:t>
      </w:r>
      <w:r w:rsidRPr="713C317A">
        <w:rPr>
          <w:rFonts w:ascii="Calibri" w:eastAsia="Times New Roman" w:hAnsi="Calibri" w:cs="Calibri"/>
          <w:color w:val="000000" w:themeColor="text1"/>
        </w:rPr>
        <w:t xml:space="preserve">9,796 </w:t>
      </w:r>
      <w:r w:rsidRPr="713C317A">
        <w:t>temporary employment opportunities</w:t>
      </w:r>
      <w:r w:rsidR="00A820B5">
        <w:t>,</w:t>
      </w:r>
      <w:r w:rsidRPr="713C317A">
        <w:t xml:space="preserve"> out of which </w:t>
      </w:r>
      <w:r w:rsidRPr="713C317A">
        <w:rPr>
          <w:rFonts w:ascii="Calibri" w:eastAsia="Times New Roman" w:hAnsi="Calibri" w:cs="Calibri"/>
          <w:color w:val="000000" w:themeColor="text1"/>
        </w:rPr>
        <w:t xml:space="preserve">392 </w:t>
      </w:r>
      <w:r w:rsidRPr="713C317A">
        <w:t xml:space="preserve">were for female beneficiaries, representing 65 percent of the revised project end target of 15,000. This was met through generating 216,779 workdays, out of which 4,054 were for female beneficiaries, representing 66 percent of the revised project end target of </w:t>
      </w:r>
      <w:r w:rsidRPr="713C317A">
        <w:rPr>
          <w:rFonts w:ascii="Calibri" w:eastAsia="Times New Roman" w:hAnsi="Calibri" w:cs="Calibri"/>
          <w:color w:val="000000" w:themeColor="text1"/>
        </w:rPr>
        <w:t>330,000.</w:t>
      </w:r>
    </w:p>
    <w:p w14:paraId="183FB65D" w14:textId="368804EC" w:rsidR="008E0BE0" w:rsidRDefault="12FD8349" w:rsidP="008E0BE0">
      <w:pPr>
        <w:jc w:val="both"/>
        <w:rPr>
          <w:rFonts w:ascii="Calibri" w:eastAsia="Times New Roman" w:hAnsi="Calibri" w:cs="Calibri"/>
          <w:color w:val="000000"/>
        </w:rPr>
      </w:pPr>
      <w:r w:rsidRPr="713C317A">
        <w:t xml:space="preserve">Community benefits yielded from the above included 52 kilometers of paved rural roads and 6,350 cubic meters of constructed and improved rainwater harvesting tanks. 3,588 hectares of improved and protected lands </w:t>
      </w:r>
      <w:r w:rsidR="008E0BE0" w:rsidRPr="713C317A">
        <w:t>was</w:t>
      </w:r>
      <w:r w:rsidRPr="713C317A">
        <w:t xml:space="preserve"> achieved, and </w:t>
      </w:r>
      <w:r w:rsidRPr="713C317A">
        <w:rPr>
          <w:rFonts w:ascii="Calibri" w:eastAsia="Times New Roman" w:hAnsi="Calibri" w:cs="Calibri"/>
          <w:color w:val="000000" w:themeColor="text1"/>
        </w:rPr>
        <w:t>23,601 meters</w:t>
      </w:r>
      <w:r w:rsidRPr="713C317A">
        <w:t xml:space="preserve"> of constructed and improved irrigation canals and 2,488 hectares of lands irrigated.</w:t>
      </w:r>
    </w:p>
    <w:p w14:paraId="5F43D112" w14:textId="60717721" w:rsidR="008E0BE0" w:rsidRDefault="00746FA8" w:rsidP="008E0BE0">
      <w:pPr>
        <w:jc w:val="both"/>
        <w:rPr>
          <w:rFonts w:cstheme="minorHAnsi"/>
        </w:rPr>
      </w:pPr>
      <w:r>
        <w:rPr>
          <w:noProof/>
        </w:rPr>
        <w:lastRenderedPageBreak/>
        <mc:AlternateContent>
          <mc:Choice Requires="wpg">
            <w:drawing>
              <wp:anchor distT="0" distB="0" distL="114300" distR="114300" simplePos="0" relativeHeight="251693056" behindDoc="0" locked="0" layoutInCell="1" allowOverlap="1" wp14:anchorId="0AE31536" wp14:editId="79654536">
                <wp:simplePos x="0" y="0"/>
                <wp:positionH relativeFrom="margin">
                  <wp:posOffset>-38100</wp:posOffset>
                </wp:positionH>
                <wp:positionV relativeFrom="paragraph">
                  <wp:posOffset>933932</wp:posOffset>
                </wp:positionV>
                <wp:extent cx="6016625" cy="4948555"/>
                <wp:effectExtent l="0" t="0" r="3175" b="4445"/>
                <wp:wrapTopAndBottom/>
                <wp:docPr id="1691785229" name="Group 2"/>
                <wp:cNvGraphicFramePr/>
                <a:graphic xmlns:a="http://schemas.openxmlformats.org/drawingml/2006/main">
                  <a:graphicData uri="http://schemas.microsoft.com/office/word/2010/wordprocessingGroup">
                    <wpg:wgp>
                      <wpg:cNvGrpSpPr/>
                      <wpg:grpSpPr>
                        <a:xfrm>
                          <a:off x="0" y="0"/>
                          <a:ext cx="6016625" cy="4948555"/>
                          <a:chOff x="0" y="0"/>
                          <a:chExt cx="6016625" cy="4948555"/>
                        </a:xfrm>
                      </wpg:grpSpPr>
                      <pic:pic xmlns:pic="http://schemas.openxmlformats.org/drawingml/2006/picture">
                        <pic:nvPicPr>
                          <pic:cNvPr id="870875974" name="Picture 870875974"/>
                          <pic:cNvPicPr>
                            <a:picLocks noChangeAspect="1"/>
                          </pic:cNvPicPr>
                        </pic:nvPicPr>
                        <pic:blipFill>
                          <a:blip r:embed="rId23"/>
                          <a:stretch>
                            <a:fillRect/>
                          </a:stretch>
                        </pic:blipFill>
                        <pic:spPr>
                          <a:xfrm>
                            <a:off x="0" y="0"/>
                            <a:ext cx="6016625" cy="4507704"/>
                          </a:xfrm>
                          <a:prstGeom prst="rect">
                            <a:avLst/>
                          </a:prstGeom>
                          <a:ln>
                            <a:noFill/>
                          </a:ln>
                        </pic:spPr>
                      </pic:pic>
                      <wps:wsp>
                        <wps:cNvPr id="192028335" name="Rectangle 192028335"/>
                        <wps:cNvSpPr/>
                        <wps:spPr>
                          <a:xfrm>
                            <a:off x="19050" y="4514689"/>
                            <a:ext cx="5995035" cy="433866"/>
                          </a:xfrm>
                          <a:prstGeom prst="rect">
                            <a:avLst/>
                          </a:prstGeom>
                          <a:solidFill>
                            <a:srgbClr val="FFFFFF"/>
                          </a:solidFill>
                          <a:ln>
                            <a:noFill/>
                          </a:ln>
                        </wps:spPr>
                        <wps:txbx>
                          <w:txbxContent>
                            <w:p w14:paraId="4DBF770F" w14:textId="2CB3A253" w:rsidR="00442F5D" w:rsidRDefault="00B35820" w:rsidP="00CD0330">
                              <w:pPr>
                                <w:spacing w:line="276" w:lineRule="auto"/>
                                <w:jc w:val="center"/>
                                <w:rPr>
                                  <w:rFonts w:ascii="Calibri" w:hAnsi="Calibri" w:cs="Calibri"/>
                                </w:rPr>
                              </w:pPr>
                              <w:bookmarkStart w:id="26" w:name="_Hlk206012114"/>
                              <w:bookmarkStart w:id="27" w:name="_Hlk206012115"/>
                              <w:bookmarkStart w:id="28" w:name="_Hlk206012116"/>
                              <w:bookmarkStart w:id="29" w:name="_Hlk206012117"/>
                              <w:r>
                                <w:rPr>
                                  <w:rFonts w:ascii="Calibri" w:hAnsi="Calibri" w:cs="Calibri"/>
                                </w:rPr>
                                <w:t>YFSRRP rehabilitated rain and spring water harvesting tank in Riyash Village, Amran governorate.</w:t>
                              </w:r>
                              <w:r>
                                <w:rPr>
                                  <w:rFonts w:ascii="Calibri" w:hAnsi="Calibri" w:cs="Calibri"/>
                                  <w:color w:val="000000"/>
                                </w:rPr>
                                <w:t xml:space="preserve"> Photo credit: UNDP Yemen 2024.</w:t>
                              </w:r>
                              <w:bookmarkEnd w:id="26"/>
                              <w:bookmarkEnd w:id="27"/>
                              <w:bookmarkEnd w:id="28"/>
                              <w:bookmarkEnd w:id="29"/>
                            </w:p>
                          </w:txbxContent>
                        </wps:txbx>
                        <wps:bodyPr spcFirstLastPara="0" wrap="square" lIns="0" tIns="0" rIns="0" bIns="0" anchor="t">
                          <a:noAutofit/>
                        </wps:bodyPr>
                      </wps:wsp>
                    </wpg:wgp>
                  </a:graphicData>
                </a:graphic>
              </wp:anchor>
            </w:drawing>
          </mc:Choice>
          <mc:Fallback>
            <w:pict>
              <v:group w14:anchorId="0AE31536" id="Group 2" o:spid="_x0000_s1033" style="position:absolute;left:0;text-align:left;margin-left:-3pt;margin-top:73.55pt;width:473.75pt;height:389.65pt;z-index:251693056;mso-position-horizontal-relative:margin" coordsize="60166,49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">
                <v:shape id="Picture 870875974" o:spid="_x0000_s1034" type="#_x0000_t75" style="position:absolute;width:60166;height:45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">
                  <v:imagedata r:id="rId24" o:title=""/>
                </v:shape>
                <v:rect id="Rectangle 192028335" o:spid="_x0000_s1035" style="position:absolute;left:190;top:45146;width:59950;height:4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" stroked="f">
                  <v:textbox inset="0,0,0,0">
                    <w:txbxContent>
                      <w:p w14:paraId="4DBF770F" w14:textId="2CB3A253" w:rsidR="00442F5D" w:rsidRDefault="00B35820" w:rsidP="00CD0330">
                        <w:pPr>
                          <w:spacing w:line="276" w:lineRule="auto"/>
                          <w:jc w:val="center"/>
                          <w:rPr>
                            <w:rFonts w:ascii="Calibri" w:hAnsi="Calibri" w:cs="Calibri"/>
                          </w:rPr>
                        </w:pPr>
                        <w:bookmarkStart w:id="30" w:name="_Hlk206012114"/>
                        <w:bookmarkStart w:id="31" w:name="_Hlk206012115"/>
                        <w:bookmarkStart w:id="32" w:name="_Hlk206012116"/>
                        <w:bookmarkStart w:id="33" w:name="_Hlk206012117"/>
                        <w:r>
                          <w:rPr>
                            <w:rFonts w:ascii="Calibri" w:hAnsi="Calibri" w:cs="Calibri"/>
                          </w:rPr>
                          <w:t>YFSRRP rehabilitated rain and spring water harvesting tank in Riyash Village, Amran governorate.</w:t>
                        </w:r>
                        <w:r>
                          <w:rPr>
                            <w:rFonts w:ascii="Calibri" w:hAnsi="Calibri" w:cs="Calibri"/>
                            <w:color w:val="000000"/>
                          </w:rPr>
                          <w:t xml:space="preserve"> Photo credit: UNDP Yemen 2024.</w:t>
                        </w:r>
                        <w:bookmarkEnd w:id="30"/>
                        <w:bookmarkEnd w:id="31"/>
                        <w:bookmarkEnd w:id="32"/>
                        <w:bookmarkEnd w:id="33"/>
                      </w:p>
                    </w:txbxContent>
                  </v:textbox>
                </v:rect>
                <w10:wrap type="topAndBottom" anchorx="margin"/>
              </v:group>
            </w:pict>
          </mc:Fallback>
        </mc:AlternateContent>
      </w:r>
      <w:r w:rsidR="008E0BE0">
        <w:rPr>
          <w:rFonts w:ascii="Calibri" w:eastAsia="Times New Roman" w:hAnsi="Calibri" w:cs="Calibri"/>
          <w:color w:val="000000"/>
        </w:rPr>
        <w:t xml:space="preserve">As a result of the above, </w:t>
      </w:r>
      <w:r w:rsidR="008E0BE0" w:rsidRPr="00097628">
        <w:rPr>
          <w:rFonts w:ascii="Calibri" w:eastAsia="Times New Roman" w:hAnsi="Calibri" w:cs="Calibri"/>
          <w:color w:val="000000"/>
        </w:rPr>
        <w:t>1,724</w:t>
      </w:r>
      <w:r w:rsidR="008E0BE0">
        <w:rPr>
          <w:rFonts w:ascii="Calibri" w:eastAsia="Times New Roman" w:hAnsi="Calibri" w:cs="Calibri"/>
          <w:color w:val="000000"/>
        </w:rPr>
        <w:t xml:space="preserve"> </w:t>
      </w:r>
      <w:r w:rsidR="008E0BE0">
        <w:rPr>
          <w:rFonts w:cstheme="minorHAnsi"/>
        </w:rPr>
        <w:t>f</w:t>
      </w:r>
      <w:r w:rsidR="008E0BE0" w:rsidRPr="00265362">
        <w:rPr>
          <w:rFonts w:cstheme="minorHAnsi"/>
        </w:rPr>
        <w:t>armers have improved access to agricultural land (</w:t>
      </w:r>
      <w:r w:rsidR="008E0BE0" w:rsidRPr="00097628">
        <w:rPr>
          <w:rFonts w:ascii="Calibri" w:eastAsia="Times New Roman" w:hAnsi="Calibri" w:cs="Calibri"/>
          <w:color w:val="000000"/>
        </w:rPr>
        <w:t>143</w:t>
      </w:r>
      <w:r w:rsidR="008E0BE0">
        <w:rPr>
          <w:rFonts w:ascii="Calibri" w:eastAsia="Times New Roman" w:hAnsi="Calibri" w:cs="Calibri"/>
          <w:color w:val="000000"/>
        </w:rPr>
        <w:t xml:space="preserve"> </w:t>
      </w:r>
      <w:r w:rsidR="008E0BE0">
        <w:rPr>
          <w:rFonts w:cstheme="minorHAnsi"/>
        </w:rPr>
        <w:t xml:space="preserve">female </w:t>
      </w:r>
      <w:r w:rsidR="008E0BE0" w:rsidRPr="00265362">
        <w:rPr>
          <w:rFonts w:cstheme="minorHAnsi"/>
        </w:rPr>
        <w:t>farmers)</w:t>
      </w:r>
      <w:r w:rsidR="008E0BE0">
        <w:rPr>
          <w:rFonts w:cstheme="minorHAnsi"/>
        </w:rPr>
        <w:t>,</w:t>
      </w:r>
      <w:r w:rsidR="008E0BE0" w:rsidRPr="00265362">
        <w:rPr>
          <w:rFonts w:cstheme="minorHAnsi"/>
        </w:rPr>
        <w:t xml:space="preserve"> representing </w:t>
      </w:r>
      <w:r w:rsidR="008E0BE0" w:rsidRPr="00097628">
        <w:rPr>
          <w:rFonts w:cstheme="minorHAnsi"/>
        </w:rPr>
        <w:t>4</w:t>
      </w:r>
      <w:r w:rsidR="008E0BE0">
        <w:rPr>
          <w:rFonts w:cstheme="minorHAnsi"/>
        </w:rPr>
        <w:t xml:space="preserve">9 </w:t>
      </w:r>
      <w:r w:rsidR="008E0BE0" w:rsidRPr="00265362">
        <w:rPr>
          <w:rFonts w:cstheme="minorHAnsi"/>
        </w:rPr>
        <w:t>percent of the total</w:t>
      </w:r>
      <w:r w:rsidR="008E0BE0">
        <w:rPr>
          <w:rFonts w:cstheme="minorHAnsi"/>
        </w:rPr>
        <w:t xml:space="preserve"> revised</w:t>
      </w:r>
      <w:r w:rsidR="008E0BE0" w:rsidRPr="00265362">
        <w:rPr>
          <w:rFonts w:cstheme="minorHAnsi"/>
        </w:rPr>
        <w:t xml:space="preserve"> target of </w:t>
      </w:r>
      <w:r w:rsidR="008E0BE0">
        <w:rPr>
          <w:rFonts w:cstheme="minorHAnsi"/>
        </w:rPr>
        <w:t>3,500</w:t>
      </w:r>
      <w:r w:rsidR="008E0BE0" w:rsidRPr="00265362">
        <w:rPr>
          <w:rFonts w:cstheme="minorHAnsi"/>
        </w:rPr>
        <w:t xml:space="preserve">. In addition, </w:t>
      </w:r>
      <w:r w:rsidR="008E0BE0" w:rsidRPr="00097628">
        <w:rPr>
          <w:rFonts w:cstheme="minorHAnsi"/>
        </w:rPr>
        <w:t>4,008</w:t>
      </w:r>
      <w:r w:rsidR="008E0BE0">
        <w:rPr>
          <w:rFonts w:cstheme="minorHAnsi"/>
        </w:rPr>
        <w:t xml:space="preserve"> </w:t>
      </w:r>
      <w:r w:rsidR="008E0BE0" w:rsidRPr="00265362">
        <w:rPr>
          <w:rFonts w:cstheme="minorHAnsi"/>
        </w:rPr>
        <w:t>farmers have improved access to water resources to cultivate their lands (</w:t>
      </w:r>
      <w:r w:rsidR="008E0BE0" w:rsidRPr="00097628">
        <w:rPr>
          <w:rFonts w:cstheme="minorHAnsi"/>
        </w:rPr>
        <w:t>243</w:t>
      </w:r>
      <w:r w:rsidR="008E0BE0">
        <w:rPr>
          <w:rFonts w:cstheme="minorHAnsi"/>
        </w:rPr>
        <w:t xml:space="preserve"> </w:t>
      </w:r>
      <w:r w:rsidR="00135780">
        <w:rPr>
          <w:rFonts w:cstheme="minorHAnsi"/>
        </w:rPr>
        <w:t>women</w:t>
      </w:r>
      <w:r w:rsidR="008E0BE0" w:rsidRPr="00265362">
        <w:rPr>
          <w:rFonts w:cstheme="minorHAnsi"/>
        </w:rPr>
        <w:t xml:space="preserve"> farmers)</w:t>
      </w:r>
      <w:r w:rsidR="008E0BE0">
        <w:rPr>
          <w:rFonts w:cstheme="minorHAnsi"/>
        </w:rPr>
        <w:t>,</w:t>
      </w:r>
      <w:r w:rsidR="008E0BE0" w:rsidRPr="00265362">
        <w:rPr>
          <w:rFonts w:cstheme="minorHAnsi"/>
        </w:rPr>
        <w:t xml:space="preserve"> representing </w:t>
      </w:r>
      <w:r w:rsidR="008E0BE0" w:rsidRPr="00097628">
        <w:rPr>
          <w:rFonts w:cstheme="minorHAnsi"/>
        </w:rPr>
        <w:t>7</w:t>
      </w:r>
      <w:r w:rsidR="008E0BE0">
        <w:rPr>
          <w:rFonts w:cstheme="minorHAnsi"/>
        </w:rPr>
        <w:t xml:space="preserve">3 </w:t>
      </w:r>
      <w:r w:rsidR="008E0BE0" w:rsidRPr="00265362">
        <w:rPr>
          <w:rFonts w:cstheme="minorHAnsi"/>
        </w:rPr>
        <w:t xml:space="preserve">percent of the total </w:t>
      </w:r>
      <w:r w:rsidR="008E0BE0">
        <w:rPr>
          <w:rFonts w:cstheme="minorHAnsi"/>
        </w:rPr>
        <w:t xml:space="preserve">revised </w:t>
      </w:r>
      <w:r w:rsidR="008E0BE0" w:rsidRPr="00265362">
        <w:rPr>
          <w:rFonts w:cstheme="minorHAnsi"/>
        </w:rPr>
        <w:t xml:space="preserve">target </w:t>
      </w:r>
      <w:r w:rsidR="008E0BE0">
        <w:rPr>
          <w:rFonts w:cstheme="minorHAnsi"/>
        </w:rPr>
        <w:t xml:space="preserve">of 5,500. </w:t>
      </w:r>
    </w:p>
    <w:p w14:paraId="47B87DB9" w14:textId="70034992" w:rsidR="008E0BE0" w:rsidRDefault="008E0BE0" w:rsidP="008E0BE0">
      <w:pPr>
        <w:autoSpaceDE w:val="0"/>
        <w:autoSpaceDN w:val="0"/>
        <w:adjustRightInd w:val="0"/>
        <w:spacing w:line="240" w:lineRule="atLeast"/>
        <w:jc w:val="both"/>
        <w:rPr>
          <w:rFonts w:cstheme="minorHAnsi"/>
        </w:rPr>
      </w:pPr>
      <w:r>
        <w:rPr>
          <w:rFonts w:cstheme="minorHAnsi"/>
        </w:rPr>
        <w:t xml:space="preserve">The above reflects revised achievements resulting from the reclassification/recategorization of </w:t>
      </w:r>
      <w:r w:rsidRPr="00CA1AE5">
        <w:rPr>
          <w:rFonts w:cstheme="minorHAnsi"/>
        </w:rPr>
        <w:t>small holder</w:t>
      </w:r>
      <w:r>
        <w:rPr>
          <w:rFonts w:cstheme="minorHAnsi"/>
        </w:rPr>
        <w:t xml:space="preserve"> </w:t>
      </w:r>
      <w:r w:rsidRPr="00CA1AE5">
        <w:rPr>
          <w:rFonts w:cstheme="minorHAnsi"/>
        </w:rPr>
        <w:t xml:space="preserve">farmer </w:t>
      </w:r>
      <w:r>
        <w:rPr>
          <w:rFonts w:cstheme="minorHAnsi"/>
        </w:rPr>
        <w:t xml:space="preserve">beneficiaries under irrigation </w:t>
      </w:r>
      <w:r w:rsidRPr="00CA1AE5">
        <w:rPr>
          <w:rFonts w:cstheme="minorHAnsi"/>
        </w:rPr>
        <w:t xml:space="preserve">canal </w:t>
      </w:r>
      <w:r>
        <w:rPr>
          <w:rFonts w:cstheme="minorHAnsi"/>
        </w:rPr>
        <w:t xml:space="preserve">interventions. This was discussed and endorsed by the WB </w:t>
      </w:r>
      <w:r>
        <w:rPr>
          <w:rFonts w:eastAsia="Times New Roman" w:cstheme="minorHAnsi"/>
        </w:rPr>
        <w:t xml:space="preserve">following the ISM </w:t>
      </w:r>
      <w:r w:rsidR="00743AA1">
        <w:rPr>
          <w:rFonts w:eastAsia="Times New Roman" w:cstheme="minorHAnsi"/>
        </w:rPr>
        <w:t xml:space="preserve">in </w:t>
      </w:r>
      <w:r>
        <w:rPr>
          <w:rFonts w:eastAsia="Times New Roman" w:cstheme="minorHAnsi"/>
        </w:rPr>
        <w:t xml:space="preserve">September 2024 </w:t>
      </w:r>
      <w:r>
        <w:rPr>
          <w:rFonts w:cstheme="minorHAnsi"/>
        </w:rPr>
        <w:t>and reflected in RRF target revisions.</w:t>
      </w:r>
    </w:p>
    <w:p w14:paraId="0BBC086A" w14:textId="05FE59E6" w:rsidR="008E0BE0" w:rsidRDefault="008E0BE0" w:rsidP="008E0BE0">
      <w:pPr>
        <w:autoSpaceDE w:val="0"/>
        <w:autoSpaceDN w:val="0"/>
        <w:adjustRightInd w:val="0"/>
        <w:spacing w:line="240" w:lineRule="atLeast"/>
        <w:jc w:val="both"/>
        <w:rPr>
          <w:rFonts w:cstheme="minorHAnsi"/>
        </w:rPr>
      </w:pPr>
      <w:r>
        <w:rPr>
          <w:rFonts w:cstheme="minorHAnsi"/>
        </w:rPr>
        <w:t xml:space="preserve">Achievements were revised based on the above agreement </w:t>
      </w:r>
      <w:r w:rsidR="001F355A">
        <w:rPr>
          <w:rFonts w:cstheme="minorHAnsi"/>
        </w:rPr>
        <w:t>from</w:t>
      </w:r>
      <w:r>
        <w:rPr>
          <w:rFonts w:cstheme="minorHAnsi"/>
        </w:rPr>
        <w:t xml:space="preserve"> the start of the project and reflected in the report and will be adopted </w:t>
      </w:r>
      <w:r w:rsidR="00BD7DF1" w:rsidRPr="00BD7DF1">
        <w:rPr>
          <w:rFonts w:cstheme="minorHAnsi"/>
        </w:rPr>
        <w:t>in all reporting from this point onward</w:t>
      </w:r>
      <w:r w:rsidR="00BD7DF1">
        <w:rPr>
          <w:rFonts w:cstheme="minorHAnsi"/>
        </w:rPr>
        <w:t xml:space="preserve">. </w:t>
      </w:r>
      <w:r>
        <w:rPr>
          <w:rFonts w:cstheme="minorHAnsi"/>
        </w:rPr>
        <w:t xml:space="preserve"> </w:t>
      </w:r>
    </w:p>
    <w:p w14:paraId="479B74B1" w14:textId="09CB7193" w:rsidR="008E0BE0" w:rsidRDefault="12FD8349" w:rsidP="713C317A">
      <w:pPr>
        <w:jc w:val="both"/>
      </w:pPr>
      <w:r w:rsidRPr="713C317A">
        <w:t xml:space="preserve">These activities contributed to enhancing </w:t>
      </w:r>
      <w:r w:rsidR="2DB22E75" w:rsidRPr="713C317A">
        <w:t>farmers'</w:t>
      </w:r>
      <w:r w:rsidRPr="713C317A">
        <w:t xml:space="preserve"> ability to become more climate-resilient, using flood water for irrigation and minimizing the deterioration of the agricultural land. Moreover, these interventions increase agricultural productivity and should be complemented by interventions under component 2 implemented by FAO</w:t>
      </w:r>
      <w:r w:rsidR="0D806996" w:rsidRPr="713C317A">
        <w:t xml:space="preserve">, </w:t>
      </w:r>
      <w:r w:rsidRPr="713C317A">
        <w:t xml:space="preserve">to </w:t>
      </w:r>
      <w:r w:rsidR="6C8D6664" w:rsidRPr="713C317A">
        <w:t>maximize</w:t>
      </w:r>
      <w:r w:rsidRPr="713C317A">
        <w:t xml:space="preserve"> the </w:t>
      </w:r>
      <w:r w:rsidR="00175DB6">
        <w:t>overall</w:t>
      </w:r>
      <w:r w:rsidR="00175DB6" w:rsidRPr="713C317A">
        <w:t xml:space="preserve"> </w:t>
      </w:r>
      <w:r w:rsidRPr="713C317A">
        <w:t>impact of complementary interventions between the two components</w:t>
      </w:r>
      <w:r w:rsidR="003C7AE4">
        <w:t>,</w:t>
      </w:r>
      <w:r w:rsidRPr="713C317A">
        <w:t xml:space="preserve"> as stipulated in the project document. </w:t>
      </w:r>
    </w:p>
    <w:p w14:paraId="31D88E42" w14:textId="6D3C849F" w:rsidR="008E0BE0" w:rsidRPr="00FA5896" w:rsidRDefault="008E0BE0" w:rsidP="008E0BE0">
      <w:pPr>
        <w:jc w:val="both"/>
        <w:rPr>
          <w:rFonts w:cstheme="minorHAnsi"/>
        </w:rPr>
      </w:pPr>
      <w:r>
        <w:rPr>
          <w:rFonts w:cstheme="minorHAnsi"/>
        </w:rPr>
        <w:t>As indicated in earlier sections, where interventions targeting</w:t>
      </w:r>
      <w:r w:rsidR="003C7AE4">
        <w:rPr>
          <w:rFonts w:cstheme="minorHAnsi"/>
        </w:rPr>
        <w:t xml:space="preserve"> the</w:t>
      </w:r>
      <w:r>
        <w:rPr>
          <w:rFonts w:cstheme="minorHAnsi"/>
        </w:rPr>
        <w:t xml:space="preserve"> rehabilitation of </w:t>
      </w:r>
      <w:r w:rsidRPr="009E58A1">
        <w:rPr>
          <w:rFonts w:cstheme="minorHAnsi"/>
        </w:rPr>
        <w:t>agricultural production infrastructure and building climate resilience</w:t>
      </w:r>
      <w:r>
        <w:rPr>
          <w:rFonts w:cstheme="minorHAnsi"/>
        </w:rPr>
        <w:t xml:space="preserve"> are implemented, th</w:t>
      </w:r>
      <w:r w:rsidR="006841C3">
        <w:rPr>
          <w:rFonts w:cstheme="minorHAnsi"/>
        </w:rPr>
        <w:t>ey</w:t>
      </w:r>
      <w:r>
        <w:rPr>
          <w:rFonts w:cstheme="minorHAnsi"/>
        </w:rPr>
        <w:t xml:space="preserve"> should be complemented by interventions under FAO’s component (e.g. </w:t>
      </w:r>
      <w:r w:rsidR="006841C3">
        <w:rPr>
          <w:rFonts w:cstheme="minorHAnsi"/>
        </w:rPr>
        <w:t>w</w:t>
      </w:r>
      <w:r>
        <w:rPr>
          <w:rFonts w:cstheme="minorHAnsi"/>
        </w:rPr>
        <w:t xml:space="preserve">ater </w:t>
      </w:r>
      <w:r w:rsidR="006841C3">
        <w:rPr>
          <w:rFonts w:cstheme="minorHAnsi"/>
        </w:rPr>
        <w:t>h</w:t>
      </w:r>
      <w:r>
        <w:rPr>
          <w:rFonts w:cstheme="minorHAnsi"/>
        </w:rPr>
        <w:t xml:space="preserve">arvesting structures </w:t>
      </w:r>
      <w:r>
        <w:rPr>
          <w:rFonts w:cstheme="minorHAnsi"/>
        </w:rPr>
        <w:lastRenderedPageBreak/>
        <w:t xml:space="preserve">implemented under UNDP’s </w:t>
      </w:r>
      <w:r w:rsidR="003210B6">
        <w:rPr>
          <w:rFonts w:cstheme="minorHAnsi"/>
        </w:rPr>
        <w:t>component be</w:t>
      </w:r>
      <w:r>
        <w:rPr>
          <w:rFonts w:cstheme="minorHAnsi"/>
        </w:rPr>
        <w:t xml:space="preserve"> complemented by d</w:t>
      </w:r>
      <w:r w:rsidRPr="00694F67">
        <w:rPr>
          <w:rFonts w:cstheme="minorHAnsi"/>
        </w:rPr>
        <w:t>rip irrigation</w:t>
      </w:r>
      <w:r>
        <w:rPr>
          <w:rFonts w:cstheme="minorHAnsi"/>
        </w:rPr>
        <w:t xml:space="preserve"> and/or s</w:t>
      </w:r>
      <w:r w:rsidRPr="00694F67">
        <w:rPr>
          <w:rFonts w:cstheme="minorHAnsi"/>
        </w:rPr>
        <w:t>eed</w:t>
      </w:r>
      <w:r>
        <w:rPr>
          <w:rFonts w:cstheme="minorHAnsi"/>
        </w:rPr>
        <w:t>s</w:t>
      </w:r>
      <w:r w:rsidRPr="00694F67">
        <w:rPr>
          <w:rFonts w:cstheme="minorHAnsi"/>
        </w:rPr>
        <w:t xml:space="preserve"> distribution</w:t>
      </w:r>
      <w:r>
        <w:rPr>
          <w:rFonts w:cstheme="minorHAnsi"/>
        </w:rPr>
        <w:t xml:space="preserve"> under FAO).</w:t>
      </w:r>
    </w:p>
    <w:p w14:paraId="4460B861" w14:textId="123C2B38" w:rsidR="008E0BE0" w:rsidRPr="006014C8" w:rsidRDefault="008E0BE0" w:rsidP="008E0BE0">
      <w:pPr>
        <w:jc w:val="both"/>
        <w:rPr>
          <w:rFonts w:cstheme="minorHAnsi"/>
        </w:rPr>
      </w:pPr>
      <w:r w:rsidRPr="006014C8">
        <w:rPr>
          <w:rFonts w:cstheme="minorHAnsi"/>
        </w:rPr>
        <w:t xml:space="preserve">Through the Community Contracting modality adopted by PWP, the capacity of small community contractors </w:t>
      </w:r>
      <w:r w:rsidR="00216D22">
        <w:rPr>
          <w:rFonts w:cstheme="minorHAnsi"/>
        </w:rPr>
        <w:t xml:space="preserve">has been strengthened, </w:t>
      </w:r>
      <w:r w:rsidR="001D4E86">
        <w:rPr>
          <w:rFonts w:cstheme="minorHAnsi"/>
        </w:rPr>
        <w:t>enabling them</w:t>
      </w:r>
      <w:r w:rsidRPr="006014C8">
        <w:rPr>
          <w:rFonts w:cstheme="minorHAnsi"/>
        </w:rPr>
        <w:t xml:space="preserve"> to compete </w:t>
      </w:r>
      <w:r>
        <w:rPr>
          <w:rFonts w:cstheme="minorHAnsi"/>
        </w:rPr>
        <w:t>for</w:t>
      </w:r>
      <w:r w:rsidRPr="006014C8">
        <w:rPr>
          <w:rFonts w:cstheme="minorHAnsi"/>
        </w:rPr>
        <w:t xml:space="preserve"> larger contracts.</w:t>
      </w:r>
    </w:p>
    <w:p w14:paraId="4D8E3BAD" w14:textId="77777777" w:rsidR="008E0BE0" w:rsidRPr="006014C8" w:rsidRDefault="008E0BE0" w:rsidP="008E0BE0">
      <w:pPr>
        <w:jc w:val="both"/>
        <w:rPr>
          <w:rFonts w:cstheme="minorHAnsi"/>
        </w:rPr>
      </w:pPr>
      <w:r w:rsidRPr="006014C8">
        <w:rPr>
          <w:rFonts w:cstheme="minorHAnsi"/>
        </w:rPr>
        <w:t>Female contractors are encouraged, and their capacity supported</w:t>
      </w:r>
      <w:r>
        <w:rPr>
          <w:rFonts w:cstheme="minorHAnsi"/>
        </w:rPr>
        <w:t>,</w:t>
      </w:r>
      <w:r w:rsidRPr="006014C8">
        <w:rPr>
          <w:rFonts w:cstheme="minorHAnsi"/>
        </w:rPr>
        <w:t xml:space="preserve"> to tender for civil works contracts</w:t>
      </w:r>
      <w:r>
        <w:rPr>
          <w:rFonts w:cstheme="minorHAnsi"/>
        </w:rPr>
        <w:t xml:space="preserve">. </w:t>
      </w:r>
      <w:r w:rsidRPr="006014C8">
        <w:rPr>
          <w:rFonts w:cstheme="minorHAnsi"/>
        </w:rPr>
        <w:t xml:space="preserve"> </w:t>
      </w:r>
      <w:r>
        <w:rPr>
          <w:rFonts w:cstheme="minorHAnsi"/>
        </w:rPr>
        <w:t>F</w:t>
      </w:r>
      <w:r w:rsidRPr="006014C8">
        <w:rPr>
          <w:rFonts w:cstheme="minorHAnsi"/>
        </w:rPr>
        <w:t>or example</w:t>
      </w:r>
      <w:r>
        <w:rPr>
          <w:rFonts w:cstheme="minorHAnsi"/>
        </w:rPr>
        <w:t>,</w:t>
      </w:r>
      <w:r w:rsidRPr="006014C8">
        <w:rPr>
          <w:rFonts w:cstheme="minorHAnsi"/>
        </w:rPr>
        <w:t xml:space="preserve"> </w:t>
      </w:r>
      <w:r>
        <w:rPr>
          <w:rFonts w:cstheme="minorHAnsi"/>
        </w:rPr>
        <w:t>two</w:t>
      </w:r>
      <w:r w:rsidRPr="006014C8">
        <w:rPr>
          <w:rFonts w:cstheme="minorHAnsi"/>
        </w:rPr>
        <w:t xml:space="preserve"> sub-project</w:t>
      </w:r>
      <w:r>
        <w:rPr>
          <w:rFonts w:cstheme="minorHAnsi"/>
        </w:rPr>
        <w:t>s</w:t>
      </w:r>
      <w:r w:rsidRPr="006014C8">
        <w:rPr>
          <w:rFonts w:cstheme="minorHAnsi"/>
        </w:rPr>
        <w:t xml:space="preserve"> for the establishment of </w:t>
      </w:r>
      <w:r>
        <w:rPr>
          <w:rFonts w:cstheme="minorHAnsi"/>
        </w:rPr>
        <w:t>two</w:t>
      </w:r>
      <w:r w:rsidRPr="006014C8">
        <w:rPr>
          <w:rFonts w:cstheme="minorHAnsi"/>
        </w:rPr>
        <w:t xml:space="preserve"> water tanks in Saber Al-Mawadim, Taiz Governorate, were awarded to </w:t>
      </w:r>
      <w:r>
        <w:rPr>
          <w:rFonts w:cstheme="minorHAnsi"/>
        </w:rPr>
        <w:t>two</w:t>
      </w:r>
      <w:r w:rsidRPr="006014C8">
        <w:rPr>
          <w:rFonts w:cstheme="minorHAnsi"/>
        </w:rPr>
        <w:t xml:space="preserve"> female contractors.</w:t>
      </w:r>
    </w:p>
    <w:p w14:paraId="64943EE7" w14:textId="77777777" w:rsidR="008E0BE0" w:rsidRPr="00BB7BE4" w:rsidRDefault="008E0BE0" w:rsidP="008E0BE0">
      <w:pPr>
        <w:spacing w:after="0" w:line="240" w:lineRule="auto"/>
        <w:jc w:val="both"/>
        <w:rPr>
          <w:i/>
          <w:iCs/>
          <w:color w:val="404040" w:themeColor="text1" w:themeTint="BF"/>
          <w:sz w:val="20"/>
          <w:szCs w:val="20"/>
          <w:u w:val="single"/>
        </w:rPr>
      </w:pPr>
    </w:p>
    <w:p w14:paraId="2CBE50FB" w14:textId="77777777" w:rsidR="008E0BE0" w:rsidRPr="00A54811" w:rsidRDefault="008E0BE0" w:rsidP="008E0BE0">
      <w:pPr>
        <w:spacing w:after="0" w:line="240" w:lineRule="auto"/>
        <w:jc w:val="both"/>
        <w:rPr>
          <w:rStyle w:val="SubtleEmphasis"/>
          <w:u w:val="single"/>
        </w:rPr>
      </w:pPr>
      <w:r>
        <w:rPr>
          <w:rStyle w:val="SubtleEmphasis"/>
          <w:u w:val="single"/>
        </w:rPr>
        <w:t xml:space="preserve">Table 6: </w:t>
      </w:r>
      <w:r w:rsidRPr="00A54811">
        <w:rPr>
          <w:rStyle w:val="SubtleEmphasis"/>
          <w:u w:val="single"/>
        </w:rPr>
        <w:t>Progress Against End Target</w:t>
      </w:r>
      <w:r>
        <w:rPr>
          <w:rStyle w:val="SubtleEmphasis"/>
          <w:u w:val="single"/>
        </w:rPr>
        <w:t>/PWP</w:t>
      </w:r>
      <w:r w:rsidRPr="00A54811">
        <w:rPr>
          <w:rStyle w:val="SubtleEmphasis"/>
          <w:u w:val="single"/>
        </w:rPr>
        <w:t xml:space="preserve"> </w:t>
      </w:r>
    </w:p>
    <w:tbl>
      <w:tblPr>
        <w:tblW w:w="90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4"/>
        <w:gridCol w:w="1552"/>
        <w:gridCol w:w="1695"/>
      </w:tblGrid>
      <w:tr w:rsidR="008E0BE0" w:rsidRPr="00B565D5" w14:paraId="6B5F713E" w14:textId="77777777" w:rsidTr="00755A34">
        <w:trPr>
          <w:trHeight w:val="876"/>
        </w:trPr>
        <w:tc>
          <w:tcPr>
            <w:tcW w:w="5764" w:type="dxa"/>
            <w:shd w:val="clear" w:color="auto" w:fill="8EAADB" w:themeFill="accent1" w:themeFillTint="99"/>
            <w:vAlign w:val="center"/>
            <w:hideMark/>
          </w:tcPr>
          <w:p w14:paraId="1C356DC6" w14:textId="77777777" w:rsidR="008E0BE0" w:rsidRPr="00B565D5" w:rsidRDefault="008E0BE0" w:rsidP="00755A34">
            <w:pPr>
              <w:spacing w:after="0" w:line="240" w:lineRule="auto"/>
              <w:jc w:val="center"/>
              <w:rPr>
                <w:rFonts w:ascii="Calibri" w:eastAsia="Times New Roman" w:hAnsi="Calibri" w:cs="Calibri"/>
                <w:b/>
                <w:bCs/>
                <w:color w:val="000000"/>
              </w:rPr>
            </w:pPr>
            <w:r w:rsidRPr="00A54811">
              <w:rPr>
                <w:rFonts w:ascii="Calibri" w:eastAsia="Times New Roman" w:hAnsi="Calibri" w:cs="Calibri"/>
                <w:b/>
                <w:bCs/>
                <w:color w:val="000000"/>
              </w:rPr>
              <w:t>Indicator</w:t>
            </w:r>
          </w:p>
        </w:tc>
        <w:tc>
          <w:tcPr>
            <w:tcW w:w="1552" w:type="dxa"/>
            <w:shd w:val="clear" w:color="auto" w:fill="8EAADB" w:themeFill="accent1" w:themeFillTint="99"/>
            <w:vAlign w:val="center"/>
          </w:tcPr>
          <w:p w14:paraId="3153996F" w14:textId="25CAD1A2" w:rsidR="008E0BE0" w:rsidRPr="00B565D5" w:rsidRDefault="008E0BE0" w:rsidP="00755A34">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Cumulative Achievement</w:t>
            </w:r>
          </w:p>
        </w:tc>
        <w:tc>
          <w:tcPr>
            <w:tcW w:w="1695" w:type="dxa"/>
            <w:shd w:val="clear" w:color="auto" w:fill="8EAADB" w:themeFill="accent1" w:themeFillTint="99"/>
            <w:vAlign w:val="center"/>
            <w:hideMark/>
          </w:tcPr>
          <w:p w14:paraId="6F31FA62" w14:textId="70D8FB41" w:rsidR="008E0BE0" w:rsidRPr="00B565D5" w:rsidRDefault="008E0BE0" w:rsidP="00755A34">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 xml:space="preserve">End </w:t>
            </w:r>
            <w:r w:rsidRPr="00A54811">
              <w:rPr>
                <w:rFonts w:ascii="Calibri" w:eastAsia="Times New Roman" w:hAnsi="Calibri" w:cs="Calibri"/>
                <w:b/>
                <w:bCs/>
                <w:color w:val="000000"/>
              </w:rPr>
              <w:t>Target</w:t>
            </w:r>
          </w:p>
        </w:tc>
      </w:tr>
      <w:tr w:rsidR="008E0BE0" w:rsidRPr="00B565D5" w14:paraId="634C47A0" w14:textId="77777777" w:rsidTr="00BB7BE4">
        <w:trPr>
          <w:trHeight w:val="588"/>
        </w:trPr>
        <w:tc>
          <w:tcPr>
            <w:tcW w:w="5764" w:type="dxa"/>
            <w:vAlign w:val="center"/>
            <w:hideMark/>
          </w:tcPr>
          <w:p w14:paraId="47884A3D" w14:textId="30D5B469" w:rsidR="008E0BE0" w:rsidRPr="00B565D5" w:rsidRDefault="008E0BE0" w:rsidP="00BB7BE4">
            <w:p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 xml:space="preserve">Persons benefiting from community-based </w:t>
            </w:r>
            <w:r w:rsidR="003210B6" w:rsidRPr="00B565D5">
              <w:rPr>
                <w:rFonts w:ascii="Calibri" w:eastAsia="Times New Roman" w:hAnsi="Calibri" w:cs="Calibri"/>
                <w:color w:val="000000" w:themeColor="text1"/>
                <w:sz w:val="20"/>
                <w:szCs w:val="20"/>
              </w:rPr>
              <w:t>climate resilient</w:t>
            </w:r>
            <w:r w:rsidRPr="00B565D5">
              <w:rPr>
                <w:rFonts w:ascii="Calibri" w:eastAsia="Times New Roman" w:hAnsi="Calibri" w:cs="Calibri"/>
                <w:color w:val="000000" w:themeColor="text1"/>
                <w:sz w:val="20"/>
                <w:szCs w:val="20"/>
              </w:rPr>
              <w:t xml:space="preserve"> infrastructure improvements. (Number) </w:t>
            </w:r>
            <w:r w:rsidR="003210B6" w:rsidRPr="00B565D5">
              <w:rPr>
                <w:rFonts w:ascii="Calibri" w:eastAsia="Times New Roman" w:hAnsi="Calibri" w:cs="Calibri"/>
                <w:color w:val="000000" w:themeColor="text1"/>
                <w:sz w:val="20"/>
                <w:szCs w:val="20"/>
              </w:rPr>
              <w:t>(Beneficiaries</w:t>
            </w:r>
            <w:r w:rsidRPr="00B565D5">
              <w:rPr>
                <w:rFonts w:ascii="Calibri" w:eastAsia="Times New Roman" w:hAnsi="Calibri" w:cs="Calibri"/>
                <w:color w:val="000000" w:themeColor="text1"/>
                <w:sz w:val="20"/>
                <w:szCs w:val="20"/>
              </w:rPr>
              <w:t xml:space="preserve"> of </w:t>
            </w:r>
            <w:r w:rsidR="003210B6" w:rsidRPr="00B565D5">
              <w:rPr>
                <w:rFonts w:ascii="Calibri" w:eastAsia="Times New Roman" w:hAnsi="Calibri" w:cs="Calibri"/>
                <w:color w:val="000000" w:themeColor="text1"/>
                <w:sz w:val="20"/>
                <w:szCs w:val="20"/>
              </w:rPr>
              <w:t>Wages)</w:t>
            </w:r>
          </w:p>
        </w:tc>
        <w:tc>
          <w:tcPr>
            <w:tcW w:w="1552" w:type="dxa"/>
            <w:vAlign w:val="center"/>
          </w:tcPr>
          <w:p w14:paraId="5294E398"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sidRPr="00EF04CC">
              <w:rPr>
                <w:rFonts w:ascii="Calibri" w:hAnsi="Calibri" w:cs="Calibri"/>
                <w:color w:val="000000"/>
                <w:sz w:val="20"/>
                <w:szCs w:val="20"/>
              </w:rPr>
              <w:t>9,796</w:t>
            </w:r>
          </w:p>
        </w:tc>
        <w:tc>
          <w:tcPr>
            <w:tcW w:w="1695" w:type="dxa"/>
            <w:shd w:val="clear" w:color="auto" w:fill="FFFFFF" w:themeFill="background1"/>
            <w:vAlign w:val="center"/>
            <w:hideMark/>
          </w:tcPr>
          <w:p w14:paraId="34EC2B77"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15,000</w:t>
            </w:r>
          </w:p>
        </w:tc>
      </w:tr>
      <w:tr w:rsidR="008E0BE0" w:rsidRPr="00B565D5" w14:paraId="2640FE0C" w14:textId="77777777" w:rsidTr="00BB7BE4">
        <w:trPr>
          <w:trHeight w:val="588"/>
        </w:trPr>
        <w:tc>
          <w:tcPr>
            <w:tcW w:w="5764" w:type="dxa"/>
            <w:vAlign w:val="center"/>
            <w:hideMark/>
          </w:tcPr>
          <w:p w14:paraId="0064A556" w14:textId="1059EEF8" w:rsidR="008E0BE0" w:rsidRPr="00B565D5" w:rsidRDefault="008E0BE0"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 xml:space="preserve">Women recipients benefitting from community-based </w:t>
            </w:r>
            <w:r w:rsidR="003210B6" w:rsidRPr="00B565D5">
              <w:rPr>
                <w:rFonts w:ascii="Calibri" w:eastAsia="Times New Roman" w:hAnsi="Calibri" w:cs="Calibri"/>
                <w:color w:val="000000" w:themeColor="text1"/>
                <w:sz w:val="20"/>
                <w:szCs w:val="20"/>
              </w:rPr>
              <w:t>climate resilient</w:t>
            </w:r>
            <w:r w:rsidRPr="00B565D5">
              <w:rPr>
                <w:rFonts w:ascii="Calibri" w:eastAsia="Times New Roman" w:hAnsi="Calibri" w:cs="Calibri"/>
                <w:color w:val="000000" w:themeColor="text1"/>
                <w:sz w:val="20"/>
                <w:szCs w:val="20"/>
              </w:rPr>
              <w:t xml:space="preserve"> infrastructure improvements (Number)</w:t>
            </w:r>
          </w:p>
        </w:tc>
        <w:tc>
          <w:tcPr>
            <w:tcW w:w="1552" w:type="dxa"/>
            <w:vAlign w:val="center"/>
          </w:tcPr>
          <w:p w14:paraId="30279069"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sidRPr="00EF04CC">
              <w:rPr>
                <w:rFonts w:ascii="Calibri" w:hAnsi="Calibri" w:cs="Calibri"/>
                <w:color w:val="000000"/>
                <w:sz w:val="20"/>
                <w:szCs w:val="20"/>
              </w:rPr>
              <w:t>392</w:t>
            </w:r>
          </w:p>
        </w:tc>
        <w:tc>
          <w:tcPr>
            <w:tcW w:w="1695" w:type="dxa"/>
            <w:shd w:val="clear" w:color="auto" w:fill="FFFFFF" w:themeFill="background1"/>
            <w:vAlign w:val="center"/>
            <w:hideMark/>
          </w:tcPr>
          <w:p w14:paraId="78DBE083"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1,000</w:t>
            </w:r>
          </w:p>
        </w:tc>
      </w:tr>
      <w:tr w:rsidR="008E0BE0" w:rsidRPr="00B565D5" w14:paraId="61E1B22E" w14:textId="77777777" w:rsidTr="00BB7BE4">
        <w:trPr>
          <w:trHeight w:val="588"/>
        </w:trPr>
        <w:tc>
          <w:tcPr>
            <w:tcW w:w="5764" w:type="dxa"/>
            <w:vAlign w:val="center"/>
            <w:hideMark/>
          </w:tcPr>
          <w:p w14:paraId="265EE0F6" w14:textId="77777777" w:rsidR="008E0BE0" w:rsidRPr="00B565D5" w:rsidRDefault="008E0BE0" w:rsidP="00BB7BE4">
            <w:p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Person workdays generated by community-based infrastructure improvement works. (Number)</w:t>
            </w:r>
          </w:p>
        </w:tc>
        <w:tc>
          <w:tcPr>
            <w:tcW w:w="1552" w:type="dxa"/>
            <w:vAlign w:val="center"/>
          </w:tcPr>
          <w:p w14:paraId="20E9059A"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sidRPr="00EF04CC">
              <w:rPr>
                <w:rFonts w:ascii="Calibri" w:hAnsi="Calibri" w:cs="Calibri"/>
                <w:color w:val="000000"/>
                <w:sz w:val="20"/>
                <w:szCs w:val="20"/>
              </w:rPr>
              <w:t>216,779</w:t>
            </w:r>
          </w:p>
        </w:tc>
        <w:tc>
          <w:tcPr>
            <w:tcW w:w="1695" w:type="dxa"/>
            <w:shd w:val="clear" w:color="auto" w:fill="FFFFFF" w:themeFill="background1"/>
            <w:vAlign w:val="center"/>
            <w:hideMark/>
          </w:tcPr>
          <w:p w14:paraId="26889C52"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330,000</w:t>
            </w:r>
          </w:p>
        </w:tc>
      </w:tr>
      <w:tr w:rsidR="008E0BE0" w:rsidRPr="00B565D5" w14:paraId="13EDF820" w14:textId="77777777" w:rsidTr="00BB7BE4">
        <w:trPr>
          <w:trHeight w:val="588"/>
        </w:trPr>
        <w:tc>
          <w:tcPr>
            <w:tcW w:w="5764" w:type="dxa"/>
            <w:vAlign w:val="bottom"/>
            <w:hideMark/>
          </w:tcPr>
          <w:p w14:paraId="2A7D77FD" w14:textId="77777777" w:rsidR="008E0BE0" w:rsidRPr="00B565D5" w:rsidRDefault="008E0BE0"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Person workdays generated by community-based infrastructure improvement works benefiting women (Number)</w:t>
            </w:r>
          </w:p>
        </w:tc>
        <w:tc>
          <w:tcPr>
            <w:tcW w:w="1552" w:type="dxa"/>
            <w:vAlign w:val="center"/>
          </w:tcPr>
          <w:p w14:paraId="2A70E041"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sidRPr="00EF04CC">
              <w:rPr>
                <w:rFonts w:ascii="Calibri" w:hAnsi="Calibri" w:cs="Calibri"/>
                <w:color w:val="000000"/>
                <w:sz w:val="20"/>
                <w:szCs w:val="20"/>
              </w:rPr>
              <w:t>4,054</w:t>
            </w:r>
          </w:p>
        </w:tc>
        <w:tc>
          <w:tcPr>
            <w:tcW w:w="1695" w:type="dxa"/>
            <w:shd w:val="clear" w:color="auto" w:fill="FFFFFF" w:themeFill="background1"/>
            <w:vAlign w:val="center"/>
            <w:hideMark/>
          </w:tcPr>
          <w:p w14:paraId="4757F20F"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11,500</w:t>
            </w:r>
          </w:p>
        </w:tc>
      </w:tr>
      <w:tr w:rsidR="008E0BE0" w:rsidRPr="00B565D5" w14:paraId="4B9A6A35" w14:textId="77777777" w:rsidTr="00BB7BE4">
        <w:trPr>
          <w:trHeight w:val="588"/>
        </w:trPr>
        <w:tc>
          <w:tcPr>
            <w:tcW w:w="5764" w:type="dxa"/>
            <w:vAlign w:val="center"/>
            <w:hideMark/>
          </w:tcPr>
          <w:p w14:paraId="2B54B2D3" w14:textId="77777777" w:rsidR="008E0BE0" w:rsidRPr="00B565D5" w:rsidRDefault="008E0BE0" w:rsidP="00BB7BE4">
            <w:p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Smallholder farm households with improved access to water resources (Number)</w:t>
            </w:r>
          </w:p>
        </w:tc>
        <w:tc>
          <w:tcPr>
            <w:tcW w:w="1552" w:type="dxa"/>
            <w:vAlign w:val="center"/>
          </w:tcPr>
          <w:p w14:paraId="6B5D2244"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sidRPr="00EF04CC">
              <w:rPr>
                <w:rFonts w:ascii="Calibri" w:hAnsi="Calibri" w:cs="Calibri"/>
                <w:color w:val="000000"/>
                <w:sz w:val="20"/>
                <w:szCs w:val="20"/>
              </w:rPr>
              <w:t>4,008</w:t>
            </w:r>
          </w:p>
        </w:tc>
        <w:tc>
          <w:tcPr>
            <w:tcW w:w="1695" w:type="dxa"/>
            <w:shd w:val="clear" w:color="auto" w:fill="FFFFFF" w:themeFill="background1"/>
            <w:vAlign w:val="center"/>
            <w:hideMark/>
          </w:tcPr>
          <w:p w14:paraId="6EF86DD5"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5,500</w:t>
            </w:r>
          </w:p>
        </w:tc>
      </w:tr>
      <w:tr w:rsidR="008E0BE0" w:rsidRPr="00B565D5" w14:paraId="401C6D7A" w14:textId="77777777" w:rsidTr="00BB7BE4">
        <w:trPr>
          <w:trHeight w:val="588"/>
        </w:trPr>
        <w:tc>
          <w:tcPr>
            <w:tcW w:w="5764" w:type="dxa"/>
            <w:vAlign w:val="bottom"/>
            <w:hideMark/>
          </w:tcPr>
          <w:p w14:paraId="7DE94765" w14:textId="77777777" w:rsidR="008E0BE0" w:rsidRPr="00B565D5" w:rsidRDefault="008E0BE0"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Female-headed smallholder farm households with improved access to water resources. (Number)</w:t>
            </w:r>
          </w:p>
        </w:tc>
        <w:tc>
          <w:tcPr>
            <w:tcW w:w="1552" w:type="dxa"/>
            <w:vAlign w:val="center"/>
          </w:tcPr>
          <w:p w14:paraId="7964ED37"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sidRPr="00EF04CC">
              <w:rPr>
                <w:rFonts w:ascii="Calibri" w:hAnsi="Calibri" w:cs="Calibri"/>
                <w:color w:val="000000"/>
                <w:sz w:val="20"/>
                <w:szCs w:val="20"/>
              </w:rPr>
              <w:t>243</w:t>
            </w:r>
          </w:p>
        </w:tc>
        <w:tc>
          <w:tcPr>
            <w:tcW w:w="1695" w:type="dxa"/>
            <w:shd w:val="clear" w:color="auto" w:fill="FFFFFF" w:themeFill="background1"/>
            <w:vAlign w:val="center"/>
            <w:hideMark/>
          </w:tcPr>
          <w:p w14:paraId="2FED5D2E"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400</w:t>
            </w:r>
          </w:p>
        </w:tc>
      </w:tr>
      <w:tr w:rsidR="008E0BE0" w:rsidRPr="00B565D5" w14:paraId="5FA3EF66" w14:textId="77777777" w:rsidTr="00BB7BE4">
        <w:trPr>
          <w:trHeight w:val="588"/>
        </w:trPr>
        <w:tc>
          <w:tcPr>
            <w:tcW w:w="5764" w:type="dxa"/>
            <w:vAlign w:val="center"/>
            <w:hideMark/>
          </w:tcPr>
          <w:p w14:paraId="1DA0AAE7" w14:textId="77777777" w:rsidR="008E0BE0" w:rsidRPr="00B565D5" w:rsidRDefault="008E0BE0" w:rsidP="00BB7BE4">
            <w:p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Smallholder farm households with improved access to land resources. (Number)</w:t>
            </w:r>
          </w:p>
        </w:tc>
        <w:tc>
          <w:tcPr>
            <w:tcW w:w="1552" w:type="dxa"/>
            <w:vAlign w:val="center"/>
          </w:tcPr>
          <w:p w14:paraId="37C921A2"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sidRPr="00EF04CC">
              <w:rPr>
                <w:rFonts w:ascii="Calibri" w:hAnsi="Calibri" w:cs="Calibri"/>
                <w:color w:val="000000"/>
                <w:sz w:val="20"/>
                <w:szCs w:val="20"/>
              </w:rPr>
              <w:t>1,724</w:t>
            </w:r>
          </w:p>
        </w:tc>
        <w:tc>
          <w:tcPr>
            <w:tcW w:w="1695" w:type="dxa"/>
            <w:shd w:val="clear" w:color="auto" w:fill="FFFFFF" w:themeFill="background1"/>
            <w:vAlign w:val="center"/>
            <w:hideMark/>
          </w:tcPr>
          <w:p w14:paraId="3A1C02CB"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3,500</w:t>
            </w:r>
          </w:p>
        </w:tc>
      </w:tr>
      <w:tr w:rsidR="008E0BE0" w:rsidRPr="00B565D5" w14:paraId="67179A74" w14:textId="77777777" w:rsidTr="00BB7BE4">
        <w:trPr>
          <w:trHeight w:val="588"/>
        </w:trPr>
        <w:tc>
          <w:tcPr>
            <w:tcW w:w="5764" w:type="dxa"/>
            <w:vAlign w:val="bottom"/>
            <w:hideMark/>
          </w:tcPr>
          <w:p w14:paraId="2F240B1A" w14:textId="77777777" w:rsidR="008E0BE0" w:rsidRPr="00B565D5" w:rsidRDefault="008E0BE0" w:rsidP="00677923">
            <w:pPr>
              <w:pStyle w:val="ListParagraph"/>
              <w:numPr>
                <w:ilvl w:val="0"/>
                <w:numId w:val="5"/>
              </w:numPr>
              <w:spacing w:after="0" w:line="240" w:lineRule="auto"/>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Female-headed smallholder farm households with improved access to land resources. (Number</w:t>
            </w:r>
          </w:p>
        </w:tc>
        <w:tc>
          <w:tcPr>
            <w:tcW w:w="1552" w:type="dxa"/>
            <w:vAlign w:val="center"/>
          </w:tcPr>
          <w:p w14:paraId="14CA9F44" w14:textId="77777777" w:rsidR="008E0BE0" w:rsidRPr="00EF04CC" w:rsidRDefault="008E0BE0" w:rsidP="00BB7BE4">
            <w:pPr>
              <w:spacing w:after="0" w:line="240" w:lineRule="auto"/>
              <w:jc w:val="center"/>
              <w:rPr>
                <w:rFonts w:ascii="Calibri" w:eastAsia="Times New Roman" w:hAnsi="Calibri" w:cs="Calibri"/>
                <w:color w:val="000000" w:themeColor="text1"/>
                <w:sz w:val="20"/>
                <w:szCs w:val="20"/>
              </w:rPr>
            </w:pPr>
            <w:r>
              <w:rPr>
                <w:rFonts w:ascii="Calibri" w:hAnsi="Calibri" w:cs="Calibri"/>
                <w:color w:val="000000"/>
                <w:sz w:val="20"/>
                <w:szCs w:val="20"/>
              </w:rPr>
              <w:t>143</w:t>
            </w:r>
          </w:p>
        </w:tc>
        <w:tc>
          <w:tcPr>
            <w:tcW w:w="1695" w:type="dxa"/>
            <w:shd w:val="clear" w:color="auto" w:fill="FFFFFF" w:themeFill="background1"/>
            <w:vAlign w:val="center"/>
            <w:hideMark/>
          </w:tcPr>
          <w:p w14:paraId="3C4CBDBC" w14:textId="77777777" w:rsidR="008E0BE0" w:rsidRPr="00B565D5" w:rsidRDefault="008E0BE0" w:rsidP="00BB7BE4">
            <w:pPr>
              <w:spacing w:after="0" w:line="240" w:lineRule="auto"/>
              <w:jc w:val="center"/>
              <w:rPr>
                <w:rFonts w:ascii="Calibri" w:eastAsia="Times New Roman" w:hAnsi="Calibri" w:cs="Calibri"/>
                <w:color w:val="000000" w:themeColor="text1"/>
                <w:sz w:val="20"/>
                <w:szCs w:val="20"/>
              </w:rPr>
            </w:pPr>
            <w:r w:rsidRPr="00B565D5">
              <w:rPr>
                <w:rFonts w:ascii="Calibri" w:eastAsia="Times New Roman" w:hAnsi="Calibri" w:cs="Calibri"/>
                <w:color w:val="000000" w:themeColor="text1"/>
                <w:sz w:val="20"/>
                <w:szCs w:val="20"/>
              </w:rPr>
              <w:t>300</w:t>
            </w:r>
          </w:p>
        </w:tc>
      </w:tr>
    </w:tbl>
    <w:p w14:paraId="485A6704" w14:textId="77777777" w:rsidR="00517B3E" w:rsidRDefault="008E0BE0" w:rsidP="00517B3E">
      <w:pPr>
        <w:jc w:val="center"/>
        <w:rPr>
          <w:rFonts w:cstheme="minorHAnsi"/>
        </w:rPr>
      </w:pPr>
      <w:r>
        <w:rPr>
          <w:rFonts w:cstheme="minorHAnsi"/>
        </w:rPr>
        <w:br w:type="page"/>
      </w:r>
    </w:p>
    <w:p w14:paraId="0F8D4715" w14:textId="04370B70" w:rsidR="008E0BE0" w:rsidRPr="002D528C" w:rsidRDefault="00517B3E" w:rsidP="002D528C">
      <w:pPr>
        <w:rPr>
          <w:rFonts w:cstheme="minorHAnsi"/>
          <w:highlight w:val="yellow"/>
        </w:rPr>
      </w:pPr>
      <w:r w:rsidRPr="00517B3E">
        <w:rPr>
          <w:noProof/>
          <w:kern w:val="2"/>
          <w:sz w:val="24"/>
          <w:szCs w:val="24"/>
          <w14:ligatures w14:val="standardContextual"/>
        </w:rPr>
        <w:lastRenderedPageBreak/>
        <mc:AlternateContent>
          <mc:Choice Requires="wpg">
            <w:drawing>
              <wp:anchor distT="0" distB="0" distL="114300" distR="114300" simplePos="0" relativeHeight="251695104" behindDoc="0" locked="0" layoutInCell="1" allowOverlap="1" wp14:anchorId="3CE4B294" wp14:editId="3D1D3422">
                <wp:simplePos x="0" y="0"/>
                <wp:positionH relativeFrom="column">
                  <wp:posOffset>-66675</wp:posOffset>
                </wp:positionH>
                <wp:positionV relativeFrom="paragraph">
                  <wp:posOffset>0</wp:posOffset>
                </wp:positionV>
                <wp:extent cx="6157595" cy="4378960"/>
                <wp:effectExtent l="0" t="0" r="0" b="2540"/>
                <wp:wrapTopAndBottom/>
                <wp:docPr id="585142093" name="Group 3"/>
                <wp:cNvGraphicFramePr/>
                <a:graphic xmlns:a="http://schemas.openxmlformats.org/drawingml/2006/main">
                  <a:graphicData uri="http://schemas.microsoft.com/office/word/2010/wordprocessingGroup">
                    <wpg:wgp>
                      <wpg:cNvGrpSpPr/>
                      <wpg:grpSpPr>
                        <a:xfrm>
                          <a:off x="0" y="0"/>
                          <a:ext cx="6157595" cy="4378960"/>
                          <a:chOff x="-71686" y="-142869"/>
                          <a:chExt cx="6158161" cy="4378970"/>
                        </a:xfrm>
                      </wpg:grpSpPr>
                      <pic:pic xmlns:pic="http://schemas.openxmlformats.org/drawingml/2006/picture">
                        <pic:nvPicPr>
                          <pic:cNvPr id="1709229702" name="Picture 23"/>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71686" y="-142869"/>
                            <a:ext cx="6158161" cy="4105275"/>
                          </a:xfrm>
                          <a:prstGeom prst="rect">
                            <a:avLst/>
                          </a:prstGeom>
                          <a:noFill/>
                          <a:ln>
                            <a:noFill/>
                          </a:ln>
                        </pic:spPr>
                      </pic:pic>
                      <wps:wsp>
                        <wps:cNvPr id="646341441" name="Text Box 1"/>
                        <wps:cNvSpPr txBox="1"/>
                        <wps:spPr>
                          <a:xfrm>
                            <a:off x="-71685" y="3962245"/>
                            <a:ext cx="6158160" cy="273856"/>
                          </a:xfrm>
                          <a:prstGeom prst="rect">
                            <a:avLst/>
                          </a:prstGeom>
                          <a:solidFill>
                            <a:prstClr val="white"/>
                          </a:solidFill>
                          <a:ln>
                            <a:noFill/>
                          </a:ln>
                        </wps:spPr>
                        <wps:txbx>
                          <w:txbxContent>
                            <w:p w14:paraId="536F946C" w14:textId="20166290" w:rsidR="00517B3E" w:rsidRPr="00342E7F" w:rsidRDefault="00517B3E" w:rsidP="00517B3E">
                              <w:pPr>
                                <w:pStyle w:val="Caption"/>
                                <w:jc w:val="center"/>
                              </w:pPr>
                              <w:r>
                                <w:t xml:space="preserve">Women participation in plantation of coffee trees and reinstating coffee farms in Talouq area after the construction of rainwater harvesting tanks by </w:t>
                              </w:r>
                              <w:r w:rsidR="008A5FC4">
                                <w:t>Y</w:t>
                              </w:r>
                              <w:r>
                                <w:t>FSRRP in Sabr Al-Mawadim District, Taiz Governorate.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E4B294" id="Group 3" o:spid="_x0000_s1036" style="position:absolute;margin-left:-5.25pt;margin-top:0;width:484.85pt;height:344.8pt;z-index:251695104;mso-width-relative:margin;mso-height-relative:margin" coordorigin="-716,-1428" coordsize="61581,43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">
                <v:shape id="Picture 23" o:spid="_x0000_s1037" type="#_x0000_t75" style="position:absolute;left:-716;top:-1428;width:61580;height:4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">
                  <v:imagedata r:id="rId26" o:title=""/>
                </v:shape>
                <v:shape id="_x0000_s1038" type="#_x0000_t202" style="position:absolute;left:-716;top:39622;width:61580;height:2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" stroked="f">
                  <v:textbox inset="0,0,0,0">
                    <w:txbxContent>
                      <w:p w14:paraId="536F946C" w14:textId="20166290" w:rsidR="00517B3E" w:rsidRPr="00342E7F" w:rsidRDefault="00517B3E" w:rsidP="00517B3E">
                        <w:pPr>
                          <w:pStyle w:val="Caption"/>
                          <w:jc w:val="center"/>
                        </w:pPr>
                        <w:r>
                          <w:t xml:space="preserve">Women participation in plantation of coffee trees and reinstating coffee farms in Talouq area after the construction of rainwater harvesting tanks by </w:t>
                        </w:r>
                        <w:r w:rsidR="008A5FC4">
                          <w:t>Y</w:t>
                        </w:r>
                        <w:r>
                          <w:t>FSRRP in Sabr Al-Mawadim District, Taiz Governorate.</w:t>
                        </w:r>
                      </w:p>
                    </w:txbxContent>
                  </v:textbox>
                </v:shape>
                <w10:wrap type="topAndBottom"/>
              </v:group>
            </w:pict>
          </mc:Fallback>
        </mc:AlternateContent>
      </w:r>
    </w:p>
    <w:p w14:paraId="3A6F1B0B" w14:textId="1798B8C3" w:rsidR="009E22BA" w:rsidRPr="005B4159" w:rsidRDefault="0966F785" w:rsidP="00677923">
      <w:pPr>
        <w:pStyle w:val="Heading1"/>
        <w:numPr>
          <w:ilvl w:val="0"/>
          <w:numId w:val="1"/>
        </w:numPr>
        <w:ind w:left="810" w:hanging="720"/>
        <w:jc w:val="both"/>
        <w:rPr>
          <w:rFonts w:asciiTheme="minorHAnsi" w:hAnsiTheme="minorHAnsi" w:cstheme="minorBidi"/>
          <w:b/>
          <w:bCs/>
          <w:color w:val="1F3864" w:themeColor="accent1" w:themeShade="80"/>
          <w:sz w:val="22"/>
          <w:szCs w:val="22"/>
        </w:rPr>
      </w:pPr>
      <w:bookmarkStart w:id="30" w:name="_Toc204948504"/>
      <w:bookmarkStart w:id="31" w:name="_Toc205989144"/>
      <w:r w:rsidRPr="713C317A">
        <w:rPr>
          <w:rFonts w:asciiTheme="minorHAnsi" w:hAnsiTheme="minorHAnsi" w:cstheme="minorBidi"/>
          <w:b/>
          <w:bCs/>
          <w:color w:val="1F3864" w:themeColor="accent1" w:themeShade="80"/>
          <w:sz w:val="22"/>
          <w:szCs w:val="22"/>
        </w:rPr>
        <w:t xml:space="preserve">Enhance effective geographic targeting and improved linkages between Project Components </w:t>
      </w:r>
      <w:bookmarkEnd w:id="30"/>
      <w:bookmarkEnd w:id="31"/>
    </w:p>
    <w:p w14:paraId="2EEFBC2F" w14:textId="3FA5FA0D" w:rsidR="005B4159" w:rsidRPr="005B4159" w:rsidRDefault="005B4159" w:rsidP="003423F2">
      <w:pPr>
        <w:rPr>
          <w:rFonts w:cstheme="minorHAnsi"/>
        </w:rPr>
      </w:pPr>
      <w:r w:rsidRPr="005B4159">
        <w:rPr>
          <w:rFonts w:cstheme="minorHAnsi"/>
        </w:rPr>
        <w:t xml:space="preserve">The Mid Term Review </w:t>
      </w:r>
      <w:r w:rsidR="00300534">
        <w:rPr>
          <w:rFonts w:cstheme="minorHAnsi"/>
        </w:rPr>
        <w:t xml:space="preserve">(MTR) </w:t>
      </w:r>
      <w:r w:rsidRPr="005B4159">
        <w:rPr>
          <w:rFonts w:cstheme="minorHAnsi"/>
        </w:rPr>
        <w:t>of the Project</w:t>
      </w:r>
      <w:r w:rsidR="000313CE">
        <w:rPr>
          <w:rFonts w:cstheme="minorHAnsi"/>
        </w:rPr>
        <w:t>,</w:t>
      </w:r>
      <w:r w:rsidRPr="005B4159">
        <w:rPr>
          <w:rFonts w:cstheme="minorHAnsi"/>
        </w:rPr>
        <w:t xml:space="preserve"> held in September 2024</w:t>
      </w:r>
      <w:r w:rsidR="000313CE">
        <w:rPr>
          <w:rFonts w:cstheme="minorHAnsi"/>
        </w:rPr>
        <w:t>,</w:t>
      </w:r>
      <w:r w:rsidRPr="005B4159">
        <w:rPr>
          <w:rFonts w:cstheme="minorHAnsi"/>
        </w:rPr>
        <w:t xml:space="preserve"> and the following Technical Discussions in January 2025</w:t>
      </w:r>
      <w:r w:rsidR="000313CE">
        <w:rPr>
          <w:rFonts w:cstheme="minorHAnsi"/>
        </w:rPr>
        <w:t>,</w:t>
      </w:r>
      <w:r w:rsidRPr="005B4159">
        <w:rPr>
          <w:rFonts w:cstheme="minorHAnsi"/>
        </w:rPr>
        <w:t xml:space="preserve"> highlighted that the complementarity envisaged between Components 1 </w:t>
      </w:r>
      <w:r w:rsidR="00302AE4">
        <w:rPr>
          <w:rFonts w:cstheme="minorHAnsi"/>
        </w:rPr>
        <w:t>and</w:t>
      </w:r>
      <w:r w:rsidRPr="005B4159">
        <w:rPr>
          <w:rFonts w:cstheme="minorHAnsi"/>
        </w:rPr>
        <w:t xml:space="preserve"> 2 w</w:t>
      </w:r>
      <w:r w:rsidR="00302AE4">
        <w:rPr>
          <w:rFonts w:cstheme="minorHAnsi"/>
        </w:rPr>
        <w:t>as</w:t>
      </w:r>
      <w:r w:rsidRPr="005B4159">
        <w:rPr>
          <w:rFonts w:cstheme="minorHAnsi"/>
        </w:rPr>
        <w:t xml:space="preserve"> not evident. The MTR recommended that in order to materialize “</w:t>
      </w:r>
      <w:r w:rsidR="00302AE4">
        <w:rPr>
          <w:rFonts w:cstheme="minorHAnsi"/>
        </w:rPr>
        <w:t>e</w:t>
      </w:r>
      <w:r w:rsidRPr="005B4159">
        <w:rPr>
          <w:rFonts w:cstheme="minorHAnsi"/>
        </w:rPr>
        <w:t>ffective geographic targeting and improved linkages between Components</w:t>
      </w:r>
      <w:r w:rsidR="00FD1400">
        <w:rPr>
          <w:rFonts w:cstheme="minorHAnsi"/>
        </w:rPr>
        <w:t>,</w:t>
      </w:r>
      <w:r w:rsidRPr="005B4159">
        <w:rPr>
          <w:rFonts w:cstheme="minorHAnsi"/>
        </w:rPr>
        <w:t xml:space="preserve"> with a focus on enhancing smallholder farm households</w:t>
      </w:r>
      <w:r w:rsidR="00FD1400">
        <w:rPr>
          <w:rFonts w:cstheme="minorHAnsi"/>
        </w:rPr>
        <w:t>’</w:t>
      </w:r>
      <w:r w:rsidRPr="005B4159">
        <w:rPr>
          <w:rFonts w:cstheme="minorHAnsi"/>
        </w:rPr>
        <w:t xml:space="preserve"> access to water resources” and to improve synergies among project activities and enhance impacts, Component 1 activities</w:t>
      </w:r>
      <w:r w:rsidR="004B5EDE">
        <w:rPr>
          <w:rFonts w:cstheme="minorHAnsi"/>
        </w:rPr>
        <w:t>-</w:t>
      </w:r>
      <w:r w:rsidRPr="005B4159">
        <w:rPr>
          <w:rFonts w:cstheme="minorHAnsi"/>
        </w:rPr>
        <w:t>particularly water harvesting interventions</w:t>
      </w:r>
      <w:r w:rsidR="004B5EDE">
        <w:rPr>
          <w:rFonts w:cstheme="minorHAnsi"/>
        </w:rPr>
        <w:t>-</w:t>
      </w:r>
      <w:r w:rsidRPr="005B4159">
        <w:rPr>
          <w:rFonts w:cstheme="minorHAnsi"/>
        </w:rPr>
        <w:t xml:space="preserve">should be linked with agricultural production support through </w:t>
      </w:r>
      <w:r w:rsidR="00C71C9A">
        <w:rPr>
          <w:rFonts w:cstheme="minorHAnsi"/>
        </w:rPr>
        <w:t xml:space="preserve">the </w:t>
      </w:r>
      <w:r w:rsidRPr="005B4159">
        <w:rPr>
          <w:rFonts w:cstheme="minorHAnsi"/>
        </w:rPr>
        <w:t xml:space="preserve">provision of suitable seeds for beneficiaries (Component 2.1) and </w:t>
      </w:r>
      <w:r w:rsidR="00C71C9A">
        <w:rPr>
          <w:rFonts w:cstheme="minorHAnsi"/>
        </w:rPr>
        <w:t xml:space="preserve">the </w:t>
      </w:r>
      <w:r w:rsidRPr="005B4159">
        <w:rPr>
          <w:rFonts w:cstheme="minorHAnsi"/>
        </w:rPr>
        <w:t xml:space="preserve">installation of climate-smart irrigation technologies such as drip irrigation (Component 3.1). These linkages also provide an opportunity to reinforce rural women’s economic empowerment under Component 3.2 by ensuring that improved water access and productive infrastructure contribute to enabling women-led agricultural and nutritional enterprises—such as home gardens, poultry units, and small food processing activities—thereby supporting household nutrition, food security, and income diversification. It was agreed during the MTR that UNDP, in collaboration with SFD and PWP, would review water harvesting infrastructure locations and identify locations where such linkages could </w:t>
      </w:r>
      <w:r w:rsidR="00277781">
        <w:rPr>
          <w:rFonts w:cstheme="minorHAnsi"/>
        </w:rPr>
        <w:t>be established</w:t>
      </w:r>
      <w:r w:rsidR="00300534">
        <w:rPr>
          <w:rFonts w:cstheme="minorHAnsi"/>
        </w:rPr>
        <w:t>.</w:t>
      </w:r>
    </w:p>
    <w:p w14:paraId="0F5FA4DA" w14:textId="2D651B99" w:rsidR="005B4159" w:rsidRPr="005B4159" w:rsidRDefault="1B289FEC" w:rsidP="713C317A">
      <w:pPr>
        <w:jc w:val="both"/>
      </w:pPr>
      <w:r w:rsidRPr="713C317A">
        <w:t xml:space="preserve">To that end, UNDP, FAO, SFD &amp; PWP </w:t>
      </w:r>
      <w:r w:rsidR="00454CFB">
        <w:t>undertook</w:t>
      </w:r>
      <w:r w:rsidRPr="713C317A">
        <w:t xml:space="preserve"> an extensive exercise to identify potential joint locations to work on the required synergies. Several detailed technical discussions  involv</w:t>
      </w:r>
      <w:r w:rsidR="004602E0">
        <w:t>ing</w:t>
      </w:r>
      <w:r w:rsidRPr="713C317A">
        <w:t xml:space="preserve"> FAO took place</w:t>
      </w:r>
      <w:r w:rsidR="00154397">
        <w:t>,</w:t>
      </w:r>
      <w:r w:rsidRPr="713C317A">
        <w:t xml:space="preserve"> </w:t>
      </w:r>
      <w:r w:rsidR="00154397">
        <w:t xml:space="preserve">resulting in </w:t>
      </w:r>
      <w:r w:rsidRPr="713C317A">
        <w:t xml:space="preserve"> a list of potential locations focusing on water harvesting interventions under component 1 that can be complemented by component 2 interventions.</w:t>
      </w:r>
      <w:r w:rsidR="1C77CA1D" w:rsidRPr="713C317A">
        <w:t xml:space="preserve"> </w:t>
      </w:r>
      <w:r w:rsidRPr="713C317A">
        <w:t>14 high</w:t>
      </w:r>
      <w:r w:rsidR="008B1EFC">
        <w:t>-</w:t>
      </w:r>
      <w:r w:rsidRPr="713C317A">
        <w:t xml:space="preserve">potential schemes were prioritized across 6 districts (9 SFD schemes and 5 PWP schemes). This selection process is </w:t>
      </w:r>
      <w:r w:rsidR="001B6980">
        <w:t xml:space="preserve">also </w:t>
      </w:r>
      <w:r w:rsidRPr="713C317A">
        <w:lastRenderedPageBreak/>
        <w:t xml:space="preserve">intended to ensure </w:t>
      </w:r>
      <w:r w:rsidR="001B6980">
        <w:t xml:space="preserve">that </w:t>
      </w:r>
      <w:r w:rsidRPr="713C317A">
        <w:t>resources are directed toward the most impactful and sustainable water harvesting initiatives. Th</w:t>
      </w:r>
      <w:r w:rsidR="00AD1C0A">
        <w:t>ese interventio</w:t>
      </w:r>
      <w:r w:rsidR="004F0F19">
        <w:t>ns</w:t>
      </w:r>
      <w:r w:rsidRPr="713C317A">
        <w:t xml:space="preserve"> will be covered under a surplus from SFD under FAO’s component.</w:t>
      </w:r>
    </w:p>
    <w:p w14:paraId="1A360D4E" w14:textId="57D48784" w:rsidR="00B04E4B" w:rsidRPr="00AF2BA1" w:rsidRDefault="26C00640" w:rsidP="00677923">
      <w:pPr>
        <w:pStyle w:val="Heading1"/>
        <w:numPr>
          <w:ilvl w:val="0"/>
          <w:numId w:val="1"/>
        </w:numPr>
        <w:ind w:left="810" w:hanging="720"/>
        <w:jc w:val="both"/>
        <w:rPr>
          <w:rFonts w:asciiTheme="minorHAnsi" w:hAnsiTheme="minorHAnsi" w:cstheme="minorBidi"/>
          <w:b/>
          <w:bCs/>
          <w:color w:val="1F3864" w:themeColor="accent1" w:themeShade="80"/>
          <w:sz w:val="22"/>
          <w:szCs w:val="22"/>
        </w:rPr>
      </w:pPr>
      <w:bookmarkStart w:id="32" w:name="_Toc205989145"/>
      <w:r w:rsidRPr="713C317A">
        <w:rPr>
          <w:rFonts w:asciiTheme="minorHAnsi" w:hAnsiTheme="minorHAnsi" w:cstheme="minorBidi"/>
          <w:b/>
          <w:bCs/>
          <w:color w:val="1F3864" w:themeColor="accent1" w:themeShade="80"/>
          <w:sz w:val="22"/>
          <w:szCs w:val="22"/>
        </w:rPr>
        <w:t>Component 5: Project management and knowledge management</w:t>
      </w:r>
      <w:bookmarkEnd w:id="32"/>
      <w:r w:rsidRPr="713C317A">
        <w:rPr>
          <w:rFonts w:asciiTheme="minorHAnsi" w:hAnsiTheme="minorHAnsi" w:cstheme="minorBidi"/>
          <w:b/>
          <w:bCs/>
          <w:color w:val="1F3864" w:themeColor="accent1" w:themeShade="80"/>
          <w:sz w:val="22"/>
          <w:szCs w:val="22"/>
        </w:rPr>
        <w:t xml:space="preserve"> </w:t>
      </w:r>
    </w:p>
    <w:p w14:paraId="451F79D6" w14:textId="19AB1D69" w:rsidR="00B04E4B" w:rsidRPr="00D82253" w:rsidRDefault="00B04E4B" w:rsidP="00D82253">
      <w:pPr>
        <w:jc w:val="both"/>
        <w:rPr>
          <w:rFonts w:cstheme="minorHAnsi"/>
        </w:rPr>
      </w:pPr>
      <w:r w:rsidRPr="006014C8">
        <w:rPr>
          <w:rFonts w:cstheme="minorHAnsi"/>
        </w:rPr>
        <w:t xml:space="preserve">UNDP’s expenditure for the </w:t>
      </w:r>
      <w:r>
        <w:rPr>
          <w:rFonts w:cstheme="minorHAnsi"/>
        </w:rPr>
        <w:t xml:space="preserve">first half of 2025 is </w:t>
      </w:r>
      <w:r w:rsidRPr="006014C8">
        <w:rPr>
          <w:rFonts w:cstheme="minorHAnsi"/>
        </w:rPr>
        <w:t>US$</w:t>
      </w:r>
      <w:r w:rsidRPr="0058151C">
        <w:rPr>
          <w:rFonts w:cstheme="minorHAnsi"/>
        </w:rPr>
        <w:t>1,001,908.22</w:t>
      </w:r>
      <w:r w:rsidRPr="006014C8">
        <w:rPr>
          <w:rFonts w:cstheme="minorHAnsi"/>
        </w:rPr>
        <w:t xml:space="preserve">. </w:t>
      </w:r>
      <w:r w:rsidRPr="006014C8">
        <w:rPr>
          <w:rFonts w:ascii="Calibri" w:eastAsia="Times New Roman" w:hAnsi="Calibri" w:cs="Calibri"/>
          <w:color w:val="000000"/>
        </w:rPr>
        <w:t>Cumulative expenditure until</w:t>
      </w:r>
      <w:r>
        <w:rPr>
          <w:rFonts w:ascii="Calibri" w:eastAsia="Times New Roman" w:hAnsi="Calibri" w:cs="Calibri"/>
          <w:color w:val="000000"/>
        </w:rPr>
        <w:t xml:space="preserve"> 30</w:t>
      </w:r>
      <w:r w:rsidRPr="00350F64">
        <w:rPr>
          <w:rFonts w:ascii="Calibri" w:eastAsia="Times New Roman" w:hAnsi="Calibri" w:cs="Calibri"/>
          <w:color w:val="000000"/>
          <w:vertAlign w:val="superscript"/>
        </w:rPr>
        <w:t>th</w:t>
      </w:r>
      <w:r>
        <w:rPr>
          <w:rFonts w:ascii="Calibri" w:eastAsia="Times New Roman" w:hAnsi="Calibri" w:cs="Calibri"/>
          <w:color w:val="000000"/>
        </w:rPr>
        <w:t xml:space="preserve"> June 2025,</w:t>
      </w:r>
      <w:r w:rsidRPr="006014C8">
        <w:rPr>
          <w:rFonts w:ascii="Calibri" w:eastAsia="Times New Roman" w:hAnsi="Calibri" w:cs="Calibri"/>
          <w:color w:val="000000"/>
        </w:rPr>
        <w:t xml:space="preserve"> is US$</w:t>
      </w:r>
      <w:r w:rsidRPr="0058151C">
        <w:t>2,923,643.02</w:t>
      </w:r>
      <w:r>
        <w:t xml:space="preserve"> of the AF.</w:t>
      </w:r>
    </w:p>
    <w:p w14:paraId="7B2B44F6" w14:textId="1E8DB4C2" w:rsidR="00367A23" w:rsidRDefault="00873A49" w:rsidP="00F827FF">
      <w:pPr>
        <w:autoSpaceDE w:val="0"/>
        <w:autoSpaceDN w:val="0"/>
        <w:adjustRightInd w:val="0"/>
        <w:spacing w:line="240" w:lineRule="atLeast"/>
        <w:jc w:val="both"/>
        <w:rPr>
          <w:rFonts w:cstheme="minorHAnsi"/>
        </w:rPr>
      </w:pPr>
      <w:r w:rsidRPr="006014C8">
        <w:rPr>
          <w:rFonts w:cstheme="minorHAnsi"/>
          <w:b/>
          <w:bCs/>
        </w:rPr>
        <w:t>Staffing</w:t>
      </w:r>
      <w:r w:rsidR="00686834" w:rsidRPr="006014C8">
        <w:rPr>
          <w:vertAlign w:val="superscript"/>
        </w:rPr>
        <w:footnoteReference w:id="1"/>
      </w:r>
      <w:r w:rsidR="00686834" w:rsidRPr="006014C8">
        <w:rPr>
          <w:rFonts w:cstheme="minorHAnsi"/>
        </w:rPr>
        <w:t>:</w:t>
      </w:r>
      <w:r w:rsidR="002B2B0E" w:rsidRPr="006014C8">
        <w:rPr>
          <w:rFonts w:cstheme="minorHAnsi"/>
          <w:b/>
          <w:bCs/>
        </w:rPr>
        <w:t xml:space="preserve"> </w:t>
      </w:r>
      <w:r w:rsidR="00E007F0" w:rsidRPr="006014C8">
        <w:rPr>
          <w:rFonts w:cstheme="minorHAnsi"/>
        </w:rPr>
        <w:t>I</w:t>
      </w:r>
      <w:r w:rsidRPr="006014C8">
        <w:rPr>
          <w:rFonts w:cstheme="minorHAnsi"/>
        </w:rPr>
        <w:t>nternational staff</w:t>
      </w:r>
      <w:r w:rsidR="00772371">
        <w:rPr>
          <w:rFonts w:cstheme="minorHAnsi"/>
        </w:rPr>
        <w:t>,</w:t>
      </w:r>
      <w:r w:rsidRPr="006014C8">
        <w:rPr>
          <w:rFonts w:cstheme="minorHAnsi"/>
        </w:rPr>
        <w:t xml:space="preserve"> including the Project Manager and </w:t>
      </w:r>
      <w:r w:rsidR="00DD55F1" w:rsidRPr="006014C8">
        <w:rPr>
          <w:rFonts w:cstheme="minorHAnsi"/>
        </w:rPr>
        <w:t xml:space="preserve">the </w:t>
      </w:r>
      <w:r w:rsidRPr="006014C8">
        <w:rPr>
          <w:rFonts w:cstheme="minorHAnsi"/>
        </w:rPr>
        <w:t>three specialists</w:t>
      </w:r>
      <w:r w:rsidR="00772371">
        <w:rPr>
          <w:rFonts w:cstheme="minorHAnsi"/>
        </w:rPr>
        <w:t>,</w:t>
      </w:r>
      <w:r w:rsidRPr="006014C8">
        <w:rPr>
          <w:rFonts w:cstheme="minorHAnsi"/>
        </w:rPr>
        <w:t xml:space="preserve"> are on board </w:t>
      </w:r>
      <w:r w:rsidR="00E007F0" w:rsidRPr="006014C8">
        <w:rPr>
          <w:rFonts w:cstheme="minorHAnsi"/>
        </w:rPr>
        <w:t xml:space="preserve">and </w:t>
      </w:r>
      <w:r w:rsidRPr="006014C8">
        <w:rPr>
          <w:rFonts w:cstheme="minorHAnsi"/>
        </w:rPr>
        <w:t>these posts are cost-shared with</w:t>
      </w:r>
      <w:r w:rsidR="002A2944">
        <w:rPr>
          <w:rFonts w:cstheme="minorHAnsi"/>
        </w:rPr>
        <w:t xml:space="preserve"> the </w:t>
      </w:r>
      <w:r w:rsidR="002A2944" w:rsidRPr="003B4ED9">
        <w:rPr>
          <w:rFonts w:cstheme="minorHAnsi"/>
        </w:rPr>
        <w:t>Emergency Social Protection Enhancement and COVID-19 Response Project</w:t>
      </w:r>
      <w:r w:rsidR="002A2944">
        <w:rPr>
          <w:rFonts w:cstheme="minorHAnsi"/>
        </w:rPr>
        <w:t xml:space="preserve"> (</w:t>
      </w:r>
      <w:r w:rsidRPr="006014C8">
        <w:rPr>
          <w:rFonts w:cstheme="minorHAnsi"/>
        </w:rPr>
        <w:t>ESPECRP</w:t>
      </w:r>
      <w:r w:rsidR="002A2944">
        <w:rPr>
          <w:rFonts w:cstheme="minorHAnsi"/>
        </w:rPr>
        <w:t>)</w:t>
      </w:r>
      <w:r w:rsidRPr="006014C8">
        <w:rPr>
          <w:rFonts w:cstheme="minorHAnsi"/>
        </w:rPr>
        <w:t xml:space="preserve">. </w:t>
      </w:r>
      <w:r w:rsidR="00A747E6">
        <w:rPr>
          <w:rFonts w:cstheme="minorHAnsi"/>
        </w:rPr>
        <w:t>Y</w:t>
      </w:r>
      <w:r w:rsidRPr="006014C8">
        <w:rPr>
          <w:rFonts w:cstheme="minorHAnsi"/>
        </w:rPr>
        <w:t xml:space="preserve">FSRRP </w:t>
      </w:r>
      <w:r w:rsidR="00A17482" w:rsidRPr="006014C8">
        <w:rPr>
          <w:rFonts w:cstheme="minorHAnsi"/>
        </w:rPr>
        <w:t>is</w:t>
      </w:r>
      <w:r w:rsidRPr="006014C8">
        <w:rPr>
          <w:rFonts w:cstheme="minorHAnsi"/>
        </w:rPr>
        <w:t xml:space="preserve"> also supported by the existing staff of the other W</w:t>
      </w:r>
      <w:r w:rsidR="006C4ABA">
        <w:rPr>
          <w:rFonts w:cstheme="minorHAnsi"/>
        </w:rPr>
        <w:t>B</w:t>
      </w:r>
      <w:r w:rsidR="007B7F4D">
        <w:rPr>
          <w:rFonts w:cstheme="minorHAnsi"/>
        </w:rPr>
        <w:t>-</w:t>
      </w:r>
      <w:r w:rsidRPr="006014C8">
        <w:rPr>
          <w:rFonts w:cstheme="minorHAnsi"/>
        </w:rPr>
        <w:t xml:space="preserve">funded project ESPECRP </w:t>
      </w:r>
      <w:r w:rsidR="00C75AA6" w:rsidRPr="006014C8">
        <w:rPr>
          <w:rFonts w:cstheme="minorHAnsi"/>
        </w:rPr>
        <w:t xml:space="preserve">- </w:t>
      </w:r>
      <w:r w:rsidRPr="006014C8">
        <w:rPr>
          <w:rFonts w:cstheme="minorHAnsi"/>
        </w:rPr>
        <w:t>mainly the Aden team</w:t>
      </w:r>
      <w:r w:rsidR="00C75AA6" w:rsidRPr="006014C8">
        <w:rPr>
          <w:rFonts w:cstheme="minorHAnsi"/>
        </w:rPr>
        <w:t xml:space="preserve"> and </w:t>
      </w:r>
      <w:r w:rsidRPr="006014C8">
        <w:rPr>
          <w:rFonts w:cstheme="minorHAnsi"/>
        </w:rPr>
        <w:t>the</w:t>
      </w:r>
      <w:r w:rsidRPr="0061619E">
        <w:rPr>
          <w:rFonts w:cstheme="minorHAnsi"/>
        </w:rPr>
        <w:t xml:space="preserve"> safeguard and gender team</w:t>
      </w:r>
      <w:r w:rsidR="00C75AA6">
        <w:rPr>
          <w:rFonts w:cstheme="minorHAnsi"/>
        </w:rPr>
        <w:t>s</w:t>
      </w:r>
      <w:r w:rsidRPr="0061619E">
        <w:rPr>
          <w:rFonts w:cstheme="minorHAnsi"/>
        </w:rPr>
        <w:t xml:space="preserve">, the communication and knowledge </w:t>
      </w:r>
      <w:r w:rsidR="00923EFA" w:rsidRPr="0061619E">
        <w:rPr>
          <w:rFonts w:cstheme="minorHAnsi"/>
        </w:rPr>
        <w:t>team</w:t>
      </w:r>
      <w:r w:rsidR="00E319F0">
        <w:rPr>
          <w:rFonts w:cstheme="minorHAnsi"/>
        </w:rPr>
        <w:t>.</w:t>
      </w:r>
      <w:r w:rsidR="0098410B" w:rsidRPr="00CA22E9">
        <w:rPr>
          <w:rFonts w:cstheme="minorHAnsi"/>
        </w:rPr>
        <w:t xml:space="preserve"> T</w:t>
      </w:r>
      <w:r w:rsidR="001D0453" w:rsidRPr="00CA22E9">
        <w:rPr>
          <w:rFonts w:cstheme="minorHAnsi"/>
        </w:rPr>
        <w:t xml:space="preserve">echnical </w:t>
      </w:r>
      <w:r w:rsidR="0098410B" w:rsidRPr="00CA22E9">
        <w:rPr>
          <w:rFonts w:cstheme="minorHAnsi"/>
        </w:rPr>
        <w:t>W</w:t>
      </w:r>
      <w:r w:rsidR="001D0453" w:rsidRPr="00CA22E9">
        <w:rPr>
          <w:rFonts w:cstheme="minorHAnsi"/>
        </w:rPr>
        <w:t xml:space="preserve">orking </w:t>
      </w:r>
      <w:r w:rsidR="0098410B" w:rsidRPr="00CA22E9">
        <w:rPr>
          <w:rFonts w:cstheme="minorHAnsi"/>
        </w:rPr>
        <w:t>G</w:t>
      </w:r>
      <w:r w:rsidR="001D0453" w:rsidRPr="00CA22E9">
        <w:rPr>
          <w:rFonts w:cstheme="minorHAnsi"/>
        </w:rPr>
        <w:t>roups</w:t>
      </w:r>
      <w:r w:rsidR="0098410B" w:rsidRPr="00CA22E9">
        <w:rPr>
          <w:rFonts w:cstheme="minorHAnsi"/>
        </w:rPr>
        <w:t xml:space="preserve"> for the SES and the M&amp;E </w:t>
      </w:r>
      <w:r w:rsidR="00AA7D47" w:rsidRPr="00CA22E9">
        <w:rPr>
          <w:rFonts w:cstheme="minorHAnsi"/>
        </w:rPr>
        <w:t>are active.</w:t>
      </w:r>
      <w:bookmarkStart w:id="33" w:name="_Toc142053502"/>
      <w:bookmarkStart w:id="34" w:name="_Toc142222461"/>
    </w:p>
    <w:p w14:paraId="4DF9B127" w14:textId="7965448B" w:rsidR="00815D90" w:rsidRPr="00CE3C9C" w:rsidRDefault="3B920ED4" w:rsidP="00677923">
      <w:pPr>
        <w:pStyle w:val="Heading1"/>
        <w:numPr>
          <w:ilvl w:val="0"/>
          <w:numId w:val="1"/>
        </w:numPr>
        <w:ind w:left="810" w:hanging="720"/>
        <w:jc w:val="both"/>
        <w:rPr>
          <w:rFonts w:asciiTheme="minorHAnsi" w:hAnsiTheme="minorHAnsi" w:cstheme="minorBidi"/>
          <w:b/>
          <w:bCs/>
          <w:color w:val="1F3864" w:themeColor="accent1" w:themeShade="80"/>
          <w:sz w:val="22"/>
          <w:szCs w:val="22"/>
        </w:rPr>
      </w:pPr>
      <w:bookmarkStart w:id="35" w:name="_Toc205989146"/>
      <w:r w:rsidRPr="713C317A">
        <w:rPr>
          <w:rFonts w:asciiTheme="minorHAnsi" w:hAnsiTheme="minorHAnsi" w:cstheme="minorBidi"/>
          <w:b/>
          <w:bCs/>
          <w:color w:val="1F3864" w:themeColor="accent1" w:themeShade="80"/>
          <w:sz w:val="22"/>
          <w:szCs w:val="22"/>
        </w:rPr>
        <w:t>OPERATIONS</w:t>
      </w:r>
      <w:bookmarkEnd w:id="33"/>
      <w:bookmarkEnd w:id="34"/>
      <w:bookmarkEnd w:id="35"/>
    </w:p>
    <w:p w14:paraId="406E9FC5" w14:textId="77777777" w:rsidR="00F21B94" w:rsidRPr="00143715" w:rsidRDefault="02086DE5" w:rsidP="713C317A">
      <w:pPr>
        <w:pStyle w:val="Heading2"/>
        <w:jc w:val="both"/>
        <w:rPr>
          <w:sz w:val="22"/>
          <w:szCs w:val="22"/>
        </w:rPr>
      </w:pPr>
      <w:bookmarkStart w:id="36" w:name="_Toc142222462"/>
      <w:bookmarkStart w:id="37" w:name="_Toc205989147"/>
      <w:r w:rsidRPr="713C317A">
        <w:rPr>
          <w:sz w:val="22"/>
          <w:szCs w:val="22"/>
        </w:rPr>
        <w:t>P</w:t>
      </w:r>
      <w:r w:rsidR="6F460A65" w:rsidRPr="713C317A">
        <w:rPr>
          <w:sz w:val="22"/>
          <w:szCs w:val="22"/>
        </w:rPr>
        <w:t>rocurement plan</w:t>
      </w:r>
      <w:r w:rsidR="5FE0FBA3" w:rsidRPr="713C317A">
        <w:rPr>
          <w:sz w:val="22"/>
          <w:szCs w:val="22"/>
        </w:rPr>
        <w:t>:</w:t>
      </w:r>
      <w:bookmarkEnd w:id="36"/>
      <w:bookmarkEnd w:id="37"/>
    </w:p>
    <w:p w14:paraId="6151CED8" w14:textId="3D5C3FFB" w:rsidR="006246D7" w:rsidRDefault="00E54080" w:rsidP="006246D7">
      <w:pPr>
        <w:rPr>
          <w:lang w:bidi="ar-YE"/>
        </w:rPr>
      </w:pPr>
      <w:r>
        <w:rPr>
          <w:lang w:bidi="ar-YE"/>
        </w:rPr>
        <w:t xml:space="preserve">The </w:t>
      </w:r>
      <w:r w:rsidR="00B35820">
        <w:rPr>
          <w:lang w:bidi="ar-YE"/>
        </w:rPr>
        <w:t>Y</w:t>
      </w:r>
      <w:r w:rsidR="006246D7">
        <w:rPr>
          <w:lang w:bidi="ar-YE"/>
        </w:rPr>
        <w:t xml:space="preserve">FSRRP Procurement Plan and Reporting tool for </w:t>
      </w:r>
      <w:r>
        <w:rPr>
          <w:lang w:bidi="ar-YE"/>
        </w:rPr>
        <w:t xml:space="preserve">the </w:t>
      </w:r>
      <w:r w:rsidR="006246D7">
        <w:rPr>
          <w:lang w:bidi="ar-YE"/>
        </w:rPr>
        <w:t xml:space="preserve">end of Q2 </w:t>
      </w:r>
      <w:r>
        <w:rPr>
          <w:lang w:bidi="ar-YE"/>
        </w:rPr>
        <w:t>has been</w:t>
      </w:r>
      <w:r w:rsidR="006246D7">
        <w:rPr>
          <w:lang w:bidi="ar-YE"/>
        </w:rPr>
        <w:t xml:space="preserve"> updated and shared with </w:t>
      </w:r>
      <w:r>
        <w:rPr>
          <w:lang w:bidi="ar-YE"/>
        </w:rPr>
        <w:t xml:space="preserve">the </w:t>
      </w:r>
      <w:r w:rsidR="006246D7">
        <w:rPr>
          <w:lang w:bidi="ar-YE"/>
        </w:rPr>
        <w:t xml:space="preserve">WB team (attached for </w:t>
      </w:r>
      <w:r w:rsidR="008F4E1F">
        <w:rPr>
          <w:lang w:bidi="ar-YE"/>
        </w:rPr>
        <w:t xml:space="preserve">ease of </w:t>
      </w:r>
      <w:r w:rsidR="006246D7">
        <w:rPr>
          <w:lang w:bidi="ar-YE"/>
        </w:rPr>
        <w:t>reference)</w:t>
      </w:r>
      <w:r w:rsidR="008F4E1F">
        <w:rPr>
          <w:lang w:bidi="ar-YE"/>
        </w:rPr>
        <w:t>.</w:t>
      </w:r>
    </w:p>
    <w:p w14:paraId="1A79252A" w14:textId="77777777" w:rsidR="006246D7" w:rsidRDefault="00852769" w:rsidP="006246D7">
      <w:pPr>
        <w:rPr>
          <w:noProof/>
          <w:lang w:bidi="ar-YE"/>
        </w:rPr>
      </w:pPr>
      <w:r>
        <w:rPr>
          <w:noProof/>
          <w:lang w:bidi="ar-YE"/>
        </w:rPr>
        <w:object w:dxaOrig="1504" w:dyaOrig="981" w14:anchorId="7C85B2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74pt;height:49.35pt;mso-width-percent:0;mso-height-percent:0;mso-width-percent:0;mso-height-percent:0" o:ole="">
            <v:imagedata r:id="rId27" o:title=""/>
          </v:shape>
          <o:OLEObject Type="Embed" ProgID="Excel.Sheet.12" ShapeID="_x0000_i1026" DrawAspect="Icon" ObjectID="_1816833415" r:id="rId28"/>
        </w:object>
      </w:r>
      <w:r>
        <w:rPr>
          <w:noProof/>
          <w:lang w:bidi="ar-YE"/>
        </w:rPr>
        <w:object w:dxaOrig="1504" w:dyaOrig="981" w14:anchorId="07C95506">
          <v:shape id="_x0000_i1025" type="#_x0000_t75" alt="" style="width:74pt;height:49.35pt;mso-width-percent:0;mso-height-percent:0;mso-width-percent:0;mso-height-percent:0" o:ole="">
            <v:imagedata r:id="rId29" o:title=""/>
          </v:shape>
          <o:OLEObject Type="Embed" ProgID="Excel.Sheet.12" ShapeID="_x0000_i1025" DrawAspect="Icon" ObjectID="_1816833416" r:id="rId30"/>
        </w:object>
      </w:r>
    </w:p>
    <w:p w14:paraId="73F76823" w14:textId="0CABA5CD" w:rsidR="006342C4" w:rsidRDefault="0071487F" w:rsidP="00D43B27">
      <w:pPr>
        <w:rPr>
          <w:rtl/>
          <w:lang w:bidi="ar-YE"/>
        </w:rPr>
      </w:pPr>
      <w:r>
        <w:rPr>
          <w:lang w:bidi="ar-YE"/>
        </w:rPr>
        <w:br w:type="page"/>
      </w:r>
    </w:p>
    <w:p w14:paraId="53E7A5C3" w14:textId="5E529BB9" w:rsidR="004D28D0" w:rsidRPr="004D28D0" w:rsidRDefault="20E12A26" w:rsidP="713C317A">
      <w:pPr>
        <w:pStyle w:val="Heading2"/>
        <w:jc w:val="both"/>
        <w:rPr>
          <w:sz w:val="22"/>
          <w:szCs w:val="22"/>
        </w:rPr>
      </w:pPr>
      <w:bookmarkStart w:id="38" w:name="_Toc205989148"/>
      <w:r w:rsidRPr="713C317A">
        <w:rPr>
          <w:sz w:val="22"/>
          <w:szCs w:val="22"/>
        </w:rPr>
        <w:lastRenderedPageBreak/>
        <w:t>Budget Status</w:t>
      </w:r>
      <w:bookmarkEnd w:id="38"/>
    </w:p>
    <w:p w14:paraId="28DE49A6" w14:textId="4D5D40EB" w:rsidR="00BC15CB" w:rsidRPr="005854B8" w:rsidRDefault="1FE64673" w:rsidP="713C317A">
      <w:pPr>
        <w:jc w:val="both"/>
      </w:pPr>
      <w:r w:rsidRPr="713C317A">
        <w:t xml:space="preserve">The </w:t>
      </w:r>
      <w:r w:rsidR="6D230AA4" w:rsidRPr="713C317A">
        <w:t xml:space="preserve">table </w:t>
      </w:r>
      <w:r w:rsidR="2C64F1C6" w:rsidRPr="713C317A">
        <w:t xml:space="preserve">below </w:t>
      </w:r>
      <w:r w:rsidR="6D230AA4" w:rsidRPr="713C317A">
        <w:t xml:space="preserve">shows </w:t>
      </w:r>
      <w:r w:rsidR="234534BC" w:rsidRPr="713C317A">
        <w:t>expenditure during the</w:t>
      </w:r>
      <w:r w:rsidR="6D230AA4" w:rsidRPr="713C317A">
        <w:t xml:space="preserve"> reporting </w:t>
      </w:r>
      <w:r w:rsidR="71463772" w:rsidRPr="713C317A">
        <w:t xml:space="preserve">period, </w:t>
      </w:r>
      <w:r w:rsidR="33E5A1EB" w:rsidRPr="713C317A">
        <w:t>1 Jan-30 June 2025</w:t>
      </w:r>
      <w:r w:rsidR="4F3E93F6" w:rsidRPr="713C317A">
        <w:t>,</w:t>
      </w:r>
      <w:r w:rsidR="48ECABF4" w:rsidRPr="713C317A">
        <w:t xml:space="preserve"> and</w:t>
      </w:r>
      <w:r w:rsidR="6D230AA4" w:rsidRPr="713C317A">
        <w:t xml:space="preserve"> the </w:t>
      </w:r>
      <w:r w:rsidR="06C1BD71" w:rsidRPr="713C317A">
        <w:t>cumulative expenditure.</w:t>
      </w:r>
    </w:p>
    <w:p w14:paraId="6EA73F25" w14:textId="4FA2ED91" w:rsidR="00BC15CB" w:rsidRDefault="7CDC26E0" w:rsidP="009E22BA">
      <w:pPr>
        <w:spacing w:after="0" w:line="240" w:lineRule="auto"/>
        <w:jc w:val="both"/>
        <w:rPr>
          <w:rStyle w:val="SubtleEmphasis"/>
          <w:u w:val="single"/>
        </w:rPr>
      </w:pPr>
      <w:bookmarkStart w:id="39" w:name="_Hlk188085166"/>
      <w:r w:rsidRPr="713C317A">
        <w:rPr>
          <w:rStyle w:val="SubtleEmphasis"/>
          <w:u w:val="single"/>
        </w:rPr>
        <w:t xml:space="preserve">Table </w:t>
      </w:r>
      <w:r w:rsidR="42958B5B" w:rsidRPr="713C317A">
        <w:rPr>
          <w:rStyle w:val="SubtleEmphasis"/>
          <w:u w:val="single"/>
        </w:rPr>
        <w:t>7</w:t>
      </w:r>
      <w:r w:rsidRPr="713C317A">
        <w:rPr>
          <w:rStyle w:val="SubtleEmphasis"/>
          <w:u w:val="single"/>
        </w:rPr>
        <w:t>: Budget Status/IP</w:t>
      </w:r>
      <w:r w:rsidR="66827770" w:rsidRPr="713C317A">
        <w:rPr>
          <w:rStyle w:val="SubtleEmphasis"/>
          <w:u w:val="single"/>
        </w:rPr>
        <w:t>/</w:t>
      </w:r>
      <w:r w:rsidR="2E0EB303" w:rsidRPr="713C317A">
        <w:rPr>
          <w:rStyle w:val="SubtleEmphasis"/>
          <w:u w:val="single"/>
        </w:rPr>
        <w:t>AF</w:t>
      </w:r>
      <w:r w:rsidR="5FE2220E" w:rsidRPr="713C317A">
        <w:rPr>
          <w:rStyle w:val="SubtleEmphasis"/>
          <w:u w:val="single"/>
        </w:rPr>
        <w:t xml:space="preserve"> </w:t>
      </w:r>
    </w:p>
    <w:tbl>
      <w:tblPr>
        <w:tblW w:w="11188" w:type="dxa"/>
        <w:tblInd w:w="-112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1"/>
        <w:gridCol w:w="3111"/>
        <w:gridCol w:w="1504"/>
        <w:gridCol w:w="1881"/>
        <w:gridCol w:w="1946"/>
        <w:gridCol w:w="2035"/>
      </w:tblGrid>
      <w:tr w:rsidR="0025470C" w:rsidRPr="00CE3C9C" w14:paraId="44CF7611" w14:textId="381C6FC3" w:rsidTr="0089196B">
        <w:trPr>
          <w:trHeight w:val="315"/>
        </w:trPr>
        <w:tc>
          <w:tcPr>
            <w:tcW w:w="711" w:type="dxa"/>
            <w:vMerge w:val="restart"/>
            <w:shd w:val="clear" w:color="auto" w:fill="8EAADB" w:themeFill="accent1" w:themeFillTint="99"/>
            <w:vAlign w:val="center"/>
          </w:tcPr>
          <w:p w14:paraId="06FB102F" w14:textId="77777777" w:rsidR="0025470C" w:rsidRPr="0025470C" w:rsidRDefault="0025470C" w:rsidP="00C91677">
            <w:pPr>
              <w:spacing w:after="0" w:line="240" w:lineRule="auto"/>
              <w:jc w:val="center"/>
              <w:rPr>
                <w:rFonts w:eastAsia="Times New Roman" w:cstheme="minorHAnsi"/>
                <w:b/>
                <w:bCs/>
              </w:rPr>
            </w:pPr>
            <w:bookmarkStart w:id="40" w:name="_Toc158788894"/>
            <w:bookmarkStart w:id="41" w:name="_Toc158788934"/>
            <w:bookmarkStart w:id="42" w:name="_Toc158788974"/>
            <w:bookmarkStart w:id="43" w:name="_Toc158788895"/>
            <w:bookmarkStart w:id="44" w:name="_Toc158788935"/>
            <w:bookmarkStart w:id="45" w:name="_Toc158788975"/>
            <w:bookmarkStart w:id="46" w:name="_Toc142053503"/>
            <w:bookmarkStart w:id="47" w:name="_Toc142222463"/>
            <w:bookmarkEnd w:id="40"/>
            <w:bookmarkEnd w:id="41"/>
            <w:bookmarkEnd w:id="42"/>
            <w:bookmarkEnd w:id="43"/>
            <w:bookmarkEnd w:id="44"/>
            <w:bookmarkEnd w:id="45"/>
            <w:r w:rsidRPr="0025470C">
              <w:rPr>
                <w:rFonts w:eastAsia="Times New Roman" w:cstheme="minorHAnsi"/>
                <w:b/>
                <w:bCs/>
              </w:rPr>
              <w:t>IP</w:t>
            </w:r>
          </w:p>
        </w:tc>
        <w:tc>
          <w:tcPr>
            <w:tcW w:w="3111" w:type="dxa"/>
            <w:vMerge w:val="restart"/>
            <w:shd w:val="clear" w:color="auto" w:fill="8EAADB" w:themeFill="accent1" w:themeFillTint="99"/>
            <w:vAlign w:val="center"/>
          </w:tcPr>
          <w:p w14:paraId="68A88C3A" w14:textId="2511502E" w:rsidR="0025470C" w:rsidRPr="0025470C" w:rsidRDefault="0025470C" w:rsidP="00C91677">
            <w:pPr>
              <w:spacing w:after="0" w:line="240" w:lineRule="auto"/>
              <w:jc w:val="center"/>
              <w:rPr>
                <w:rFonts w:eastAsia="Times New Roman" w:cstheme="minorHAnsi"/>
                <w:b/>
                <w:bCs/>
              </w:rPr>
            </w:pPr>
            <w:r w:rsidRPr="0025470C">
              <w:rPr>
                <w:rFonts w:eastAsia="Times New Roman" w:cstheme="minorHAnsi"/>
                <w:b/>
                <w:bCs/>
              </w:rPr>
              <w:t>Description</w:t>
            </w:r>
          </w:p>
        </w:tc>
        <w:tc>
          <w:tcPr>
            <w:tcW w:w="1504" w:type="dxa"/>
            <w:vMerge w:val="restart"/>
            <w:shd w:val="clear" w:color="auto" w:fill="8EAADB" w:themeFill="accent1" w:themeFillTint="99"/>
            <w:vAlign w:val="center"/>
          </w:tcPr>
          <w:p w14:paraId="25186CE8" w14:textId="77777777" w:rsidR="0025470C" w:rsidRPr="0025470C" w:rsidRDefault="0025470C" w:rsidP="00C91677">
            <w:pPr>
              <w:spacing w:after="0" w:line="240" w:lineRule="auto"/>
              <w:jc w:val="center"/>
              <w:rPr>
                <w:rFonts w:eastAsia="Times New Roman" w:cstheme="minorHAnsi"/>
                <w:b/>
                <w:bCs/>
              </w:rPr>
            </w:pPr>
            <w:r w:rsidRPr="0025470C">
              <w:rPr>
                <w:rFonts w:eastAsia="Times New Roman" w:cstheme="minorHAnsi"/>
                <w:b/>
                <w:bCs/>
              </w:rPr>
              <w:t>Grant Allocation</w:t>
            </w:r>
          </w:p>
        </w:tc>
        <w:tc>
          <w:tcPr>
            <w:tcW w:w="3827" w:type="dxa"/>
            <w:gridSpan w:val="2"/>
            <w:shd w:val="clear" w:color="auto" w:fill="8EAADB" w:themeFill="accent1" w:themeFillTint="99"/>
            <w:noWrap/>
            <w:vAlign w:val="center"/>
          </w:tcPr>
          <w:p w14:paraId="3516BFF9" w14:textId="77777777" w:rsidR="0025470C" w:rsidRPr="0025470C" w:rsidRDefault="0025470C" w:rsidP="00C91677">
            <w:pPr>
              <w:spacing w:after="0" w:line="240" w:lineRule="auto"/>
              <w:jc w:val="center"/>
              <w:rPr>
                <w:rFonts w:eastAsia="Times New Roman" w:cstheme="minorHAnsi"/>
                <w:b/>
                <w:bCs/>
              </w:rPr>
            </w:pPr>
            <w:r w:rsidRPr="0025470C">
              <w:rPr>
                <w:rFonts w:eastAsia="Times New Roman" w:cstheme="minorHAnsi"/>
                <w:b/>
                <w:bCs/>
              </w:rPr>
              <w:t>Delivery</w:t>
            </w:r>
          </w:p>
        </w:tc>
        <w:tc>
          <w:tcPr>
            <w:tcW w:w="2035" w:type="dxa"/>
            <w:shd w:val="clear" w:color="auto" w:fill="8EAADB" w:themeFill="accent1" w:themeFillTint="99"/>
            <w:vAlign w:val="center"/>
          </w:tcPr>
          <w:p w14:paraId="35F863CE" w14:textId="77777777" w:rsidR="0025470C" w:rsidRPr="0025470C" w:rsidRDefault="0025470C" w:rsidP="00C91677">
            <w:pPr>
              <w:spacing w:after="0" w:line="240" w:lineRule="auto"/>
              <w:jc w:val="center"/>
              <w:rPr>
                <w:rFonts w:eastAsia="Times New Roman" w:cstheme="minorHAnsi"/>
                <w:b/>
                <w:bCs/>
              </w:rPr>
            </w:pPr>
          </w:p>
        </w:tc>
      </w:tr>
      <w:tr w:rsidR="0025470C" w:rsidRPr="00CE3C9C" w14:paraId="7F2E72E1" w14:textId="1519B91E" w:rsidTr="0089196B">
        <w:trPr>
          <w:trHeight w:val="1074"/>
        </w:trPr>
        <w:tc>
          <w:tcPr>
            <w:tcW w:w="711" w:type="dxa"/>
            <w:vMerge/>
            <w:vAlign w:val="center"/>
          </w:tcPr>
          <w:p w14:paraId="65F1565F" w14:textId="77777777" w:rsidR="0025470C" w:rsidRPr="0025470C" w:rsidRDefault="0025470C" w:rsidP="00C91677">
            <w:pPr>
              <w:spacing w:after="0" w:line="240" w:lineRule="auto"/>
              <w:jc w:val="center"/>
              <w:rPr>
                <w:rFonts w:eastAsia="Times New Roman" w:cstheme="minorHAnsi"/>
                <w:b/>
                <w:bCs/>
              </w:rPr>
            </w:pPr>
          </w:p>
        </w:tc>
        <w:tc>
          <w:tcPr>
            <w:tcW w:w="3111" w:type="dxa"/>
            <w:vMerge/>
            <w:vAlign w:val="center"/>
          </w:tcPr>
          <w:p w14:paraId="768B5F70" w14:textId="77777777" w:rsidR="0025470C" w:rsidRPr="0025470C" w:rsidRDefault="0025470C" w:rsidP="00C91677">
            <w:pPr>
              <w:spacing w:after="0" w:line="240" w:lineRule="auto"/>
              <w:jc w:val="center"/>
              <w:rPr>
                <w:rFonts w:eastAsia="Times New Roman" w:cstheme="minorHAnsi"/>
                <w:b/>
                <w:bCs/>
              </w:rPr>
            </w:pPr>
          </w:p>
        </w:tc>
        <w:tc>
          <w:tcPr>
            <w:tcW w:w="1504" w:type="dxa"/>
            <w:vMerge/>
            <w:vAlign w:val="center"/>
          </w:tcPr>
          <w:p w14:paraId="5BD93F3A" w14:textId="77777777" w:rsidR="0025470C" w:rsidRPr="0025470C" w:rsidRDefault="0025470C" w:rsidP="00C91677">
            <w:pPr>
              <w:spacing w:after="0" w:line="240" w:lineRule="auto"/>
              <w:jc w:val="center"/>
              <w:rPr>
                <w:rFonts w:eastAsia="Times New Roman" w:cstheme="minorHAnsi"/>
                <w:b/>
                <w:bCs/>
              </w:rPr>
            </w:pPr>
          </w:p>
        </w:tc>
        <w:tc>
          <w:tcPr>
            <w:tcW w:w="1881" w:type="dxa"/>
            <w:shd w:val="clear" w:color="auto" w:fill="8EAADB" w:themeFill="accent1" w:themeFillTint="99"/>
            <w:vAlign w:val="center"/>
          </w:tcPr>
          <w:p w14:paraId="385B7182" w14:textId="77777777" w:rsidR="0025470C" w:rsidRPr="0025470C" w:rsidRDefault="7B9E3FFF" w:rsidP="00C91677">
            <w:pPr>
              <w:spacing w:after="0" w:line="240" w:lineRule="auto"/>
              <w:jc w:val="center"/>
              <w:rPr>
                <w:rFonts w:eastAsia="Times New Roman"/>
                <w:b/>
                <w:bCs/>
              </w:rPr>
            </w:pPr>
            <w:r w:rsidRPr="713C317A">
              <w:rPr>
                <w:rFonts w:eastAsia="Times New Roman"/>
                <w:b/>
                <w:bCs/>
              </w:rPr>
              <w:t>Total expenditure</w:t>
            </w:r>
          </w:p>
          <w:p w14:paraId="271E4F1C" w14:textId="4CB9B6E1" w:rsidR="0025470C" w:rsidRPr="0025470C" w:rsidRDefault="7B9E3FFF" w:rsidP="00C91677">
            <w:pPr>
              <w:spacing w:after="0" w:line="240" w:lineRule="auto"/>
              <w:jc w:val="center"/>
              <w:rPr>
                <w:rFonts w:eastAsia="Times New Roman"/>
                <w:b/>
                <w:bCs/>
              </w:rPr>
            </w:pPr>
            <w:r w:rsidRPr="713C317A">
              <w:rPr>
                <w:rFonts w:eastAsia="Times New Roman"/>
                <w:b/>
                <w:bCs/>
              </w:rPr>
              <w:t>(</w:t>
            </w:r>
            <w:r w:rsidR="2FE5E3E2" w:rsidRPr="713C317A">
              <w:rPr>
                <w:rFonts w:eastAsia="Times New Roman"/>
                <w:b/>
                <w:bCs/>
              </w:rPr>
              <w:t>01</w:t>
            </w:r>
            <w:r w:rsidR="00035C10">
              <w:rPr>
                <w:rFonts w:eastAsia="Times New Roman"/>
                <w:b/>
                <w:bCs/>
              </w:rPr>
              <w:t xml:space="preserve"> </w:t>
            </w:r>
            <w:r w:rsidR="2FE5E3E2" w:rsidRPr="713C317A">
              <w:rPr>
                <w:rFonts w:eastAsia="Times New Roman"/>
                <w:b/>
                <w:bCs/>
              </w:rPr>
              <w:t>Jan – 30</w:t>
            </w:r>
            <w:r w:rsidR="00035C10">
              <w:rPr>
                <w:rFonts w:eastAsia="Times New Roman"/>
                <w:b/>
                <w:bCs/>
              </w:rPr>
              <w:t xml:space="preserve"> </w:t>
            </w:r>
            <w:r w:rsidR="2FE5E3E2" w:rsidRPr="713C317A">
              <w:rPr>
                <w:rFonts w:eastAsia="Times New Roman"/>
                <w:b/>
                <w:bCs/>
              </w:rPr>
              <w:t>Jun</w:t>
            </w:r>
            <w:r w:rsidR="00035C10">
              <w:rPr>
                <w:rFonts w:eastAsia="Times New Roman"/>
                <w:b/>
                <w:bCs/>
              </w:rPr>
              <w:t>e</w:t>
            </w:r>
            <w:r w:rsidR="2FE5E3E2" w:rsidRPr="713C317A">
              <w:rPr>
                <w:rFonts w:eastAsia="Times New Roman"/>
                <w:b/>
                <w:bCs/>
              </w:rPr>
              <w:t xml:space="preserve"> 2025</w:t>
            </w:r>
            <w:r w:rsidRPr="713C317A">
              <w:rPr>
                <w:rFonts w:eastAsia="Times New Roman"/>
                <w:b/>
                <w:bCs/>
              </w:rPr>
              <w:t>)</w:t>
            </w:r>
          </w:p>
        </w:tc>
        <w:tc>
          <w:tcPr>
            <w:tcW w:w="1946" w:type="dxa"/>
            <w:shd w:val="clear" w:color="auto" w:fill="8EAADB" w:themeFill="accent1" w:themeFillTint="99"/>
            <w:vAlign w:val="center"/>
          </w:tcPr>
          <w:p w14:paraId="50CDB891" w14:textId="0BA9A5B1" w:rsidR="0025470C" w:rsidRPr="0025470C" w:rsidRDefault="7B9E3FFF" w:rsidP="00C91677">
            <w:pPr>
              <w:spacing w:after="0" w:line="240" w:lineRule="auto"/>
              <w:jc w:val="center"/>
              <w:rPr>
                <w:b/>
                <w:bCs/>
              </w:rPr>
            </w:pPr>
            <w:r w:rsidRPr="713C317A">
              <w:rPr>
                <w:b/>
                <w:bCs/>
              </w:rPr>
              <w:t xml:space="preserve">Cumulative Expenditure as of </w:t>
            </w:r>
            <w:r w:rsidR="731A7047" w:rsidRPr="713C317A">
              <w:rPr>
                <w:b/>
                <w:bCs/>
              </w:rPr>
              <w:t>30 Jun</w:t>
            </w:r>
            <w:r w:rsidR="00035C10">
              <w:rPr>
                <w:b/>
                <w:bCs/>
              </w:rPr>
              <w:t>e</w:t>
            </w:r>
            <w:r w:rsidR="731A7047" w:rsidRPr="713C317A">
              <w:rPr>
                <w:b/>
                <w:bCs/>
              </w:rPr>
              <w:t xml:space="preserve"> 2025</w:t>
            </w:r>
          </w:p>
        </w:tc>
        <w:tc>
          <w:tcPr>
            <w:tcW w:w="2035" w:type="dxa"/>
            <w:shd w:val="clear" w:color="auto" w:fill="8EAADB" w:themeFill="accent1" w:themeFillTint="99"/>
            <w:vAlign w:val="center"/>
          </w:tcPr>
          <w:p w14:paraId="16DF813A" w14:textId="0DACB0EB" w:rsidR="0025470C" w:rsidRPr="0025470C" w:rsidRDefault="0025470C" w:rsidP="00C91677">
            <w:pPr>
              <w:spacing w:after="0" w:line="240" w:lineRule="auto"/>
              <w:jc w:val="center"/>
              <w:rPr>
                <w:rFonts w:cstheme="minorHAnsi"/>
                <w:b/>
                <w:bCs/>
              </w:rPr>
            </w:pPr>
            <w:r w:rsidRPr="0025470C">
              <w:rPr>
                <w:rFonts w:cstheme="minorHAnsi"/>
                <w:b/>
                <w:bCs/>
              </w:rPr>
              <w:t>Overall Burn Rate (%)</w:t>
            </w:r>
          </w:p>
        </w:tc>
      </w:tr>
      <w:tr w:rsidR="000948DF" w:rsidRPr="00CE3C9C" w14:paraId="449F85A2" w14:textId="176D52EF" w:rsidTr="0089196B">
        <w:trPr>
          <w:trHeight w:val="780"/>
        </w:trPr>
        <w:tc>
          <w:tcPr>
            <w:tcW w:w="711" w:type="dxa"/>
            <w:vMerge w:val="restart"/>
            <w:noWrap/>
            <w:vAlign w:val="center"/>
          </w:tcPr>
          <w:p w14:paraId="33FA2AA2" w14:textId="77777777" w:rsidR="000948DF" w:rsidRPr="008F4869" w:rsidRDefault="000948DF" w:rsidP="008F4869">
            <w:pPr>
              <w:spacing w:after="0" w:line="240" w:lineRule="auto"/>
              <w:jc w:val="center"/>
              <w:rPr>
                <w:rFonts w:eastAsia="Times New Roman" w:cstheme="minorHAnsi"/>
                <w:b/>
                <w:bCs/>
                <w:sz w:val="20"/>
                <w:szCs w:val="20"/>
              </w:rPr>
            </w:pPr>
            <w:r w:rsidRPr="008F4869">
              <w:rPr>
                <w:rFonts w:cstheme="minorHAnsi"/>
                <w:b/>
                <w:bCs/>
                <w:sz w:val="20"/>
                <w:szCs w:val="20"/>
              </w:rPr>
              <w:t>SFD</w:t>
            </w:r>
          </w:p>
        </w:tc>
        <w:tc>
          <w:tcPr>
            <w:tcW w:w="3111" w:type="dxa"/>
            <w:vAlign w:val="center"/>
          </w:tcPr>
          <w:p w14:paraId="1F425D4C" w14:textId="77777777" w:rsidR="000948DF" w:rsidRPr="008E2CE3" w:rsidRDefault="000948DF" w:rsidP="008F4869">
            <w:pPr>
              <w:spacing w:after="0" w:line="240" w:lineRule="auto"/>
              <w:rPr>
                <w:rFonts w:eastAsia="Times New Roman" w:cstheme="minorHAnsi"/>
                <w:sz w:val="20"/>
                <w:szCs w:val="20"/>
              </w:rPr>
            </w:pPr>
            <w:r w:rsidRPr="008E2CE3">
              <w:rPr>
                <w:rFonts w:cstheme="minorHAnsi"/>
                <w:sz w:val="20"/>
                <w:szCs w:val="20"/>
              </w:rPr>
              <w:t>1) Implementing community-based Cash for Work activities.</w:t>
            </w:r>
          </w:p>
        </w:tc>
        <w:tc>
          <w:tcPr>
            <w:tcW w:w="1504" w:type="dxa"/>
            <w:vAlign w:val="center"/>
          </w:tcPr>
          <w:p w14:paraId="5001FB49" w14:textId="67964FC8" w:rsidR="000948DF" w:rsidRPr="008E2CE3" w:rsidRDefault="000948DF" w:rsidP="008F4869">
            <w:pPr>
              <w:spacing w:after="0" w:line="240" w:lineRule="auto"/>
              <w:jc w:val="right"/>
              <w:rPr>
                <w:rFonts w:eastAsia="Times New Roman" w:cstheme="minorHAnsi"/>
                <w:sz w:val="20"/>
                <w:szCs w:val="20"/>
              </w:rPr>
            </w:pPr>
            <w:r w:rsidRPr="009D6472">
              <w:rPr>
                <w:rFonts w:cstheme="minorHAnsi"/>
                <w:sz w:val="20"/>
                <w:szCs w:val="20"/>
              </w:rPr>
              <w:t>2,820,151.00</w:t>
            </w:r>
          </w:p>
        </w:tc>
        <w:tc>
          <w:tcPr>
            <w:tcW w:w="1881" w:type="dxa"/>
            <w:shd w:val="clear" w:color="auto" w:fill="FFFFFF" w:themeFill="background1"/>
            <w:noWrap/>
            <w:vAlign w:val="center"/>
          </w:tcPr>
          <w:p w14:paraId="7711EEB7" w14:textId="0C7F9ED3"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131,408.58</w:t>
            </w:r>
          </w:p>
        </w:tc>
        <w:tc>
          <w:tcPr>
            <w:tcW w:w="1946" w:type="dxa"/>
            <w:noWrap/>
            <w:vAlign w:val="center"/>
          </w:tcPr>
          <w:p w14:paraId="05FFE276" w14:textId="16FCBF19"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1,672,435.68</w:t>
            </w:r>
          </w:p>
        </w:tc>
        <w:tc>
          <w:tcPr>
            <w:tcW w:w="2035" w:type="dxa"/>
            <w:vAlign w:val="center"/>
          </w:tcPr>
          <w:p w14:paraId="58134B87" w14:textId="33B59428" w:rsidR="000948DF" w:rsidRPr="00D72C9D" w:rsidRDefault="000948DF" w:rsidP="008E2400">
            <w:pPr>
              <w:spacing w:after="0" w:line="240" w:lineRule="auto"/>
              <w:jc w:val="center"/>
              <w:rPr>
                <w:rFonts w:cstheme="minorHAnsi"/>
                <w:sz w:val="20"/>
                <w:szCs w:val="20"/>
              </w:rPr>
            </w:pPr>
            <w:r>
              <w:rPr>
                <w:rFonts w:ascii="Aptos Narrow" w:hAnsi="Aptos Narrow"/>
                <w:color w:val="000000"/>
                <w:sz w:val="20"/>
                <w:szCs w:val="20"/>
              </w:rPr>
              <w:t>59%</w:t>
            </w:r>
          </w:p>
        </w:tc>
      </w:tr>
      <w:tr w:rsidR="000948DF" w:rsidRPr="00CE3C9C" w14:paraId="4C359FF0" w14:textId="7745566D" w:rsidTr="0089196B">
        <w:trPr>
          <w:trHeight w:val="724"/>
        </w:trPr>
        <w:tc>
          <w:tcPr>
            <w:tcW w:w="711" w:type="dxa"/>
            <w:vMerge/>
            <w:vAlign w:val="center"/>
          </w:tcPr>
          <w:p w14:paraId="36D67D9B" w14:textId="77777777" w:rsidR="000948DF" w:rsidRPr="008F4869" w:rsidRDefault="000948DF" w:rsidP="008F4869">
            <w:pPr>
              <w:spacing w:after="0" w:line="240" w:lineRule="auto"/>
              <w:jc w:val="center"/>
              <w:rPr>
                <w:rFonts w:eastAsia="Times New Roman" w:cstheme="minorHAnsi"/>
                <w:b/>
                <w:bCs/>
                <w:sz w:val="20"/>
                <w:szCs w:val="20"/>
              </w:rPr>
            </w:pPr>
          </w:p>
        </w:tc>
        <w:tc>
          <w:tcPr>
            <w:tcW w:w="3111" w:type="dxa"/>
            <w:vAlign w:val="center"/>
          </w:tcPr>
          <w:p w14:paraId="5D9D7069" w14:textId="77777777" w:rsidR="000948DF" w:rsidRPr="008E2CE3" w:rsidRDefault="000948DF" w:rsidP="008F4869">
            <w:pPr>
              <w:spacing w:after="0" w:line="240" w:lineRule="auto"/>
              <w:rPr>
                <w:rFonts w:eastAsia="Times New Roman" w:cstheme="minorHAnsi"/>
                <w:sz w:val="20"/>
                <w:szCs w:val="20"/>
              </w:rPr>
            </w:pPr>
            <w:r w:rsidRPr="008E2CE3">
              <w:rPr>
                <w:rFonts w:cstheme="minorHAnsi"/>
                <w:sz w:val="20"/>
                <w:szCs w:val="20"/>
              </w:rPr>
              <w:t xml:space="preserve">2) Implementing community Contracting </w:t>
            </w:r>
            <w:r>
              <w:rPr>
                <w:rFonts w:cstheme="minorHAnsi"/>
                <w:sz w:val="20"/>
                <w:szCs w:val="20"/>
              </w:rPr>
              <w:t>Sub-projects</w:t>
            </w:r>
            <w:r w:rsidRPr="008E2CE3">
              <w:rPr>
                <w:rFonts w:cstheme="minorHAnsi"/>
                <w:sz w:val="20"/>
                <w:szCs w:val="20"/>
              </w:rPr>
              <w:t>.</w:t>
            </w:r>
          </w:p>
        </w:tc>
        <w:tc>
          <w:tcPr>
            <w:tcW w:w="1504" w:type="dxa"/>
            <w:vAlign w:val="center"/>
          </w:tcPr>
          <w:p w14:paraId="7BEE4275" w14:textId="793BEFA1" w:rsidR="000948DF" w:rsidRPr="008E2CE3" w:rsidRDefault="000948DF" w:rsidP="008F4869">
            <w:pPr>
              <w:spacing w:after="0" w:line="240" w:lineRule="auto"/>
              <w:jc w:val="right"/>
              <w:rPr>
                <w:rFonts w:eastAsia="Times New Roman" w:cstheme="minorHAnsi"/>
                <w:sz w:val="20"/>
                <w:szCs w:val="20"/>
              </w:rPr>
            </w:pPr>
            <w:r w:rsidRPr="008E2CE3">
              <w:rPr>
                <w:rFonts w:cstheme="minorHAnsi"/>
                <w:sz w:val="20"/>
                <w:szCs w:val="20"/>
              </w:rPr>
              <w:t>16,307,832.00</w:t>
            </w:r>
          </w:p>
        </w:tc>
        <w:tc>
          <w:tcPr>
            <w:tcW w:w="1881" w:type="dxa"/>
            <w:shd w:val="clear" w:color="auto" w:fill="FFFFFF" w:themeFill="background1"/>
            <w:noWrap/>
            <w:vAlign w:val="center"/>
          </w:tcPr>
          <w:p w14:paraId="7E788C4B" w14:textId="0B64F39F"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6,894,889.37</w:t>
            </w:r>
          </w:p>
        </w:tc>
        <w:tc>
          <w:tcPr>
            <w:tcW w:w="1946" w:type="dxa"/>
            <w:noWrap/>
            <w:vAlign w:val="center"/>
          </w:tcPr>
          <w:p w14:paraId="71AB1AF2" w14:textId="3AE2BF41"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10,963,389.24</w:t>
            </w:r>
          </w:p>
        </w:tc>
        <w:tc>
          <w:tcPr>
            <w:tcW w:w="2035" w:type="dxa"/>
            <w:vAlign w:val="center"/>
          </w:tcPr>
          <w:p w14:paraId="3A119261" w14:textId="580196E6" w:rsidR="000948DF" w:rsidRPr="00D72C9D" w:rsidRDefault="000948DF" w:rsidP="008E2400">
            <w:pPr>
              <w:spacing w:after="0" w:line="240" w:lineRule="auto"/>
              <w:jc w:val="center"/>
              <w:rPr>
                <w:rFonts w:cstheme="minorHAnsi"/>
                <w:sz w:val="20"/>
                <w:szCs w:val="20"/>
              </w:rPr>
            </w:pPr>
            <w:r>
              <w:rPr>
                <w:rFonts w:ascii="Aptos Narrow" w:hAnsi="Aptos Narrow"/>
                <w:color w:val="000000"/>
                <w:sz w:val="20"/>
                <w:szCs w:val="20"/>
              </w:rPr>
              <w:t>67%</w:t>
            </w:r>
          </w:p>
        </w:tc>
      </w:tr>
      <w:tr w:rsidR="000948DF" w:rsidRPr="00CE3C9C" w14:paraId="3F084670" w14:textId="4F29539A" w:rsidTr="0089196B">
        <w:trPr>
          <w:trHeight w:val="692"/>
        </w:trPr>
        <w:tc>
          <w:tcPr>
            <w:tcW w:w="711" w:type="dxa"/>
            <w:vMerge/>
            <w:vAlign w:val="center"/>
          </w:tcPr>
          <w:p w14:paraId="404594ED" w14:textId="77777777" w:rsidR="000948DF" w:rsidRPr="008F4869" w:rsidRDefault="000948DF" w:rsidP="008F4869">
            <w:pPr>
              <w:spacing w:after="0" w:line="240" w:lineRule="auto"/>
              <w:jc w:val="center"/>
              <w:rPr>
                <w:rFonts w:eastAsia="Times New Roman" w:cstheme="minorHAnsi"/>
                <w:b/>
                <w:bCs/>
                <w:sz w:val="20"/>
                <w:szCs w:val="20"/>
              </w:rPr>
            </w:pPr>
          </w:p>
        </w:tc>
        <w:tc>
          <w:tcPr>
            <w:tcW w:w="3111" w:type="dxa"/>
            <w:shd w:val="clear" w:color="auto" w:fill="FFFFFF" w:themeFill="background1"/>
            <w:vAlign w:val="center"/>
          </w:tcPr>
          <w:p w14:paraId="486F20AA" w14:textId="77777777" w:rsidR="000948DF" w:rsidRPr="008E2CE3" w:rsidRDefault="000948DF" w:rsidP="008F4869">
            <w:pPr>
              <w:spacing w:after="0" w:line="240" w:lineRule="auto"/>
              <w:rPr>
                <w:rFonts w:eastAsia="Times New Roman" w:cstheme="minorHAnsi"/>
                <w:sz w:val="20"/>
                <w:szCs w:val="20"/>
              </w:rPr>
            </w:pPr>
            <w:r w:rsidRPr="008E2CE3">
              <w:rPr>
                <w:rFonts w:cstheme="minorHAnsi"/>
                <w:sz w:val="20"/>
                <w:szCs w:val="20"/>
              </w:rPr>
              <w:t>3) Supervising implementation, conducting, trainings.</w:t>
            </w:r>
          </w:p>
        </w:tc>
        <w:tc>
          <w:tcPr>
            <w:tcW w:w="1504" w:type="dxa"/>
            <w:shd w:val="clear" w:color="auto" w:fill="FFFFFF" w:themeFill="background1"/>
            <w:vAlign w:val="center"/>
          </w:tcPr>
          <w:p w14:paraId="6A44E80E" w14:textId="27CFE5B3" w:rsidR="000948DF" w:rsidRPr="008E2CE3" w:rsidRDefault="000948DF" w:rsidP="008F4869">
            <w:pPr>
              <w:spacing w:after="0" w:line="240" w:lineRule="auto"/>
              <w:jc w:val="right"/>
              <w:rPr>
                <w:rFonts w:eastAsia="Times New Roman" w:cstheme="minorHAnsi"/>
                <w:sz w:val="20"/>
                <w:szCs w:val="20"/>
              </w:rPr>
            </w:pPr>
            <w:r w:rsidRPr="008E2CE3">
              <w:rPr>
                <w:rFonts w:cstheme="minorHAnsi"/>
                <w:sz w:val="20"/>
                <w:szCs w:val="20"/>
              </w:rPr>
              <w:t>1,716,614.00</w:t>
            </w:r>
          </w:p>
        </w:tc>
        <w:tc>
          <w:tcPr>
            <w:tcW w:w="1881" w:type="dxa"/>
            <w:shd w:val="clear" w:color="auto" w:fill="FFFFFF" w:themeFill="background1"/>
            <w:noWrap/>
            <w:vAlign w:val="center"/>
          </w:tcPr>
          <w:p w14:paraId="70875A2B" w14:textId="6DABC9A2"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416,854.66</w:t>
            </w:r>
          </w:p>
        </w:tc>
        <w:tc>
          <w:tcPr>
            <w:tcW w:w="1946" w:type="dxa"/>
            <w:noWrap/>
            <w:vAlign w:val="center"/>
          </w:tcPr>
          <w:p w14:paraId="139B11D8" w14:textId="7263423C"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1,182,022.87</w:t>
            </w:r>
          </w:p>
        </w:tc>
        <w:tc>
          <w:tcPr>
            <w:tcW w:w="2035" w:type="dxa"/>
            <w:vAlign w:val="center"/>
          </w:tcPr>
          <w:p w14:paraId="7F7915E8" w14:textId="5006E3A0" w:rsidR="000948DF" w:rsidRPr="00D72C9D" w:rsidRDefault="000948DF" w:rsidP="008E2400">
            <w:pPr>
              <w:spacing w:after="0" w:line="240" w:lineRule="auto"/>
              <w:jc w:val="center"/>
              <w:rPr>
                <w:rFonts w:cstheme="minorHAnsi"/>
                <w:sz w:val="20"/>
                <w:szCs w:val="20"/>
              </w:rPr>
            </w:pPr>
            <w:r>
              <w:rPr>
                <w:rFonts w:ascii="Aptos Narrow" w:hAnsi="Aptos Narrow"/>
                <w:color w:val="000000"/>
                <w:sz w:val="20"/>
                <w:szCs w:val="20"/>
              </w:rPr>
              <w:t>69%</w:t>
            </w:r>
          </w:p>
        </w:tc>
      </w:tr>
      <w:tr w:rsidR="000948DF" w:rsidRPr="00CE3C9C" w14:paraId="269ADD53" w14:textId="634A52C0" w:rsidTr="0089196B">
        <w:trPr>
          <w:trHeight w:val="547"/>
        </w:trPr>
        <w:tc>
          <w:tcPr>
            <w:tcW w:w="711" w:type="dxa"/>
            <w:vMerge/>
            <w:vAlign w:val="center"/>
          </w:tcPr>
          <w:p w14:paraId="3B830EA7" w14:textId="77777777" w:rsidR="000948DF" w:rsidRPr="008F4869" w:rsidRDefault="000948DF" w:rsidP="008F4869">
            <w:pPr>
              <w:spacing w:after="0" w:line="240" w:lineRule="auto"/>
              <w:jc w:val="center"/>
              <w:rPr>
                <w:rFonts w:eastAsia="Times New Roman" w:cstheme="minorHAnsi"/>
                <w:b/>
                <w:bCs/>
                <w:sz w:val="20"/>
                <w:szCs w:val="20"/>
              </w:rPr>
            </w:pPr>
          </w:p>
        </w:tc>
        <w:tc>
          <w:tcPr>
            <w:tcW w:w="3111" w:type="dxa"/>
            <w:shd w:val="clear" w:color="auto" w:fill="FFFFFF" w:themeFill="background1"/>
            <w:vAlign w:val="center"/>
          </w:tcPr>
          <w:p w14:paraId="2DD5FFF3" w14:textId="77777777" w:rsidR="000948DF" w:rsidRPr="008E2CE3" w:rsidRDefault="000948DF" w:rsidP="008F4869">
            <w:pPr>
              <w:spacing w:after="0" w:line="240" w:lineRule="auto"/>
              <w:rPr>
                <w:rFonts w:eastAsia="Times New Roman" w:cstheme="minorHAnsi"/>
                <w:sz w:val="20"/>
                <w:szCs w:val="20"/>
              </w:rPr>
            </w:pPr>
            <w:r w:rsidRPr="008E2CE3">
              <w:rPr>
                <w:rFonts w:cstheme="minorHAnsi"/>
                <w:sz w:val="20"/>
                <w:szCs w:val="20"/>
              </w:rPr>
              <w:t xml:space="preserve">4)Shared Cost between </w:t>
            </w:r>
            <w:r>
              <w:rPr>
                <w:rFonts w:cstheme="minorHAnsi"/>
                <w:sz w:val="20"/>
                <w:szCs w:val="20"/>
              </w:rPr>
              <w:t>Sub-projects</w:t>
            </w:r>
            <w:r w:rsidRPr="008E2CE3">
              <w:rPr>
                <w:rFonts w:cstheme="minorHAnsi"/>
                <w:sz w:val="20"/>
                <w:szCs w:val="20"/>
              </w:rPr>
              <w:t>/Activities.</w:t>
            </w:r>
          </w:p>
        </w:tc>
        <w:tc>
          <w:tcPr>
            <w:tcW w:w="1504" w:type="dxa"/>
            <w:shd w:val="clear" w:color="auto" w:fill="FFFFFF" w:themeFill="background1"/>
            <w:vAlign w:val="center"/>
          </w:tcPr>
          <w:p w14:paraId="05C8DA9B" w14:textId="64F0F7B3" w:rsidR="000948DF" w:rsidRPr="008E2CE3" w:rsidRDefault="000948DF" w:rsidP="008F4869">
            <w:pPr>
              <w:spacing w:after="0" w:line="240" w:lineRule="auto"/>
              <w:jc w:val="right"/>
              <w:rPr>
                <w:rFonts w:eastAsia="Times New Roman" w:cstheme="minorHAnsi"/>
                <w:sz w:val="20"/>
                <w:szCs w:val="20"/>
              </w:rPr>
            </w:pPr>
            <w:r w:rsidRPr="008E2CE3">
              <w:rPr>
                <w:rFonts w:cstheme="minorHAnsi"/>
                <w:sz w:val="20"/>
                <w:szCs w:val="20"/>
              </w:rPr>
              <w:t>1,226,153.00</w:t>
            </w:r>
          </w:p>
        </w:tc>
        <w:tc>
          <w:tcPr>
            <w:tcW w:w="1881" w:type="dxa"/>
            <w:shd w:val="clear" w:color="auto" w:fill="FFFFFF" w:themeFill="background1"/>
            <w:noWrap/>
            <w:vAlign w:val="center"/>
          </w:tcPr>
          <w:p w14:paraId="0577312C" w14:textId="0B5B6A45"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439,371.41</w:t>
            </w:r>
          </w:p>
        </w:tc>
        <w:tc>
          <w:tcPr>
            <w:tcW w:w="1946" w:type="dxa"/>
            <w:noWrap/>
            <w:vAlign w:val="center"/>
          </w:tcPr>
          <w:p w14:paraId="48A615B0" w14:textId="4D087D2E" w:rsidR="000948DF" w:rsidRPr="008E2CE3" w:rsidRDefault="000948DF" w:rsidP="008F4869">
            <w:pPr>
              <w:spacing w:after="0" w:line="240" w:lineRule="auto"/>
              <w:jc w:val="right"/>
              <w:rPr>
                <w:rFonts w:eastAsia="Times New Roman" w:cstheme="minorHAnsi"/>
                <w:sz w:val="20"/>
                <w:szCs w:val="20"/>
              </w:rPr>
            </w:pPr>
            <w:r w:rsidRPr="00D72C9D">
              <w:rPr>
                <w:rFonts w:cstheme="minorHAnsi"/>
                <w:sz w:val="20"/>
                <w:szCs w:val="20"/>
              </w:rPr>
              <w:t>946,077.37</w:t>
            </w:r>
          </w:p>
        </w:tc>
        <w:tc>
          <w:tcPr>
            <w:tcW w:w="2035" w:type="dxa"/>
            <w:vAlign w:val="center"/>
          </w:tcPr>
          <w:p w14:paraId="35557820" w14:textId="33574472" w:rsidR="000948DF" w:rsidRPr="00D72C9D" w:rsidRDefault="000948DF" w:rsidP="008E2400">
            <w:pPr>
              <w:spacing w:after="0" w:line="240" w:lineRule="auto"/>
              <w:jc w:val="center"/>
              <w:rPr>
                <w:rFonts w:cstheme="minorHAnsi"/>
                <w:sz w:val="20"/>
                <w:szCs w:val="20"/>
              </w:rPr>
            </w:pPr>
            <w:r>
              <w:rPr>
                <w:rFonts w:ascii="Aptos Narrow" w:hAnsi="Aptos Narrow"/>
                <w:color w:val="000000"/>
                <w:sz w:val="20"/>
                <w:szCs w:val="20"/>
              </w:rPr>
              <w:t>77%</w:t>
            </w:r>
          </w:p>
        </w:tc>
      </w:tr>
      <w:tr w:rsidR="000948DF" w:rsidRPr="00CE3C9C" w14:paraId="4EDA21F6" w14:textId="2AEE3E71" w:rsidTr="0089196B">
        <w:trPr>
          <w:trHeight w:val="469"/>
        </w:trPr>
        <w:tc>
          <w:tcPr>
            <w:tcW w:w="711" w:type="dxa"/>
            <w:vMerge/>
            <w:vAlign w:val="center"/>
          </w:tcPr>
          <w:p w14:paraId="080CC54E" w14:textId="77777777" w:rsidR="000948DF" w:rsidRPr="008F4869" w:rsidRDefault="000948DF" w:rsidP="008F4869">
            <w:pPr>
              <w:spacing w:after="0" w:line="240" w:lineRule="auto"/>
              <w:jc w:val="center"/>
              <w:rPr>
                <w:rFonts w:eastAsia="Times New Roman" w:cstheme="minorHAnsi"/>
                <w:b/>
                <w:bCs/>
                <w:sz w:val="20"/>
                <w:szCs w:val="20"/>
              </w:rPr>
            </w:pPr>
          </w:p>
        </w:tc>
        <w:tc>
          <w:tcPr>
            <w:tcW w:w="3111" w:type="dxa"/>
            <w:shd w:val="clear" w:color="auto" w:fill="FFFFFF" w:themeFill="background1"/>
            <w:vAlign w:val="center"/>
          </w:tcPr>
          <w:p w14:paraId="6CF9F2B6" w14:textId="761D995A" w:rsidR="000948DF" w:rsidRPr="008E2CE3" w:rsidRDefault="000948DF" w:rsidP="008F4869">
            <w:pPr>
              <w:spacing w:after="0" w:line="240" w:lineRule="auto"/>
              <w:rPr>
                <w:rFonts w:cstheme="minorHAnsi"/>
                <w:sz w:val="20"/>
                <w:szCs w:val="20"/>
              </w:rPr>
            </w:pPr>
            <w:r w:rsidRPr="008E2CE3">
              <w:rPr>
                <w:rFonts w:cstheme="minorHAnsi"/>
                <w:sz w:val="20"/>
                <w:szCs w:val="20"/>
              </w:rPr>
              <w:t>5) SFD's Operating expenses</w:t>
            </w:r>
          </w:p>
        </w:tc>
        <w:tc>
          <w:tcPr>
            <w:tcW w:w="1504" w:type="dxa"/>
            <w:shd w:val="clear" w:color="auto" w:fill="FFFFFF" w:themeFill="background1"/>
            <w:vAlign w:val="center"/>
          </w:tcPr>
          <w:p w14:paraId="4BE124DB" w14:textId="59B73CAE" w:rsidR="000948DF" w:rsidRDefault="000948DF" w:rsidP="008F4869">
            <w:pPr>
              <w:spacing w:after="0" w:line="240" w:lineRule="auto"/>
              <w:jc w:val="right"/>
              <w:rPr>
                <w:rFonts w:ascii="Calibri" w:hAnsi="Calibri" w:cs="Calibri"/>
                <w:color w:val="000000"/>
                <w:sz w:val="20"/>
                <w:szCs w:val="20"/>
              </w:rPr>
            </w:pPr>
            <w:r w:rsidRPr="008E2CE3">
              <w:rPr>
                <w:rFonts w:cstheme="minorHAnsi"/>
                <w:sz w:val="20"/>
                <w:szCs w:val="20"/>
              </w:rPr>
              <w:t>2,452,306.00</w:t>
            </w:r>
          </w:p>
        </w:tc>
        <w:tc>
          <w:tcPr>
            <w:tcW w:w="1881" w:type="dxa"/>
            <w:shd w:val="clear" w:color="auto" w:fill="FFFFFF" w:themeFill="background1"/>
            <w:noWrap/>
            <w:vAlign w:val="center"/>
          </w:tcPr>
          <w:p w14:paraId="174FBF67" w14:textId="659FB96C" w:rsidR="000948DF" w:rsidRPr="004527F9" w:rsidRDefault="000948DF" w:rsidP="008F4869">
            <w:pPr>
              <w:spacing w:after="0" w:line="240" w:lineRule="auto"/>
              <w:jc w:val="right"/>
              <w:rPr>
                <w:rFonts w:cstheme="minorHAnsi"/>
                <w:sz w:val="20"/>
                <w:szCs w:val="20"/>
              </w:rPr>
            </w:pPr>
            <w:r w:rsidRPr="00D72C9D">
              <w:rPr>
                <w:rFonts w:cstheme="minorHAnsi"/>
                <w:sz w:val="20"/>
                <w:szCs w:val="20"/>
              </w:rPr>
              <w:t>644,872.54</w:t>
            </w:r>
          </w:p>
        </w:tc>
        <w:tc>
          <w:tcPr>
            <w:tcW w:w="1946" w:type="dxa"/>
            <w:noWrap/>
            <w:vAlign w:val="center"/>
          </w:tcPr>
          <w:p w14:paraId="696E7DB9" w14:textId="3B9958C0" w:rsidR="000948DF" w:rsidRPr="00303A24" w:rsidRDefault="000948DF" w:rsidP="008F4869">
            <w:pPr>
              <w:spacing w:after="0" w:line="240" w:lineRule="auto"/>
              <w:jc w:val="right"/>
              <w:rPr>
                <w:rFonts w:cstheme="minorHAnsi"/>
                <w:sz w:val="20"/>
                <w:szCs w:val="20"/>
              </w:rPr>
            </w:pPr>
            <w:r w:rsidRPr="00D72C9D">
              <w:rPr>
                <w:rFonts w:cstheme="minorHAnsi"/>
                <w:sz w:val="20"/>
                <w:szCs w:val="20"/>
              </w:rPr>
              <w:t>1,406,262.01</w:t>
            </w:r>
          </w:p>
        </w:tc>
        <w:tc>
          <w:tcPr>
            <w:tcW w:w="2035" w:type="dxa"/>
            <w:vAlign w:val="center"/>
          </w:tcPr>
          <w:p w14:paraId="10DE2E39" w14:textId="35E9A2A8" w:rsidR="000948DF" w:rsidRPr="00D72C9D" w:rsidRDefault="000948DF" w:rsidP="008E2400">
            <w:pPr>
              <w:spacing w:after="0" w:line="240" w:lineRule="auto"/>
              <w:jc w:val="center"/>
              <w:rPr>
                <w:rFonts w:cstheme="minorHAnsi"/>
                <w:sz w:val="20"/>
                <w:szCs w:val="20"/>
              </w:rPr>
            </w:pPr>
            <w:r>
              <w:rPr>
                <w:rFonts w:ascii="Aptos Narrow" w:hAnsi="Aptos Narrow"/>
                <w:color w:val="000000"/>
                <w:sz w:val="20"/>
                <w:szCs w:val="20"/>
              </w:rPr>
              <w:t>57%</w:t>
            </w:r>
          </w:p>
        </w:tc>
      </w:tr>
      <w:tr w:rsidR="000948DF" w:rsidRPr="00CE3C9C" w14:paraId="5C604308" w14:textId="36A00AE3" w:rsidTr="0089196B">
        <w:trPr>
          <w:trHeight w:val="315"/>
        </w:trPr>
        <w:tc>
          <w:tcPr>
            <w:tcW w:w="711" w:type="dxa"/>
            <w:vMerge/>
            <w:vAlign w:val="center"/>
          </w:tcPr>
          <w:p w14:paraId="08BC801F" w14:textId="77777777" w:rsidR="000948DF" w:rsidRPr="008F4869" w:rsidRDefault="000948DF" w:rsidP="008F4869">
            <w:pPr>
              <w:spacing w:after="0" w:line="240" w:lineRule="auto"/>
              <w:jc w:val="center"/>
              <w:rPr>
                <w:rFonts w:eastAsia="Times New Roman" w:cstheme="minorHAnsi"/>
                <w:b/>
                <w:bCs/>
                <w:sz w:val="20"/>
                <w:szCs w:val="20"/>
              </w:rPr>
            </w:pPr>
          </w:p>
        </w:tc>
        <w:tc>
          <w:tcPr>
            <w:tcW w:w="3111" w:type="dxa"/>
            <w:shd w:val="clear" w:color="auto" w:fill="E7E6E6" w:themeFill="background2"/>
            <w:noWrap/>
            <w:vAlign w:val="center"/>
          </w:tcPr>
          <w:p w14:paraId="428BC8B4" w14:textId="77777777" w:rsidR="000948DF" w:rsidRPr="008E2CE3" w:rsidRDefault="000948DF" w:rsidP="008F4869">
            <w:pPr>
              <w:spacing w:after="0" w:line="240" w:lineRule="auto"/>
              <w:jc w:val="center"/>
              <w:rPr>
                <w:rFonts w:eastAsia="Times New Roman" w:cstheme="minorHAnsi"/>
                <w:b/>
                <w:bCs/>
                <w:sz w:val="20"/>
                <w:szCs w:val="20"/>
              </w:rPr>
            </w:pPr>
            <w:r w:rsidRPr="008E2CE3">
              <w:rPr>
                <w:rFonts w:cstheme="minorHAnsi"/>
                <w:b/>
                <w:bCs/>
                <w:sz w:val="20"/>
                <w:szCs w:val="20"/>
              </w:rPr>
              <w:t>SFD TOTAL</w:t>
            </w:r>
          </w:p>
        </w:tc>
        <w:tc>
          <w:tcPr>
            <w:tcW w:w="1504" w:type="dxa"/>
            <w:shd w:val="clear" w:color="auto" w:fill="E7E6E6" w:themeFill="background2"/>
            <w:noWrap/>
            <w:vAlign w:val="center"/>
          </w:tcPr>
          <w:p w14:paraId="079F7803" w14:textId="04EE828A" w:rsidR="000948DF" w:rsidRPr="008E2CE3" w:rsidRDefault="000948DF" w:rsidP="008F4869">
            <w:pPr>
              <w:spacing w:after="0" w:line="240" w:lineRule="auto"/>
              <w:jc w:val="right"/>
              <w:rPr>
                <w:rFonts w:eastAsia="Times New Roman" w:cstheme="minorHAnsi"/>
                <w:b/>
                <w:bCs/>
                <w:sz w:val="20"/>
                <w:szCs w:val="20"/>
              </w:rPr>
            </w:pPr>
            <w:r w:rsidRPr="00D559EB">
              <w:rPr>
                <w:rFonts w:cstheme="minorHAnsi"/>
                <w:b/>
                <w:bCs/>
                <w:sz w:val="20"/>
                <w:szCs w:val="20"/>
              </w:rPr>
              <w:t>24,523,056.00</w:t>
            </w:r>
          </w:p>
        </w:tc>
        <w:tc>
          <w:tcPr>
            <w:tcW w:w="1881" w:type="dxa"/>
            <w:shd w:val="clear" w:color="auto" w:fill="E7E6E6" w:themeFill="background2"/>
            <w:noWrap/>
            <w:vAlign w:val="center"/>
          </w:tcPr>
          <w:p w14:paraId="0BCBBDAC" w14:textId="4D1291DE" w:rsidR="000948DF" w:rsidRPr="008E2CE3" w:rsidRDefault="000948DF" w:rsidP="008F4869">
            <w:pPr>
              <w:spacing w:after="0" w:line="240" w:lineRule="auto"/>
              <w:jc w:val="right"/>
              <w:rPr>
                <w:rFonts w:eastAsia="Times New Roman" w:cstheme="minorHAnsi"/>
                <w:b/>
                <w:bCs/>
                <w:sz w:val="20"/>
                <w:szCs w:val="20"/>
              </w:rPr>
            </w:pPr>
            <w:r w:rsidRPr="001C19A9">
              <w:rPr>
                <w:rFonts w:cstheme="minorHAnsi"/>
                <w:b/>
                <w:bCs/>
                <w:sz w:val="20"/>
                <w:szCs w:val="20"/>
              </w:rPr>
              <w:t>8,527,396.56</w:t>
            </w:r>
          </w:p>
        </w:tc>
        <w:tc>
          <w:tcPr>
            <w:tcW w:w="1946" w:type="dxa"/>
            <w:shd w:val="clear" w:color="auto" w:fill="E7E6E6" w:themeFill="background2"/>
            <w:noWrap/>
            <w:vAlign w:val="center"/>
          </w:tcPr>
          <w:p w14:paraId="223813E7" w14:textId="5C72D228" w:rsidR="000948DF" w:rsidRPr="008E2CE3" w:rsidRDefault="000948DF" w:rsidP="008F4869">
            <w:pPr>
              <w:spacing w:after="0" w:line="240" w:lineRule="auto"/>
              <w:jc w:val="right"/>
              <w:rPr>
                <w:rFonts w:eastAsia="Times New Roman" w:cstheme="minorHAnsi"/>
                <w:b/>
                <w:bCs/>
                <w:sz w:val="20"/>
                <w:szCs w:val="20"/>
              </w:rPr>
            </w:pPr>
            <w:r w:rsidRPr="00F31858">
              <w:rPr>
                <w:rFonts w:cstheme="minorHAnsi"/>
                <w:b/>
                <w:bCs/>
                <w:sz w:val="20"/>
                <w:szCs w:val="20"/>
              </w:rPr>
              <w:t>16,170,187.17</w:t>
            </w:r>
          </w:p>
        </w:tc>
        <w:tc>
          <w:tcPr>
            <w:tcW w:w="2035" w:type="dxa"/>
            <w:shd w:val="clear" w:color="auto" w:fill="E7E6E6" w:themeFill="background2"/>
            <w:vAlign w:val="center"/>
          </w:tcPr>
          <w:p w14:paraId="34CE7990" w14:textId="5F11C751" w:rsidR="000948DF" w:rsidRPr="00F31858" w:rsidRDefault="000948DF" w:rsidP="008E2400">
            <w:pPr>
              <w:spacing w:after="0" w:line="240" w:lineRule="auto"/>
              <w:jc w:val="center"/>
              <w:rPr>
                <w:rFonts w:cstheme="minorHAnsi"/>
                <w:b/>
                <w:bCs/>
                <w:sz w:val="20"/>
                <w:szCs w:val="20"/>
              </w:rPr>
            </w:pPr>
            <w:r>
              <w:rPr>
                <w:rFonts w:ascii="Aptos Narrow" w:hAnsi="Aptos Narrow"/>
                <w:b/>
                <w:bCs/>
                <w:color w:val="000000"/>
                <w:sz w:val="20"/>
                <w:szCs w:val="20"/>
              </w:rPr>
              <w:t>66%</w:t>
            </w:r>
          </w:p>
        </w:tc>
      </w:tr>
      <w:tr w:rsidR="0025470C" w:rsidRPr="00CE3C9C" w14:paraId="7052803E" w14:textId="701A4DA5" w:rsidTr="0089196B">
        <w:trPr>
          <w:trHeight w:val="315"/>
        </w:trPr>
        <w:tc>
          <w:tcPr>
            <w:tcW w:w="711" w:type="dxa"/>
            <w:noWrap/>
            <w:vAlign w:val="center"/>
          </w:tcPr>
          <w:p w14:paraId="73F879FF" w14:textId="77777777" w:rsidR="0025470C" w:rsidRPr="008F4869" w:rsidRDefault="0025470C" w:rsidP="008F4869">
            <w:pPr>
              <w:spacing w:after="0" w:line="240" w:lineRule="auto"/>
              <w:jc w:val="center"/>
              <w:rPr>
                <w:rFonts w:eastAsia="Times New Roman" w:cstheme="minorHAnsi"/>
                <w:b/>
                <w:bCs/>
                <w:sz w:val="20"/>
                <w:szCs w:val="20"/>
              </w:rPr>
            </w:pPr>
          </w:p>
        </w:tc>
        <w:tc>
          <w:tcPr>
            <w:tcW w:w="3111" w:type="dxa"/>
            <w:noWrap/>
            <w:vAlign w:val="center"/>
          </w:tcPr>
          <w:p w14:paraId="1E6D21A7" w14:textId="77777777" w:rsidR="0025470C" w:rsidRPr="008E2CE3" w:rsidRDefault="0025470C" w:rsidP="009E22BA">
            <w:pPr>
              <w:spacing w:after="0" w:line="240" w:lineRule="auto"/>
              <w:jc w:val="both"/>
              <w:rPr>
                <w:rFonts w:eastAsia="Times New Roman" w:cstheme="minorHAnsi"/>
                <w:b/>
                <w:bCs/>
                <w:sz w:val="20"/>
                <w:szCs w:val="20"/>
              </w:rPr>
            </w:pPr>
          </w:p>
        </w:tc>
        <w:tc>
          <w:tcPr>
            <w:tcW w:w="1504" w:type="dxa"/>
            <w:noWrap/>
            <w:vAlign w:val="center"/>
          </w:tcPr>
          <w:p w14:paraId="5BB0BA70" w14:textId="77777777" w:rsidR="0025470C" w:rsidRPr="008E2CE3" w:rsidRDefault="0025470C" w:rsidP="008F4869">
            <w:pPr>
              <w:spacing w:after="0" w:line="240" w:lineRule="auto"/>
              <w:jc w:val="right"/>
              <w:rPr>
                <w:rFonts w:eastAsia="Times New Roman" w:cstheme="minorHAnsi"/>
                <w:b/>
                <w:bCs/>
                <w:sz w:val="20"/>
                <w:szCs w:val="20"/>
              </w:rPr>
            </w:pPr>
          </w:p>
        </w:tc>
        <w:tc>
          <w:tcPr>
            <w:tcW w:w="1881" w:type="dxa"/>
            <w:shd w:val="clear" w:color="auto" w:fill="FFFFFF" w:themeFill="background1"/>
            <w:noWrap/>
            <w:vAlign w:val="center"/>
          </w:tcPr>
          <w:p w14:paraId="25ED526D" w14:textId="77777777" w:rsidR="0025470C" w:rsidRPr="008E2CE3" w:rsidRDefault="0025470C" w:rsidP="008F4869">
            <w:pPr>
              <w:spacing w:after="0" w:line="240" w:lineRule="auto"/>
              <w:jc w:val="right"/>
              <w:rPr>
                <w:rFonts w:eastAsia="Times New Roman" w:cstheme="minorHAnsi"/>
                <w:b/>
                <w:bCs/>
                <w:sz w:val="20"/>
                <w:szCs w:val="20"/>
              </w:rPr>
            </w:pPr>
          </w:p>
        </w:tc>
        <w:tc>
          <w:tcPr>
            <w:tcW w:w="1946" w:type="dxa"/>
            <w:noWrap/>
            <w:vAlign w:val="center"/>
          </w:tcPr>
          <w:p w14:paraId="1C7FDD1E" w14:textId="77777777" w:rsidR="0025470C" w:rsidRPr="008E2CE3" w:rsidRDefault="0025470C" w:rsidP="008F4869">
            <w:pPr>
              <w:spacing w:after="0" w:line="240" w:lineRule="auto"/>
              <w:jc w:val="right"/>
              <w:rPr>
                <w:rFonts w:eastAsia="Times New Roman" w:cstheme="minorHAnsi"/>
                <w:b/>
                <w:bCs/>
                <w:sz w:val="20"/>
                <w:szCs w:val="20"/>
              </w:rPr>
            </w:pPr>
          </w:p>
        </w:tc>
        <w:tc>
          <w:tcPr>
            <w:tcW w:w="2035" w:type="dxa"/>
            <w:vAlign w:val="center"/>
          </w:tcPr>
          <w:p w14:paraId="3C21A5F5" w14:textId="77777777" w:rsidR="0025470C" w:rsidRPr="008E2CE3" w:rsidRDefault="0025470C" w:rsidP="008E2400">
            <w:pPr>
              <w:spacing w:after="0" w:line="240" w:lineRule="auto"/>
              <w:jc w:val="center"/>
              <w:rPr>
                <w:rFonts w:eastAsia="Times New Roman" w:cstheme="minorHAnsi"/>
                <w:b/>
                <w:bCs/>
                <w:sz w:val="20"/>
                <w:szCs w:val="20"/>
              </w:rPr>
            </w:pPr>
          </w:p>
        </w:tc>
      </w:tr>
      <w:tr w:rsidR="000948DF" w:rsidRPr="00CE3C9C" w14:paraId="07E795E7" w14:textId="71E87AF2" w:rsidTr="0089196B">
        <w:trPr>
          <w:trHeight w:val="315"/>
        </w:trPr>
        <w:tc>
          <w:tcPr>
            <w:tcW w:w="711" w:type="dxa"/>
            <w:vMerge w:val="restart"/>
            <w:noWrap/>
            <w:vAlign w:val="center"/>
          </w:tcPr>
          <w:p w14:paraId="280EBB24" w14:textId="77777777" w:rsidR="000948DF" w:rsidRPr="008F4869" w:rsidRDefault="000948DF" w:rsidP="008F4869">
            <w:pPr>
              <w:spacing w:after="0" w:line="240" w:lineRule="auto"/>
              <w:jc w:val="center"/>
              <w:rPr>
                <w:rFonts w:eastAsia="Times New Roman" w:cstheme="minorHAnsi"/>
                <w:b/>
                <w:bCs/>
                <w:sz w:val="20"/>
                <w:szCs w:val="20"/>
              </w:rPr>
            </w:pPr>
            <w:r w:rsidRPr="008F4869">
              <w:rPr>
                <w:rFonts w:cstheme="minorHAnsi"/>
                <w:b/>
                <w:bCs/>
                <w:sz w:val="20"/>
                <w:szCs w:val="20"/>
              </w:rPr>
              <w:t>PWP</w:t>
            </w:r>
          </w:p>
        </w:tc>
        <w:tc>
          <w:tcPr>
            <w:tcW w:w="3111" w:type="dxa"/>
            <w:shd w:val="clear" w:color="auto" w:fill="FFFFFF" w:themeFill="background1"/>
            <w:noWrap/>
            <w:vAlign w:val="center"/>
          </w:tcPr>
          <w:p w14:paraId="582E2E37" w14:textId="77777777" w:rsidR="000948DF" w:rsidRPr="008E2CE3" w:rsidRDefault="000948DF" w:rsidP="008F4869">
            <w:pPr>
              <w:spacing w:after="0" w:line="240" w:lineRule="auto"/>
              <w:rPr>
                <w:rFonts w:eastAsia="Times New Roman" w:cstheme="minorHAnsi"/>
                <w:sz w:val="20"/>
                <w:szCs w:val="20"/>
              </w:rPr>
            </w:pPr>
            <w:r w:rsidRPr="008E2CE3">
              <w:rPr>
                <w:rFonts w:cstheme="minorHAnsi"/>
                <w:sz w:val="20"/>
                <w:szCs w:val="20"/>
              </w:rPr>
              <w:t>Activity 1: Implementing community based civil works for the rehabilitation of community infrastructure</w:t>
            </w:r>
          </w:p>
        </w:tc>
        <w:tc>
          <w:tcPr>
            <w:tcW w:w="1504" w:type="dxa"/>
            <w:vAlign w:val="center"/>
          </w:tcPr>
          <w:p w14:paraId="7EAFE186" w14:textId="445EA7B4" w:rsidR="000948DF" w:rsidRPr="008E2CE3" w:rsidRDefault="000948DF" w:rsidP="008F4869">
            <w:pPr>
              <w:spacing w:after="0" w:line="240" w:lineRule="auto"/>
              <w:jc w:val="right"/>
              <w:rPr>
                <w:rFonts w:eastAsia="Times New Roman" w:cstheme="minorHAnsi"/>
                <w:sz w:val="20"/>
                <w:szCs w:val="20"/>
              </w:rPr>
            </w:pPr>
            <w:r>
              <w:rPr>
                <w:rFonts w:ascii="Calibri" w:hAnsi="Calibri" w:cs="Calibri"/>
                <w:color w:val="000000"/>
                <w:sz w:val="20"/>
                <w:szCs w:val="20"/>
              </w:rPr>
              <w:t>8,505,697.00</w:t>
            </w:r>
          </w:p>
        </w:tc>
        <w:tc>
          <w:tcPr>
            <w:tcW w:w="1881" w:type="dxa"/>
            <w:shd w:val="clear" w:color="auto" w:fill="FFFFFF" w:themeFill="background1"/>
            <w:noWrap/>
            <w:vAlign w:val="center"/>
          </w:tcPr>
          <w:p w14:paraId="3C6BC0F3" w14:textId="7E546E57" w:rsidR="000948DF" w:rsidRPr="008E2CE3" w:rsidRDefault="000948DF" w:rsidP="008F4869">
            <w:pPr>
              <w:spacing w:after="0" w:line="240" w:lineRule="auto"/>
              <w:jc w:val="right"/>
              <w:rPr>
                <w:rFonts w:eastAsia="Times New Roman" w:cstheme="minorHAnsi"/>
                <w:sz w:val="20"/>
                <w:szCs w:val="20"/>
              </w:rPr>
            </w:pPr>
            <w:r w:rsidRPr="00D72C9D">
              <w:rPr>
                <w:rFonts w:ascii="Calibri" w:hAnsi="Calibri" w:cs="Calibri"/>
                <w:color w:val="000000"/>
                <w:sz w:val="20"/>
                <w:szCs w:val="20"/>
              </w:rPr>
              <w:t>1,260,824.73</w:t>
            </w:r>
          </w:p>
        </w:tc>
        <w:tc>
          <w:tcPr>
            <w:tcW w:w="1946" w:type="dxa"/>
            <w:noWrap/>
            <w:vAlign w:val="center"/>
          </w:tcPr>
          <w:p w14:paraId="0CD5FA14" w14:textId="6A128786" w:rsidR="000948DF" w:rsidRPr="008E2CE3" w:rsidRDefault="000948DF" w:rsidP="008F4869">
            <w:pPr>
              <w:spacing w:after="0" w:line="240" w:lineRule="auto"/>
              <w:jc w:val="right"/>
              <w:rPr>
                <w:rFonts w:eastAsia="Times New Roman" w:cstheme="minorHAnsi"/>
                <w:sz w:val="20"/>
                <w:szCs w:val="20"/>
              </w:rPr>
            </w:pPr>
            <w:r w:rsidRPr="00D72C9D">
              <w:rPr>
                <w:rFonts w:ascii="Calibri" w:hAnsi="Calibri" w:cs="Calibri"/>
                <w:color w:val="000000"/>
                <w:sz w:val="20"/>
                <w:szCs w:val="20"/>
              </w:rPr>
              <w:t>3,358,249.19</w:t>
            </w:r>
          </w:p>
        </w:tc>
        <w:tc>
          <w:tcPr>
            <w:tcW w:w="2035" w:type="dxa"/>
            <w:vAlign w:val="center"/>
          </w:tcPr>
          <w:p w14:paraId="7EC19909" w14:textId="0A5E98B2" w:rsidR="000948DF" w:rsidRPr="008E2CE3" w:rsidRDefault="000948DF" w:rsidP="008E2400">
            <w:pPr>
              <w:spacing w:after="0" w:line="240" w:lineRule="auto"/>
              <w:jc w:val="center"/>
              <w:rPr>
                <w:rFonts w:eastAsia="Times New Roman" w:cstheme="minorHAnsi"/>
                <w:sz w:val="20"/>
                <w:szCs w:val="20"/>
              </w:rPr>
            </w:pPr>
            <w:r w:rsidRPr="001E7E5F">
              <w:t>39%</w:t>
            </w:r>
          </w:p>
        </w:tc>
      </w:tr>
      <w:tr w:rsidR="000948DF" w:rsidRPr="00CE3C9C" w14:paraId="058F4240" w14:textId="6418E9AD" w:rsidTr="0089196B">
        <w:trPr>
          <w:trHeight w:val="871"/>
        </w:trPr>
        <w:tc>
          <w:tcPr>
            <w:tcW w:w="711" w:type="dxa"/>
            <w:vMerge/>
            <w:vAlign w:val="center"/>
          </w:tcPr>
          <w:p w14:paraId="5A6E8114" w14:textId="77777777" w:rsidR="000948DF" w:rsidRPr="008F4869" w:rsidRDefault="000948DF" w:rsidP="000948DF">
            <w:pPr>
              <w:spacing w:after="0" w:line="240" w:lineRule="auto"/>
              <w:jc w:val="both"/>
              <w:rPr>
                <w:rFonts w:eastAsia="Times New Roman" w:cstheme="minorHAnsi"/>
                <w:b/>
                <w:bCs/>
                <w:sz w:val="20"/>
                <w:szCs w:val="20"/>
              </w:rPr>
            </w:pPr>
          </w:p>
        </w:tc>
        <w:tc>
          <w:tcPr>
            <w:tcW w:w="3111" w:type="dxa"/>
            <w:shd w:val="clear" w:color="auto" w:fill="FFFFFF" w:themeFill="background1"/>
            <w:noWrap/>
            <w:vAlign w:val="center"/>
          </w:tcPr>
          <w:p w14:paraId="5C5AC504" w14:textId="77777777" w:rsidR="000948DF" w:rsidRPr="008E2CE3" w:rsidRDefault="000948DF" w:rsidP="008F4869">
            <w:pPr>
              <w:spacing w:after="0" w:line="240" w:lineRule="auto"/>
              <w:rPr>
                <w:rFonts w:eastAsia="Times New Roman" w:cstheme="minorHAnsi"/>
                <w:sz w:val="20"/>
                <w:szCs w:val="20"/>
              </w:rPr>
            </w:pPr>
            <w:r w:rsidRPr="008E2CE3">
              <w:rPr>
                <w:rFonts w:cstheme="minorHAnsi"/>
                <w:sz w:val="20"/>
                <w:szCs w:val="20"/>
              </w:rPr>
              <w:t>Activity2: Conducting consultancy and monitoring services to support the implementation</w:t>
            </w:r>
          </w:p>
        </w:tc>
        <w:tc>
          <w:tcPr>
            <w:tcW w:w="1504" w:type="dxa"/>
            <w:vAlign w:val="center"/>
          </w:tcPr>
          <w:p w14:paraId="214501BF" w14:textId="0E53936C" w:rsidR="000948DF" w:rsidRPr="008E2CE3" w:rsidRDefault="000948DF" w:rsidP="008F4869">
            <w:pPr>
              <w:spacing w:after="0" w:line="240" w:lineRule="auto"/>
              <w:jc w:val="right"/>
              <w:rPr>
                <w:rFonts w:eastAsia="Times New Roman" w:cstheme="minorHAnsi"/>
                <w:sz w:val="20"/>
                <w:szCs w:val="20"/>
              </w:rPr>
            </w:pPr>
            <w:r>
              <w:rPr>
                <w:rFonts w:ascii="Calibri" w:hAnsi="Calibri" w:cs="Calibri"/>
                <w:color w:val="000000"/>
                <w:sz w:val="20"/>
                <w:szCs w:val="20"/>
              </w:rPr>
              <w:t>1,063,228.00</w:t>
            </w:r>
          </w:p>
        </w:tc>
        <w:tc>
          <w:tcPr>
            <w:tcW w:w="1881" w:type="dxa"/>
            <w:shd w:val="clear" w:color="auto" w:fill="FFFFFF" w:themeFill="background1"/>
            <w:noWrap/>
            <w:vAlign w:val="center"/>
          </w:tcPr>
          <w:p w14:paraId="6F60C750" w14:textId="374B5DDE" w:rsidR="000948DF" w:rsidRPr="008E2CE3" w:rsidRDefault="000948DF" w:rsidP="008F4869">
            <w:pPr>
              <w:spacing w:after="0" w:line="240" w:lineRule="auto"/>
              <w:jc w:val="right"/>
              <w:rPr>
                <w:rFonts w:eastAsia="Times New Roman" w:cstheme="minorHAnsi"/>
                <w:sz w:val="20"/>
                <w:szCs w:val="20"/>
              </w:rPr>
            </w:pPr>
            <w:r w:rsidRPr="00D72C9D">
              <w:rPr>
                <w:rFonts w:ascii="Calibri" w:hAnsi="Calibri" w:cs="Calibri"/>
                <w:color w:val="000000"/>
                <w:sz w:val="20"/>
                <w:szCs w:val="20"/>
              </w:rPr>
              <w:t>127,180.25</w:t>
            </w:r>
          </w:p>
        </w:tc>
        <w:tc>
          <w:tcPr>
            <w:tcW w:w="1946" w:type="dxa"/>
            <w:noWrap/>
            <w:vAlign w:val="center"/>
          </w:tcPr>
          <w:p w14:paraId="6ECB3A7A" w14:textId="42240F5C" w:rsidR="000948DF" w:rsidRPr="008E2CE3" w:rsidRDefault="000948DF" w:rsidP="008F4869">
            <w:pPr>
              <w:spacing w:after="0" w:line="240" w:lineRule="auto"/>
              <w:jc w:val="right"/>
              <w:rPr>
                <w:rFonts w:eastAsia="Times New Roman" w:cstheme="minorHAnsi"/>
                <w:sz w:val="20"/>
                <w:szCs w:val="20"/>
              </w:rPr>
            </w:pPr>
            <w:r w:rsidRPr="00D72C9D">
              <w:rPr>
                <w:rFonts w:ascii="Calibri" w:hAnsi="Calibri" w:cs="Calibri"/>
                <w:color w:val="000000"/>
                <w:sz w:val="20"/>
                <w:szCs w:val="20"/>
              </w:rPr>
              <w:t>437,613.20</w:t>
            </w:r>
          </w:p>
        </w:tc>
        <w:tc>
          <w:tcPr>
            <w:tcW w:w="2035" w:type="dxa"/>
            <w:vAlign w:val="center"/>
          </w:tcPr>
          <w:p w14:paraId="2AC971FB" w14:textId="7C6E22B2" w:rsidR="000948DF" w:rsidRPr="008E2CE3" w:rsidRDefault="000948DF" w:rsidP="008E2400">
            <w:pPr>
              <w:spacing w:after="0" w:line="240" w:lineRule="auto"/>
              <w:jc w:val="center"/>
              <w:rPr>
                <w:rFonts w:eastAsia="Times New Roman" w:cstheme="minorHAnsi"/>
                <w:sz w:val="20"/>
                <w:szCs w:val="20"/>
              </w:rPr>
            </w:pPr>
            <w:r w:rsidRPr="001E7E5F">
              <w:t>41%</w:t>
            </w:r>
          </w:p>
        </w:tc>
      </w:tr>
      <w:tr w:rsidR="000948DF" w:rsidRPr="00CE3C9C" w14:paraId="254D544C" w14:textId="0D2685C0" w:rsidTr="0089196B">
        <w:trPr>
          <w:trHeight w:val="485"/>
        </w:trPr>
        <w:tc>
          <w:tcPr>
            <w:tcW w:w="711" w:type="dxa"/>
            <w:vMerge/>
            <w:vAlign w:val="center"/>
          </w:tcPr>
          <w:p w14:paraId="3F4C8AE0" w14:textId="77777777" w:rsidR="000948DF" w:rsidRPr="008F4869" w:rsidRDefault="000948DF" w:rsidP="000948DF">
            <w:pPr>
              <w:spacing w:after="0" w:line="240" w:lineRule="auto"/>
              <w:jc w:val="both"/>
              <w:rPr>
                <w:rFonts w:eastAsia="Times New Roman" w:cstheme="minorHAnsi"/>
                <w:b/>
                <w:bCs/>
                <w:sz w:val="20"/>
                <w:szCs w:val="20"/>
              </w:rPr>
            </w:pPr>
          </w:p>
        </w:tc>
        <w:tc>
          <w:tcPr>
            <w:tcW w:w="3111" w:type="dxa"/>
            <w:shd w:val="clear" w:color="auto" w:fill="FFFFFF" w:themeFill="background1"/>
            <w:noWrap/>
            <w:vAlign w:val="center"/>
          </w:tcPr>
          <w:p w14:paraId="76788FC2" w14:textId="5D42157E" w:rsidR="000948DF" w:rsidRPr="008E2CE3" w:rsidRDefault="000948DF" w:rsidP="008F4869">
            <w:pPr>
              <w:spacing w:after="0" w:line="240" w:lineRule="auto"/>
              <w:rPr>
                <w:rFonts w:cstheme="minorHAnsi"/>
                <w:sz w:val="20"/>
                <w:szCs w:val="20"/>
              </w:rPr>
            </w:pPr>
            <w:r w:rsidRPr="00A36C9D">
              <w:t>Activity</w:t>
            </w:r>
            <w:r>
              <w:t>3</w:t>
            </w:r>
            <w:r w:rsidRPr="00A36C9D">
              <w:t xml:space="preserve">: </w:t>
            </w:r>
            <w:r w:rsidRPr="00113708">
              <w:t>Operating Expenses</w:t>
            </w:r>
          </w:p>
        </w:tc>
        <w:tc>
          <w:tcPr>
            <w:tcW w:w="1504" w:type="dxa"/>
            <w:vAlign w:val="center"/>
          </w:tcPr>
          <w:p w14:paraId="0A300442" w14:textId="2836048C" w:rsidR="000948DF" w:rsidRDefault="000948DF" w:rsidP="008F4869">
            <w:pPr>
              <w:spacing w:after="0" w:line="240" w:lineRule="auto"/>
              <w:jc w:val="right"/>
              <w:rPr>
                <w:rFonts w:ascii="Calibri" w:hAnsi="Calibri" w:cs="Calibri"/>
                <w:color w:val="000000"/>
                <w:sz w:val="20"/>
                <w:szCs w:val="20"/>
              </w:rPr>
            </w:pPr>
            <w:r>
              <w:rPr>
                <w:rFonts w:ascii="Calibri" w:hAnsi="Calibri" w:cs="Calibri"/>
                <w:color w:val="000000"/>
                <w:sz w:val="20"/>
                <w:szCs w:val="20"/>
              </w:rPr>
              <w:t>1,063,228.00</w:t>
            </w:r>
          </w:p>
        </w:tc>
        <w:tc>
          <w:tcPr>
            <w:tcW w:w="1881" w:type="dxa"/>
            <w:shd w:val="clear" w:color="auto" w:fill="FFFFFF" w:themeFill="background1"/>
            <w:noWrap/>
            <w:vAlign w:val="center"/>
          </w:tcPr>
          <w:p w14:paraId="6F201856" w14:textId="3B592854" w:rsidR="000948DF" w:rsidRPr="00463F2E" w:rsidRDefault="000948DF" w:rsidP="008F4869">
            <w:pPr>
              <w:spacing w:after="0" w:line="240" w:lineRule="auto"/>
              <w:jc w:val="right"/>
              <w:rPr>
                <w:rFonts w:cstheme="minorHAnsi"/>
                <w:sz w:val="20"/>
                <w:szCs w:val="20"/>
              </w:rPr>
            </w:pPr>
            <w:r w:rsidRPr="00D72C9D">
              <w:rPr>
                <w:rFonts w:ascii="Calibri" w:hAnsi="Calibri" w:cs="Calibri"/>
                <w:color w:val="000000"/>
                <w:sz w:val="20"/>
                <w:szCs w:val="20"/>
              </w:rPr>
              <w:t>74</w:t>
            </w:r>
            <w:r>
              <w:rPr>
                <w:rFonts w:ascii="Calibri" w:hAnsi="Calibri" w:cs="Calibri"/>
                <w:color w:val="000000"/>
                <w:sz w:val="20"/>
                <w:szCs w:val="20"/>
              </w:rPr>
              <w:t>,</w:t>
            </w:r>
            <w:r w:rsidRPr="00D72C9D">
              <w:rPr>
                <w:rFonts w:ascii="Calibri" w:hAnsi="Calibri" w:cs="Calibri"/>
                <w:color w:val="000000"/>
                <w:sz w:val="20"/>
                <w:szCs w:val="20"/>
              </w:rPr>
              <w:t>045.21</w:t>
            </w:r>
          </w:p>
        </w:tc>
        <w:tc>
          <w:tcPr>
            <w:tcW w:w="1946" w:type="dxa"/>
            <w:noWrap/>
            <w:vAlign w:val="center"/>
          </w:tcPr>
          <w:p w14:paraId="7F69D921" w14:textId="355DE6A9" w:rsidR="713C317A" w:rsidRDefault="713C317A" w:rsidP="008F4869">
            <w:pPr>
              <w:spacing w:after="0"/>
              <w:jc w:val="right"/>
              <w:rPr>
                <w:rFonts w:ascii="Aptos Narrow" w:eastAsia="Aptos Narrow" w:hAnsi="Aptos Narrow" w:cs="Aptos Narrow"/>
                <w:color w:val="000000" w:themeColor="text1"/>
                <w:sz w:val="20"/>
                <w:szCs w:val="20"/>
              </w:rPr>
            </w:pPr>
            <w:r w:rsidRPr="713C317A">
              <w:rPr>
                <w:rFonts w:ascii="Aptos Narrow" w:eastAsia="Aptos Narrow" w:hAnsi="Aptos Narrow" w:cs="Aptos Narrow"/>
                <w:color w:val="000000" w:themeColor="text1"/>
                <w:sz w:val="20"/>
                <w:szCs w:val="20"/>
              </w:rPr>
              <w:t>456,055.56</w:t>
            </w:r>
          </w:p>
        </w:tc>
        <w:tc>
          <w:tcPr>
            <w:tcW w:w="2035" w:type="dxa"/>
            <w:vAlign w:val="center"/>
          </w:tcPr>
          <w:p w14:paraId="19E5C8E1" w14:textId="7F5517A6" w:rsidR="000948DF" w:rsidRDefault="000948DF" w:rsidP="008E2400">
            <w:pPr>
              <w:spacing w:after="0" w:line="240" w:lineRule="auto"/>
              <w:jc w:val="center"/>
              <w:rPr>
                <w:rFonts w:ascii="Calibri" w:hAnsi="Calibri" w:cs="Calibri"/>
                <w:color w:val="000000"/>
                <w:sz w:val="20"/>
                <w:szCs w:val="20"/>
              </w:rPr>
            </w:pPr>
            <w:r w:rsidRPr="001E7E5F">
              <w:t>43%</w:t>
            </w:r>
          </w:p>
        </w:tc>
      </w:tr>
      <w:tr w:rsidR="000948DF" w:rsidRPr="00CE3C9C" w14:paraId="76B9F454" w14:textId="1F582713" w:rsidTr="0089196B">
        <w:trPr>
          <w:trHeight w:val="315"/>
        </w:trPr>
        <w:tc>
          <w:tcPr>
            <w:tcW w:w="711" w:type="dxa"/>
            <w:vMerge/>
            <w:vAlign w:val="center"/>
          </w:tcPr>
          <w:p w14:paraId="3FDFD978" w14:textId="77777777" w:rsidR="000948DF" w:rsidRPr="008F4869" w:rsidRDefault="000948DF" w:rsidP="000948DF">
            <w:pPr>
              <w:spacing w:after="0" w:line="240" w:lineRule="auto"/>
              <w:jc w:val="both"/>
              <w:rPr>
                <w:rFonts w:eastAsia="Times New Roman" w:cstheme="minorHAnsi"/>
                <w:b/>
                <w:bCs/>
                <w:sz w:val="20"/>
                <w:szCs w:val="20"/>
              </w:rPr>
            </w:pPr>
          </w:p>
        </w:tc>
        <w:tc>
          <w:tcPr>
            <w:tcW w:w="3111" w:type="dxa"/>
            <w:shd w:val="clear" w:color="auto" w:fill="E7E6E6" w:themeFill="background2"/>
            <w:noWrap/>
            <w:vAlign w:val="center"/>
          </w:tcPr>
          <w:p w14:paraId="09A69921" w14:textId="164B3ADB" w:rsidR="000948DF" w:rsidRPr="008E2CE3" w:rsidRDefault="000948DF" w:rsidP="008F4869">
            <w:pPr>
              <w:spacing w:after="0" w:line="240" w:lineRule="auto"/>
              <w:jc w:val="center"/>
              <w:rPr>
                <w:rFonts w:eastAsia="Times New Roman" w:cstheme="minorHAnsi"/>
                <w:b/>
                <w:bCs/>
                <w:sz w:val="20"/>
                <w:szCs w:val="20"/>
              </w:rPr>
            </w:pPr>
            <w:r w:rsidRPr="008E2CE3">
              <w:rPr>
                <w:rFonts w:cstheme="minorHAnsi"/>
                <w:b/>
                <w:bCs/>
                <w:sz w:val="20"/>
                <w:szCs w:val="20"/>
              </w:rPr>
              <w:t>PWP TOTAL</w:t>
            </w:r>
          </w:p>
        </w:tc>
        <w:tc>
          <w:tcPr>
            <w:tcW w:w="1504" w:type="dxa"/>
            <w:shd w:val="clear" w:color="auto" w:fill="E7E6E6" w:themeFill="background2"/>
            <w:noWrap/>
            <w:vAlign w:val="center"/>
          </w:tcPr>
          <w:p w14:paraId="574D4ADF" w14:textId="08ED3E6F" w:rsidR="000948DF" w:rsidRPr="00B62B5B" w:rsidRDefault="000948DF" w:rsidP="008F4869">
            <w:pPr>
              <w:spacing w:after="0" w:line="240" w:lineRule="auto"/>
              <w:jc w:val="right"/>
              <w:rPr>
                <w:rFonts w:eastAsia="Times New Roman" w:cstheme="minorHAnsi"/>
                <w:b/>
                <w:bCs/>
                <w:sz w:val="20"/>
                <w:szCs w:val="20"/>
              </w:rPr>
            </w:pPr>
            <w:r>
              <w:rPr>
                <w:rFonts w:ascii="Calibri" w:hAnsi="Calibri" w:cs="Calibri"/>
                <w:b/>
                <w:bCs/>
                <w:color w:val="000000"/>
                <w:sz w:val="20"/>
                <w:szCs w:val="20"/>
              </w:rPr>
              <w:t>10,632,153.00</w:t>
            </w:r>
          </w:p>
        </w:tc>
        <w:tc>
          <w:tcPr>
            <w:tcW w:w="1881" w:type="dxa"/>
            <w:shd w:val="clear" w:color="auto" w:fill="E7E6E6" w:themeFill="background2"/>
            <w:noWrap/>
            <w:vAlign w:val="center"/>
          </w:tcPr>
          <w:p w14:paraId="4B3E3C94" w14:textId="222605C2" w:rsidR="000948DF" w:rsidRPr="008E2CE3" w:rsidRDefault="000948DF" w:rsidP="008F4869">
            <w:pPr>
              <w:spacing w:after="0" w:line="240" w:lineRule="auto"/>
              <w:jc w:val="right"/>
              <w:rPr>
                <w:rFonts w:eastAsia="Times New Roman" w:cstheme="minorHAnsi"/>
                <w:b/>
                <w:bCs/>
                <w:sz w:val="20"/>
                <w:szCs w:val="20"/>
              </w:rPr>
            </w:pPr>
            <w:r>
              <w:rPr>
                <w:rFonts w:ascii="Calibri" w:hAnsi="Calibri" w:cs="Calibri"/>
                <w:b/>
                <w:bCs/>
                <w:color w:val="000000"/>
                <w:sz w:val="20"/>
                <w:szCs w:val="20"/>
              </w:rPr>
              <w:t xml:space="preserve">1,462,050.19 </w:t>
            </w:r>
          </w:p>
        </w:tc>
        <w:tc>
          <w:tcPr>
            <w:tcW w:w="1946" w:type="dxa"/>
            <w:shd w:val="clear" w:color="auto" w:fill="E7E6E6" w:themeFill="background2"/>
            <w:noWrap/>
            <w:vAlign w:val="center"/>
          </w:tcPr>
          <w:p w14:paraId="2DA6E55D" w14:textId="51EB70F5" w:rsidR="000948DF" w:rsidRPr="008B1F72" w:rsidRDefault="00D317FB" w:rsidP="008F4869">
            <w:pPr>
              <w:spacing w:after="0" w:line="240" w:lineRule="auto"/>
              <w:jc w:val="right"/>
              <w:rPr>
                <w:rFonts w:eastAsia="Times New Roman"/>
                <w:b/>
                <w:bCs/>
                <w:sz w:val="20"/>
                <w:szCs w:val="20"/>
              </w:rPr>
            </w:pPr>
            <w:r w:rsidRPr="00C71041">
              <w:rPr>
                <w:rFonts w:ascii="Calibri" w:hAnsi="Calibri" w:cs="Calibri"/>
                <w:b/>
                <w:bCs/>
                <w:sz w:val="20"/>
                <w:szCs w:val="20"/>
              </w:rPr>
              <w:t>4,251,917.95</w:t>
            </w:r>
            <w:r>
              <w:rPr>
                <w:rFonts w:ascii="Calibri" w:hAnsi="Calibri" w:cs="Calibri"/>
                <w:b/>
                <w:bCs/>
                <w:sz w:val="20"/>
                <w:szCs w:val="20"/>
              </w:rPr>
              <w:t xml:space="preserve"> </w:t>
            </w:r>
            <w:r w:rsidR="11140E60" w:rsidRPr="713C317A">
              <w:rPr>
                <w:rFonts w:ascii="Calibri" w:hAnsi="Calibri" w:cs="Calibri"/>
                <w:b/>
                <w:bCs/>
                <w:sz w:val="20"/>
                <w:szCs w:val="20"/>
              </w:rPr>
              <w:t xml:space="preserve">                                         </w:t>
            </w:r>
          </w:p>
        </w:tc>
        <w:tc>
          <w:tcPr>
            <w:tcW w:w="2035" w:type="dxa"/>
            <w:shd w:val="clear" w:color="auto" w:fill="E7E6E6" w:themeFill="background2"/>
            <w:vAlign w:val="center"/>
          </w:tcPr>
          <w:p w14:paraId="13DFB462" w14:textId="704C0C89" w:rsidR="000948DF" w:rsidRPr="008B1F72" w:rsidRDefault="000948DF" w:rsidP="008E2400">
            <w:pPr>
              <w:spacing w:after="0" w:line="240" w:lineRule="auto"/>
              <w:jc w:val="center"/>
              <w:rPr>
                <w:rFonts w:eastAsia="Times New Roman" w:cstheme="minorHAnsi"/>
                <w:b/>
                <w:bCs/>
                <w:sz w:val="20"/>
                <w:szCs w:val="20"/>
              </w:rPr>
            </w:pPr>
            <w:r w:rsidRPr="00607BA6">
              <w:rPr>
                <w:b/>
                <w:bCs/>
              </w:rPr>
              <w:t>40%</w:t>
            </w:r>
          </w:p>
        </w:tc>
      </w:tr>
      <w:tr w:rsidR="0025470C" w:rsidRPr="00CE3C9C" w14:paraId="3F340381" w14:textId="0817DB16" w:rsidTr="0089196B">
        <w:trPr>
          <w:trHeight w:val="315"/>
        </w:trPr>
        <w:tc>
          <w:tcPr>
            <w:tcW w:w="711" w:type="dxa"/>
            <w:vMerge/>
            <w:vAlign w:val="center"/>
          </w:tcPr>
          <w:p w14:paraId="35C6741C" w14:textId="77777777" w:rsidR="0025470C" w:rsidRPr="008F4869" w:rsidRDefault="0025470C" w:rsidP="009E22BA">
            <w:pPr>
              <w:spacing w:after="0" w:line="240" w:lineRule="auto"/>
              <w:jc w:val="both"/>
              <w:rPr>
                <w:rFonts w:eastAsia="Times New Roman" w:cstheme="minorHAnsi"/>
                <w:b/>
                <w:bCs/>
                <w:sz w:val="20"/>
                <w:szCs w:val="20"/>
              </w:rPr>
            </w:pPr>
          </w:p>
        </w:tc>
        <w:tc>
          <w:tcPr>
            <w:tcW w:w="8442" w:type="dxa"/>
            <w:gridSpan w:val="4"/>
            <w:vAlign w:val="center"/>
          </w:tcPr>
          <w:p w14:paraId="19612779" w14:textId="77777777" w:rsidR="0025470C" w:rsidRPr="008E2CE3" w:rsidRDefault="0025470C" w:rsidP="008F4869">
            <w:pPr>
              <w:spacing w:after="0" w:line="240" w:lineRule="auto"/>
              <w:jc w:val="right"/>
              <w:rPr>
                <w:rFonts w:eastAsia="Times New Roman" w:cstheme="minorHAnsi"/>
                <w:b/>
                <w:bCs/>
                <w:sz w:val="20"/>
                <w:szCs w:val="20"/>
              </w:rPr>
            </w:pPr>
          </w:p>
        </w:tc>
        <w:tc>
          <w:tcPr>
            <w:tcW w:w="2035" w:type="dxa"/>
            <w:vAlign w:val="center"/>
          </w:tcPr>
          <w:p w14:paraId="163C9969" w14:textId="77777777" w:rsidR="0025470C" w:rsidRPr="008E2CE3" w:rsidRDefault="0025470C" w:rsidP="008E2400">
            <w:pPr>
              <w:spacing w:after="0" w:line="240" w:lineRule="auto"/>
              <w:jc w:val="center"/>
              <w:rPr>
                <w:rFonts w:eastAsia="Times New Roman" w:cstheme="minorHAnsi"/>
                <w:b/>
                <w:bCs/>
                <w:sz w:val="20"/>
                <w:szCs w:val="20"/>
              </w:rPr>
            </w:pPr>
          </w:p>
        </w:tc>
      </w:tr>
      <w:tr w:rsidR="00501A08" w:rsidRPr="00CE3C9C" w14:paraId="7DF6D5A1" w14:textId="2DD61063" w:rsidTr="0089196B">
        <w:trPr>
          <w:trHeight w:val="315"/>
        </w:trPr>
        <w:tc>
          <w:tcPr>
            <w:tcW w:w="711" w:type="dxa"/>
            <w:vMerge w:val="restart"/>
            <w:noWrap/>
            <w:vAlign w:val="center"/>
          </w:tcPr>
          <w:p w14:paraId="49774EB2" w14:textId="77777777" w:rsidR="00501A08" w:rsidRPr="008F4869" w:rsidRDefault="00501A08" w:rsidP="008F4869">
            <w:pPr>
              <w:spacing w:after="0" w:line="240" w:lineRule="auto"/>
              <w:jc w:val="center"/>
              <w:rPr>
                <w:rFonts w:eastAsia="Times New Roman" w:cstheme="minorHAnsi"/>
                <w:b/>
                <w:bCs/>
                <w:sz w:val="20"/>
                <w:szCs w:val="20"/>
              </w:rPr>
            </w:pPr>
            <w:r w:rsidRPr="008F4869">
              <w:rPr>
                <w:rFonts w:eastAsia="Times New Roman" w:cstheme="minorHAnsi"/>
                <w:b/>
                <w:bCs/>
                <w:sz w:val="20"/>
                <w:szCs w:val="20"/>
              </w:rPr>
              <w:t>UNDP</w:t>
            </w:r>
          </w:p>
        </w:tc>
        <w:tc>
          <w:tcPr>
            <w:tcW w:w="3111" w:type="dxa"/>
            <w:vAlign w:val="center"/>
          </w:tcPr>
          <w:p w14:paraId="0112CC8C" w14:textId="77777777" w:rsidR="00501A08" w:rsidRPr="008E2CE3" w:rsidRDefault="00501A08" w:rsidP="00C462BB">
            <w:pPr>
              <w:spacing w:after="0" w:line="240" w:lineRule="auto"/>
              <w:rPr>
                <w:rFonts w:eastAsia="Times New Roman" w:cstheme="minorHAnsi"/>
                <w:b/>
                <w:bCs/>
                <w:sz w:val="20"/>
                <w:szCs w:val="20"/>
              </w:rPr>
            </w:pPr>
            <w:r w:rsidRPr="008E2CE3">
              <w:rPr>
                <w:rFonts w:eastAsia="Times New Roman" w:cstheme="minorHAnsi"/>
                <w:b/>
                <w:bCs/>
                <w:sz w:val="20"/>
                <w:szCs w:val="20"/>
              </w:rPr>
              <w:t>UNDP Direct Operating Cost</w:t>
            </w:r>
          </w:p>
        </w:tc>
        <w:tc>
          <w:tcPr>
            <w:tcW w:w="1504" w:type="dxa"/>
            <w:noWrap/>
            <w:vAlign w:val="center"/>
          </w:tcPr>
          <w:p w14:paraId="493DCE15" w14:textId="48343CA8" w:rsidR="00501A08" w:rsidRPr="008E2CE3" w:rsidRDefault="00501A08" w:rsidP="008F4869">
            <w:pPr>
              <w:spacing w:after="0" w:line="240" w:lineRule="auto"/>
              <w:jc w:val="right"/>
              <w:rPr>
                <w:rFonts w:eastAsia="Times New Roman" w:cstheme="minorHAnsi"/>
                <w:sz w:val="20"/>
                <w:szCs w:val="20"/>
              </w:rPr>
            </w:pPr>
            <w:r w:rsidRPr="008E2CE3">
              <w:rPr>
                <w:rFonts w:cstheme="minorHAnsi"/>
                <w:sz w:val="20"/>
                <w:szCs w:val="20"/>
              </w:rPr>
              <w:t>3,130,505.29</w:t>
            </w:r>
          </w:p>
        </w:tc>
        <w:tc>
          <w:tcPr>
            <w:tcW w:w="1881" w:type="dxa"/>
            <w:shd w:val="clear" w:color="auto" w:fill="FFFFFF" w:themeFill="background1"/>
            <w:noWrap/>
            <w:vAlign w:val="center"/>
          </w:tcPr>
          <w:p w14:paraId="6317D072" w14:textId="342F042D" w:rsidR="00501A08" w:rsidRPr="00C462BB" w:rsidRDefault="2ADBFA3C" w:rsidP="00C462BB">
            <w:pPr>
              <w:spacing w:after="0" w:line="240" w:lineRule="auto"/>
              <w:jc w:val="right"/>
              <w:rPr>
                <w:sz w:val="20"/>
                <w:szCs w:val="20"/>
              </w:rPr>
            </w:pPr>
            <w:r w:rsidRPr="713C317A">
              <w:rPr>
                <w:sz w:val="20"/>
                <w:szCs w:val="20"/>
              </w:rPr>
              <w:t xml:space="preserve">  </w:t>
            </w:r>
            <w:r w:rsidR="00D317FB">
              <w:rPr>
                <w:rFonts w:ascii="Aptos Narrow" w:hAnsi="Aptos Narrow"/>
                <w:color w:val="000000"/>
                <w:sz w:val="20"/>
                <w:szCs w:val="20"/>
              </w:rPr>
              <w:t>478,513.57</w:t>
            </w:r>
          </w:p>
        </w:tc>
        <w:tc>
          <w:tcPr>
            <w:tcW w:w="1946" w:type="dxa"/>
            <w:noWrap/>
            <w:vAlign w:val="center"/>
          </w:tcPr>
          <w:p w14:paraId="23A4A266" w14:textId="23EF12A4" w:rsidR="00501A08" w:rsidRPr="008E2CE3" w:rsidRDefault="00501A08" w:rsidP="008F4869">
            <w:pPr>
              <w:spacing w:after="0" w:line="240" w:lineRule="auto"/>
              <w:jc w:val="right"/>
              <w:rPr>
                <w:rFonts w:eastAsia="Times New Roman" w:cstheme="minorHAnsi"/>
                <w:sz w:val="20"/>
                <w:szCs w:val="20"/>
              </w:rPr>
            </w:pPr>
            <w:r w:rsidRPr="0072012E">
              <w:rPr>
                <w:rFonts w:cstheme="minorHAnsi"/>
                <w:sz w:val="20"/>
                <w:szCs w:val="20"/>
              </w:rPr>
              <w:t xml:space="preserve"> </w:t>
            </w:r>
            <w:r w:rsidRPr="00242E28">
              <w:rPr>
                <w:rFonts w:cstheme="minorHAnsi"/>
                <w:sz w:val="20"/>
                <w:szCs w:val="20"/>
              </w:rPr>
              <w:t xml:space="preserve"> 1,</w:t>
            </w:r>
            <w:r>
              <w:rPr>
                <w:rFonts w:cstheme="minorHAnsi"/>
                <w:sz w:val="20"/>
                <w:szCs w:val="20"/>
              </w:rPr>
              <w:t>811,940.70</w:t>
            </w:r>
          </w:p>
        </w:tc>
        <w:tc>
          <w:tcPr>
            <w:tcW w:w="2035" w:type="dxa"/>
            <w:vAlign w:val="center"/>
          </w:tcPr>
          <w:p w14:paraId="083F6522" w14:textId="25AADE05" w:rsidR="00501A08" w:rsidRPr="008E2CE3" w:rsidRDefault="00501A08" w:rsidP="008E2400">
            <w:pPr>
              <w:spacing w:after="0" w:line="240" w:lineRule="auto"/>
              <w:jc w:val="center"/>
              <w:rPr>
                <w:rFonts w:eastAsia="Times New Roman" w:cstheme="minorHAnsi"/>
                <w:sz w:val="20"/>
                <w:szCs w:val="20"/>
              </w:rPr>
            </w:pPr>
            <w:r>
              <w:rPr>
                <w:rFonts w:cstheme="minorHAnsi"/>
                <w:sz w:val="20"/>
                <w:szCs w:val="20"/>
              </w:rPr>
              <w:t>58%</w:t>
            </w:r>
          </w:p>
        </w:tc>
      </w:tr>
      <w:tr w:rsidR="00501A08" w:rsidRPr="00CE3C9C" w14:paraId="3C80B609" w14:textId="0317818D" w:rsidTr="0089196B">
        <w:trPr>
          <w:trHeight w:val="315"/>
        </w:trPr>
        <w:tc>
          <w:tcPr>
            <w:tcW w:w="711" w:type="dxa"/>
            <w:vMerge/>
            <w:vAlign w:val="center"/>
          </w:tcPr>
          <w:p w14:paraId="016E72A2" w14:textId="77777777" w:rsidR="00501A08" w:rsidRPr="008E2CE3" w:rsidRDefault="00501A08" w:rsidP="00501A08">
            <w:pPr>
              <w:spacing w:after="0" w:line="240" w:lineRule="auto"/>
              <w:jc w:val="both"/>
              <w:rPr>
                <w:rFonts w:eastAsia="Times New Roman" w:cstheme="minorHAnsi"/>
                <w:b/>
                <w:bCs/>
                <w:sz w:val="20"/>
                <w:szCs w:val="20"/>
              </w:rPr>
            </w:pPr>
          </w:p>
        </w:tc>
        <w:tc>
          <w:tcPr>
            <w:tcW w:w="3111" w:type="dxa"/>
            <w:noWrap/>
            <w:vAlign w:val="center"/>
          </w:tcPr>
          <w:p w14:paraId="05306F1F" w14:textId="77777777" w:rsidR="00501A08" w:rsidRPr="008E2CE3" w:rsidRDefault="00501A08" w:rsidP="00C462BB">
            <w:pPr>
              <w:spacing w:after="0" w:line="240" w:lineRule="auto"/>
              <w:rPr>
                <w:rFonts w:eastAsia="Times New Roman" w:cstheme="minorHAnsi"/>
                <w:b/>
                <w:bCs/>
                <w:sz w:val="20"/>
                <w:szCs w:val="20"/>
              </w:rPr>
            </w:pPr>
            <w:r w:rsidRPr="008E2CE3">
              <w:rPr>
                <w:rFonts w:eastAsia="Times New Roman" w:cstheme="minorHAnsi"/>
                <w:b/>
                <w:bCs/>
                <w:sz w:val="20"/>
                <w:szCs w:val="20"/>
              </w:rPr>
              <w:t>UNDP GMS 5%</w:t>
            </w:r>
          </w:p>
        </w:tc>
        <w:tc>
          <w:tcPr>
            <w:tcW w:w="1504" w:type="dxa"/>
            <w:noWrap/>
            <w:vAlign w:val="center"/>
          </w:tcPr>
          <w:p w14:paraId="2E23A991" w14:textId="27142163" w:rsidR="00501A08" w:rsidRPr="008E2CE3" w:rsidRDefault="00501A08" w:rsidP="008F4869">
            <w:pPr>
              <w:spacing w:after="0" w:line="240" w:lineRule="auto"/>
              <w:jc w:val="right"/>
              <w:rPr>
                <w:rFonts w:eastAsia="Times New Roman" w:cstheme="minorHAnsi"/>
                <w:sz w:val="20"/>
                <w:szCs w:val="20"/>
              </w:rPr>
            </w:pPr>
            <w:r w:rsidRPr="008E2CE3">
              <w:rPr>
                <w:rFonts w:cstheme="minorHAnsi"/>
                <w:sz w:val="20"/>
                <w:szCs w:val="20"/>
              </w:rPr>
              <w:t>1,914,285.71</w:t>
            </w:r>
          </w:p>
        </w:tc>
        <w:tc>
          <w:tcPr>
            <w:tcW w:w="1881" w:type="dxa"/>
            <w:shd w:val="clear" w:color="auto" w:fill="FFFFFF" w:themeFill="background1"/>
            <w:noWrap/>
            <w:vAlign w:val="center"/>
          </w:tcPr>
          <w:p w14:paraId="292CF295" w14:textId="4A5195F3" w:rsidR="00501A08" w:rsidRPr="008E2CE3" w:rsidRDefault="00501A08" w:rsidP="008F4869">
            <w:pPr>
              <w:spacing w:after="0" w:line="240" w:lineRule="auto"/>
              <w:jc w:val="right"/>
              <w:rPr>
                <w:rFonts w:eastAsia="Times New Roman" w:cstheme="minorHAnsi"/>
                <w:sz w:val="20"/>
                <w:szCs w:val="20"/>
              </w:rPr>
            </w:pPr>
            <w:r w:rsidRPr="009A3228">
              <w:rPr>
                <w:rFonts w:cstheme="minorHAnsi"/>
                <w:sz w:val="20"/>
                <w:szCs w:val="20"/>
              </w:rPr>
              <w:t xml:space="preserve"> </w:t>
            </w:r>
            <w:r w:rsidRPr="00816A34">
              <w:rPr>
                <w:rFonts w:cstheme="minorHAnsi"/>
                <w:sz w:val="20"/>
                <w:szCs w:val="20"/>
              </w:rPr>
              <w:t xml:space="preserve"> </w:t>
            </w:r>
            <w:r>
              <w:rPr>
                <w:rFonts w:cstheme="minorHAnsi"/>
                <w:sz w:val="20"/>
                <w:szCs w:val="20"/>
              </w:rPr>
              <w:t>523</w:t>
            </w:r>
            <w:r w:rsidRPr="00816A34">
              <w:rPr>
                <w:rFonts w:cstheme="minorHAnsi"/>
                <w:sz w:val="20"/>
                <w:szCs w:val="20"/>
              </w:rPr>
              <w:t>,</w:t>
            </w:r>
            <w:r>
              <w:rPr>
                <w:rFonts w:cstheme="minorHAnsi"/>
                <w:sz w:val="20"/>
                <w:szCs w:val="20"/>
              </w:rPr>
              <w:t>394.72</w:t>
            </w:r>
          </w:p>
        </w:tc>
        <w:tc>
          <w:tcPr>
            <w:tcW w:w="1946" w:type="dxa"/>
            <w:noWrap/>
            <w:vAlign w:val="center"/>
          </w:tcPr>
          <w:p w14:paraId="3C62FC95" w14:textId="36F273F4" w:rsidR="00501A08" w:rsidRPr="008E2CE3" w:rsidRDefault="00501A08" w:rsidP="008F4869">
            <w:pPr>
              <w:spacing w:after="0" w:line="240" w:lineRule="auto"/>
              <w:jc w:val="right"/>
              <w:rPr>
                <w:rFonts w:eastAsia="Times New Roman" w:cstheme="minorHAnsi"/>
                <w:sz w:val="20"/>
                <w:szCs w:val="20"/>
              </w:rPr>
            </w:pPr>
            <w:r>
              <w:rPr>
                <w:rFonts w:cstheme="minorHAnsi"/>
                <w:sz w:val="20"/>
                <w:szCs w:val="20"/>
              </w:rPr>
              <w:t>1,111,702.32</w:t>
            </w:r>
          </w:p>
        </w:tc>
        <w:tc>
          <w:tcPr>
            <w:tcW w:w="2035" w:type="dxa"/>
            <w:vAlign w:val="center"/>
          </w:tcPr>
          <w:p w14:paraId="37D1BA8A" w14:textId="0E5727F8" w:rsidR="00501A08" w:rsidRPr="008E2CE3" w:rsidRDefault="00501A08" w:rsidP="008E2400">
            <w:pPr>
              <w:spacing w:after="0" w:line="240" w:lineRule="auto"/>
              <w:jc w:val="center"/>
              <w:rPr>
                <w:rFonts w:eastAsia="Times New Roman" w:cstheme="minorHAnsi"/>
                <w:sz w:val="20"/>
                <w:szCs w:val="20"/>
              </w:rPr>
            </w:pPr>
            <w:r>
              <w:rPr>
                <w:rFonts w:cstheme="minorHAnsi"/>
                <w:sz w:val="20"/>
                <w:szCs w:val="20"/>
              </w:rPr>
              <w:t>58%</w:t>
            </w:r>
          </w:p>
        </w:tc>
      </w:tr>
      <w:tr w:rsidR="00F21212" w:rsidRPr="00CE3C9C" w14:paraId="2D9E8F57" w14:textId="03EE2272" w:rsidTr="0089196B">
        <w:trPr>
          <w:trHeight w:val="544"/>
        </w:trPr>
        <w:tc>
          <w:tcPr>
            <w:tcW w:w="711" w:type="dxa"/>
            <w:vMerge/>
            <w:vAlign w:val="center"/>
          </w:tcPr>
          <w:p w14:paraId="30D44798" w14:textId="77777777" w:rsidR="00F21212" w:rsidRPr="008E2CE3" w:rsidRDefault="00F21212" w:rsidP="00501A08">
            <w:pPr>
              <w:spacing w:after="0" w:line="240" w:lineRule="auto"/>
              <w:jc w:val="both"/>
              <w:rPr>
                <w:rFonts w:eastAsia="Times New Roman" w:cstheme="minorHAnsi"/>
                <w:b/>
                <w:bCs/>
                <w:sz w:val="20"/>
                <w:szCs w:val="20"/>
              </w:rPr>
            </w:pPr>
          </w:p>
        </w:tc>
        <w:tc>
          <w:tcPr>
            <w:tcW w:w="3111" w:type="dxa"/>
            <w:shd w:val="clear" w:color="auto" w:fill="E7E6E6" w:themeFill="background2"/>
            <w:noWrap/>
            <w:vAlign w:val="center"/>
          </w:tcPr>
          <w:p w14:paraId="5ACB6144" w14:textId="77777777" w:rsidR="00F21212" w:rsidRPr="008E2CE3" w:rsidRDefault="00F21212" w:rsidP="008F4869">
            <w:pPr>
              <w:spacing w:after="0" w:line="240" w:lineRule="auto"/>
              <w:jc w:val="center"/>
              <w:rPr>
                <w:rFonts w:eastAsia="Times New Roman" w:cstheme="minorHAnsi"/>
                <w:b/>
                <w:bCs/>
                <w:sz w:val="20"/>
                <w:szCs w:val="20"/>
              </w:rPr>
            </w:pPr>
            <w:r w:rsidRPr="008E2CE3">
              <w:rPr>
                <w:rFonts w:eastAsia="Times New Roman" w:cstheme="minorHAnsi"/>
                <w:b/>
                <w:bCs/>
                <w:sz w:val="20"/>
                <w:szCs w:val="20"/>
              </w:rPr>
              <w:t>UNDP Total</w:t>
            </w:r>
          </w:p>
        </w:tc>
        <w:tc>
          <w:tcPr>
            <w:tcW w:w="1504" w:type="dxa"/>
            <w:shd w:val="clear" w:color="auto" w:fill="E7E6E6" w:themeFill="background2"/>
            <w:noWrap/>
            <w:vAlign w:val="center"/>
          </w:tcPr>
          <w:p w14:paraId="475F5FBE" w14:textId="40A4FDC8" w:rsidR="00F21212" w:rsidRPr="008E2CE3" w:rsidRDefault="00F21212" w:rsidP="008F4869">
            <w:pPr>
              <w:spacing w:after="0" w:line="240" w:lineRule="auto"/>
              <w:jc w:val="right"/>
              <w:rPr>
                <w:rFonts w:eastAsia="Times New Roman" w:cstheme="minorHAnsi"/>
                <w:b/>
                <w:bCs/>
                <w:sz w:val="20"/>
                <w:szCs w:val="20"/>
              </w:rPr>
            </w:pPr>
            <w:r w:rsidRPr="004B0212">
              <w:rPr>
                <w:rFonts w:ascii="Calibri" w:hAnsi="Calibri" w:cs="Calibri"/>
                <w:b/>
                <w:bCs/>
                <w:color w:val="000000"/>
                <w:sz w:val="20"/>
                <w:szCs w:val="20"/>
              </w:rPr>
              <w:t>5,</w:t>
            </w:r>
            <w:r w:rsidRPr="008F4869">
              <w:rPr>
                <w:rFonts w:ascii="Calibri" w:hAnsi="Calibri" w:cs="Calibri"/>
                <w:b/>
                <w:bCs/>
                <w:color w:val="000000" w:themeColor="text1"/>
                <w:sz w:val="20"/>
                <w:szCs w:val="20"/>
              </w:rPr>
              <w:t>044</w:t>
            </w:r>
            <w:r w:rsidRPr="004B0212">
              <w:rPr>
                <w:rFonts w:ascii="Calibri" w:hAnsi="Calibri" w:cs="Calibri"/>
                <w:b/>
                <w:bCs/>
                <w:color w:val="000000"/>
                <w:sz w:val="20"/>
                <w:szCs w:val="20"/>
              </w:rPr>
              <w:t>,791.00</w:t>
            </w:r>
          </w:p>
        </w:tc>
        <w:tc>
          <w:tcPr>
            <w:tcW w:w="1881" w:type="dxa"/>
            <w:shd w:val="clear" w:color="auto" w:fill="E7E6E6" w:themeFill="background2"/>
            <w:noWrap/>
            <w:vAlign w:val="center"/>
          </w:tcPr>
          <w:p w14:paraId="7201F2B1" w14:textId="2E3C3294" w:rsidR="00F21212" w:rsidRPr="008F4869" w:rsidRDefault="00B35820" w:rsidP="008F4869">
            <w:pPr>
              <w:spacing w:after="0" w:line="240" w:lineRule="auto"/>
              <w:jc w:val="right"/>
              <w:rPr>
                <w:rFonts w:ascii="Calibri" w:hAnsi="Calibri" w:cs="Calibri"/>
                <w:b/>
                <w:bCs/>
                <w:color w:val="000000" w:themeColor="text1"/>
                <w:sz w:val="20"/>
                <w:szCs w:val="20"/>
                <w:highlight w:val="yellow"/>
              </w:rPr>
            </w:pPr>
            <w:bookmarkStart w:id="48" w:name="_Hlk205254605"/>
            <w:r w:rsidRPr="00B35820">
              <w:rPr>
                <w:rFonts w:ascii="Calibri" w:hAnsi="Calibri" w:cs="Calibri"/>
                <w:b/>
                <w:bCs/>
                <w:color w:val="000000" w:themeColor="text1"/>
                <w:sz w:val="20"/>
                <w:szCs w:val="20"/>
              </w:rPr>
              <w:t>1,001,908.29</w:t>
            </w:r>
            <w:bookmarkEnd w:id="48"/>
          </w:p>
        </w:tc>
        <w:tc>
          <w:tcPr>
            <w:tcW w:w="1946" w:type="dxa"/>
            <w:shd w:val="clear" w:color="auto" w:fill="E7E6E6" w:themeFill="background2"/>
            <w:noWrap/>
            <w:vAlign w:val="center"/>
          </w:tcPr>
          <w:p w14:paraId="56B66070" w14:textId="260E8141" w:rsidR="00F21212" w:rsidRPr="008E2CE3" w:rsidRDefault="00F21212" w:rsidP="008F4869">
            <w:pPr>
              <w:spacing w:after="0" w:line="240" w:lineRule="auto"/>
              <w:jc w:val="right"/>
              <w:rPr>
                <w:rFonts w:cstheme="minorHAnsi"/>
                <w:b/>
                <w:bCs/>
                <w:sz w:val="20"/>
                <w:szCs w:val="20"/>
              </w:rPr>
            </w:pPr>
            <w:bookmarkStart w:id="49" w:name="_Hlk205254620"/>
            <w:r>
              <w:rPr>
                <w:rFonts w:ascii="Calibri" w:hAnsi="Calibri" w:cs="Calibri"/>
                <w:b/>
                <w:bCs/>
                <w:color w:val="000000"/>
                <w:sz w:val="20"/>
                <w:szCs w:val="20"/>
              </w:rPr>
              <w:t>2,923,643.02</w:t>
            </w:r>
            <w:bookmarkEnd w:id="49"/>
          </w:p>
        </w:tc>
        <w:tc>
          <w:tcPr>
            <w:tcW w:w="2035" w:type="dxa"/>
            <w:shd w:val="clear" w:color="auto" w:fill="E7E6E6" w:themeFill="background2"/>
            <w:vAlign w:val="center"/>
          </w:tcPr>
          <w:p w14:paraId="61AC1F84" w14:textId="15815942" w:rsidR="00F21212" w:rsidRPr="008E2CE3" w:rsidRDefault="00F21212" w:rsidP="008E2400">
            <w:pPr>
              <w:spacing w:after="0" w:line="240" w:lineRule="auto"/>
              <w:jc w:val="center"/>
              <w:rPr>
                <w:rFonts w:cstheme="minorHAnsi"/>
                <w:b/>
                <w:bCs/>
                <w:sz w:val="20"/>
                <w:szCs w:val="20"/>
              </w:rPr>
            </w:pPr>
            <w:r>
              <w:rPr>
                <w:rFonts w:ascii="Calibri" w:hAnsi="Calibri" w:cs="Calibri"/>
                <w:b/>
                <w:bCs/>
                <w:color w:val="000000"/>
                <w:sz w:val="20"/>
                <w:szCs w:val="20"/>
              </w:rPr>
              <w:t>58%</w:t>
            </w:r>
          </w:p>
        </w:tc>
      </w:tr>
      <w:tr w:rsidR="0025470C" w:rsidRPr="00CE3C9C" w14:paraId="5CD942C1" w14:textId="174DF0EE" w:rsidTr="0089196B">
        <w:trPr>
          <w:trHeight w:val="315"/>
        </w:trPr>
        <w:tc>
          <w:tcPr>
            <w:tcW w:w="9153" w:type="dxa"/>
            <w:gridSpan w:val="5"/>
            <w:noWrap/>
            <w:vAlign w:val="center"/>
          </w:tcPr>
          <w:p w14:paraId="08310D56" w14:textId="77777777" w:rsidR="0025470C" w:rsidRPr="008E2CE3" w:rsidRDefault="0025470C" w:rsidP="008F4869">
            <w:pPr>
              <w:spacing w:after="0" w:line="240" w:lineRule="auto"/>
              <w:jc w:val="right"/>
              <w:rPr>
                <w:rFonts w:eastAsia="Times New Roman" w:cstheme="minorHAnsi"/>
                <w:b/>
                <w:bCs/>
                <w:sz w:val="20"/>
                <w:szCs w:val="20"/>
              </w:rPr>
            </w:pPr>
          </w:p>
        </w:tc>
        <w:tc>
          <w:tcPr>
            <w:tcW w:w="2035" w:type="dxa"/>
            <w:vAlign w:val="center"/>
          </w:tcPr>
          <w:p w14:paraId="2420AB3C" w14:textId="77777777" w:rsidR="0025470C" w:rsidRPr="008E2CE3" w:rsidRDefault="0025470C" w:rsidP="008E2400">
            <w:pPr>
              <w:spacing w:after="0" w:line="240" w:lineRule="auto"/>
              <w:jc w:val="center"/>
              <w:rPr>
                <w:rFonts w:eastAsia="Times New Roman" w:cstheme="minorHAnsi"/>
                <w:b/>
                <w:bCs/>
                <w:sz w:val="20"/>
                <w:szCs w:val="20"/>
              </w:rPr>
            </w:pPr>
          </w:p>
        </w:tc>
      </w:tr>
      <w:tr w:rsidR="002B6E6D" w:rsidRPr="00CE3C9C" w14:paraId="630AAB88" w14:textId="1455EF4C" w:rsidTr="0089196B">
        <w:trPr>
          <w:trHeight w:val="330"/>
        </w:trPr>
        <w:tc>
          <w:tcPr>
            <w:tcW w:w="3822" w:type="dxa"/>
            <w:gridSpan w:val="2"/>
            <w:shd w:val="clear" w:color="auto" w:fill="E7E6E6" w:themeFill="background2"/>
            <w:noWrap/>
            <w:vAlign w:val="center"/>
          </w:tcPr>
          <w:p w14:paraId="15E2CDE4" w14:textId="77777777" w:rsidR="002B6E6D" w:rsidRPr="008E2CE3" w:rsidRDefault="002B6E6D" w:rsidP="00C91677">
            <w:pPr>
              <w:spacing w:after="0" w:line="240" w:lineRule="auto"/>
              <w:jc w:val="center"/>
              <w:rPr>
                <w:rFonts w:eastAsia="Times New Roman" w:cstheme="minorHAnsi"/>
                <w:b/>
                <w:bCs/>
                <w:sz w:val="20"/>
                <w:szCs w:val="20"/>
              </w:rPr>
            </w:pPr>
            <w:r w:rsidRPr="008E2CE3">
              <w:rPr>
                <w:rFonts w:cstheme="minorHAnsi"/>
                <w:b/>
                <w:bCs/>
                <w:sz w:val="20"/>
                <w:szCs w:val="20"/>
              </w:rPr>
              <w:t>TOTAL</w:t>
            </w:r>
          </w:p>
        </w:tc>
        <w:tc>
          <w:tcPr>
            <w:tcW w:w="1504" w:type="dxa"/>
            <w:shd w:val="clear" w:color="auto" w:fill="E7E6E6" w:themeFill="background2"/>
            <w:noWrap/>
            <w:vAlign w:val="center"/>
          </w:tcPr>
          <w:p w14:paraId="39016D42" w14:textId="72BEF06D" w:rsidR="002B6E6D" w:rsidRPr="002B6E6D" w:rsidRDefault="002B6E6D" w:rsidP="008F4869">
            <w:pPr>
              <w:spacing w:after="0" w:line="240" w:lineRule="auto"/>
              <w:jc w:val="right"/>
              <w:rPr>
                <w:rFonts w:cstheme="minorHAnsi"/>
                <w:b/>
                <w:bCs/>
                <w:sz w:val="20"/>
                <w:szCs w:val="20"/>
              </w:rPr>
            </w:pPr>
            <w:r w:rsidRPr="002B6E6D">
              <w:rPr>
                <w:b/>
                <w:bCs/>
              </w:rPr>
              <w:t>40,200,000.00</w:t>
            </w:r>
          </w:p>
        </w:tc>
        <w:tc>
          <w:tcPr>
            <w:tcW w:w="1881" w:type="dxa"/>
            <w:shd w:val="clear" w:color="auto" w:fill="E7E6E6" w:themeFill="background2"/>
            <w:noWrap/>
            <w:vAlign w:val="center"/>
          </w:tcPr>
          <w:p w14:paraId="06C9571E" w14:textId="7D1579CC" w:rsidR="002B6E6D" w:rsidRPr="00C91677" w:rsidRDefault="00FA5C72" w:rsidP="008F4869">
            <w:pPr>
              <w:spacing w:after="0" w:line="240" w:lineRule="auto"/>
              <w:jc w:val="right"/>
              <w:rPr>
                <w:b/>
                <w:bCs/>
                <w:highlight w:val="yellow"/>
              </w:rPr>
            </w:pPr>
            <w:r w:rsidRPr="00FA5C72">
              <w:rPr>
                <w:b/>
                <w:bCs/>
              </w:rPr>
              <w:t>10,991,355.04</w:t>
            </w:r>
          </w:p>
        </w:tc>
        <w:tc>
          <w:tcPr>
            <w:tcW w:w="1946" w:type="dxa"/>
            <w:shd w:val="clear" w:color="auto" w:fill="E7E6E6" w:themeFill="background2"/>
            <w:noWrap/>
            <w:vAlign w:val="center"/>
          </w:tcPr>
          <w:p w14:paraId="751FE114" w14:textId="06DDFA23" w:rsidR="002B6E6D" w:rsidRPr="00C91677" w:rsidRDefault="0076240A" w:rsidP="008F4869">
            <w:pPr>
              <w:spacing w:after="0" w:line="240" w:lineRule="auto"/>
              <w:jc w:val="right"/>
              <w:rPr>
                <w:b/>
                <w:bCs/>
                <w:highlight w:val="yellow"/>
              </w:rPr>
            </w:pPr>
            <w:r w:rsidRPr="0076240A">
              <w:rPr>
                <w:b/>
                <w:bCs/>
              </w:rPr>
              <w:t>23,345,748.14</w:t>
            </w:r>
          </w:p>
        </w:tc>
        <w:tc>
          <w:tcPr>
            <w:tcW w:w="2035" w:type="dxa"/>
            <w:shd w:val="clear" w:color="auto" w:fill="E7E6E6" w:themeFill="background2"/>
            <w:vAlign w:val="center"/>
          </w:tcPr>
          <w:p w14:paraId="3FC9E990" w14:textId="5CFFC113" w:rsidR="002B6E6D" w:rsidRPr="002B6E6D" w:rsidRDefault="002B6E6D" w:rsidP="008E2400">
            <w:pPr>
              <w:spacing w:after="0" w:line="240" w:lineRule="auto"/>
              <w:jc w:val="center"/>
              <w:rPr>
                <w:rFonts w:eastAsia="Times New Roman" w:cstheme="minorHAnsi"/>
                <w:b/>
                <w:bCs/>
                <w:sz w:val="20"/>
                <w:szCs w:val="20"/>
              </w:rPr>
            </w:pPr>
            <w:r w:rsidRPr="002B6E6D">
              <w:rPr>
                <w:b/>
                <w:bCs/>
              </w:rPr>
              <w:t>58%</w:t>
            </w:r>
          </w:p>
        </w:tc>
      </w:tr>
    </w:tbl>
    <w:p w14:paraId="7FA8E67E" w14:textId="04647D24" w:rsidR="00143715" w:rsidRDefault="00143715" w:rsidP="009E22BA">
      <w:pPr>
        <w:jc w:val="both"/>
        <w:rPr>
          <w:rStyle w:val="SubtleEmphasis"/>
          <w:u w:val="single"/>
        </w:rPr>
      </w:pPr>
    </w:p>
    <w:bookmarkEnd w:id="39"/>
    <w:p w14:paraId="206C0817" w14:textId="73DC0863" w:rsidR="0011769B" w:rsidRPr="00185ABF" w:rsidRDefault="00367A23" w:rsidP="00677923">
      <w:pPr>
        <w:pStyle w:val="Heading1"/>
        <w:numPr>
          <w:ilvl w:val="0"/>
          <w:numId w:val="1"/>
        </w:numPr>
        <w:ind w:left="810" w:hanging="720"/>
        <w:jc w:val="both"/>
        <w:rPr>
          <w:rFonts w:asciiTheme="minorHAnsi" w:hAnsiTheme="minorHAnsi" w:cstheme="minorBidi"/>
          <w:b/>
          <w:bCs/>
          <w:color w:val="1F3864" w:themeColor="accent1" w:themeShade="80"/>
          <w:sz w:val="22"/>
          <w:szCs w:val="22"/>
        </w:rPr>
      </w:pPr>
      <w:r>
        <w:br w:type="page"/>
      </w:r>
      <w:bookmarkStart w:id="50" w:name="_Toc205989149"/>
      <w:r w:rsidR="392CC535" w:rsidRPr="713C317A">
        <w:rPr>
          <w:rFonts w:asciiTheme="minorHAnsi" w:hAnsiTheme="minorHAnsi" w:cstheme="minorBidi"/>
          <w:b/>
          <w:bCs/>
          <w:color w:val="1F3864" w:themeColor="accent1" w:themeShade="80"/>
          <w:sz w:val="22"/>
          <w:szCs w:val="22"/>
        </w:rPr>
        <w:lastRenderedPageBreak/>
        <w:t>IMPLEMENTATION OF ENVIRONMENTAL AND SOCIAL FRAMEWORK</w:t>
      </w:r>
      <w:bookmarkEnd w:id="46"/>
      <w:bookmarkEnd w:id="47"/>
      <w:bookmarkEnd w:id="50"/>
    </w:p>
    <w:p w14:paraId="3A04244E" w14:textId="51E1BE44" w:rsidR="00DB025C" w:rsidRPr="00EE091B" w:rsidRDefault="392CC535" w:rsidP="713C317A">
      <w:pPr>
        <w:pStyle w:val="Heading2"/>
        <w:jc w:val="both"/>
        <w:rPr>
          <w:sz w:val="22"/>
          <w:szCs w:val="22"/>
        </w:rPr>
      </w:pPr>
      <w:bookmarkStart w:id="51" w:name="_Toc142053504"/>
      <w:bookmarkStart w:id="52" w:name="_Toc142222464"/>
      <w:bookmarkStart w:id="53" w:name="_Toc205989150"/>
      <w:r w:rsidRPr="713C317A">
        <w:rPr>
          <w:sz w:val="22"/>
          <w:szCs w:val="22"/>
        </w:rPr>
        <w:t>Environmental an</w:t>
      </w:r>
      <w:r w:rsidR="2E0FAE8A" w:rsidRPr="713C317A">
        <w:rPr>
          <w:sz w:val="22"/>
          <w:szCs w:val="22"/>
        </w:rPr>
        <w:t>d</w:t>
      </w:r>
      <w:r w:rsidRPr="713C317A">
        <w:rPr>
          <w:sz w:val="22"/>
          <w:szCs w:val="22"/>
        </w:rPr>
        <w:t xml:space="preserve"> Social Framework (ESF) </w:t>
      </w:r>
      <w:r w:rsidR="5992F2CE" w:rsidRPr="713C317A">
        <w:rPr>
          <w:sz w:val="22"/>
          <w:szCs w:val="22"/>
        </w:rPr>
        <w:t>S</w:t>
      </w:r>
      <w:r w:rsidRPr="713C317A">
        <w:rPr>
          <w:sz w:val="22"/>
          <w:szCs w:val="22"/>
        </w:rPr>
        <w:t>tatus</w:t>
      </w:r>
      <w:bookmarkStart w:id="54" w:name="_Hlk158280687"/>
      <w:bookmarkEnd w:id="51"/>
      <w:bookmarkEnd w:id="52"/>
      <w:bookmarkEnd w:id="53"/>
    </w:p>
    <w:p w14:paraId="3E1036A6" w14:textId="53857CA6" w:rsidR="00896791" w:rsidRDefault="00896791" w:rsidP="009E22BA">
      <w:pPr>
        <w:jc w:val="both"/>
        <w:rPr>
          <w:rFonts w:cstheme="minorHAnsi"/>
          <w:color w:val="000000" w:themeColor="text1"/>
        </w:rPr>
      </w:pPr>
      <w:r w:rsidRPr="00896791">
        <w:rPr>
          <w:rFonts w:cstheme="minorHAnsi"/>
          <w:color w:val="000000" w:themeColor="text1"/>
        </w:rPr>
        <w:t xml:space="preserve">UNDP updated the fifth draft of the Stakeholder Engagement Plan (SEP), incorporating data collected from January to December 2024. This draft was shared </w:t>
      </w:r>
      <w:r w:rsidR="00B04E4B">
        <w:rPr>
          <w:rFonts w:cstheme="minorHAnsi"/>
          <w:color w:val="000000" w:themeColor="text1"/>
        </w:rPr>
        <w:t xml:space="preserve">with </w:t>
      </w:r>
      <w:r w:rsidRPr="00896791">
        <w:rPr>
          <w:rFonts w:cstheme="minorHAnsi"/>
          <w:color w:val="000000" w:themeColor="text1"/>
        </w:rPr>
        <w:t>FAO to gather updates from other involved UN agencies. The finalized SEP was submitted to the W</w:t>
      </w:r>
      <w:r w:rsidR="00B04E4B">
        <w:rPr>
          <w:rFonts w:cstheme="minorHAnsi"/>
          <w:color w:val="000000" w:themeColor="text1"/>
        </w:rPr>
        <w:t>B</w:t>
      </w:r>
      <w:r w:rsidRPr="00896791">
        <w:rPr>
          <w:rFonts w:cstheme="minorHAnsi"/>
          <w:color w:val="000000" w:themeColor="text1"/>
        </w:rPr>
        <w:t xml:space="preserve"> team in January 2025.</w:t>
      </w:r>
    </w:p>
    <w:p w14:paraId="198A370F" w14:textId="77777777" w:rsidR="001371A0" w:rsidRPr="00185ABF" w:rsidRDefault="58425417" w:rsidP="713C317A">
      <w:pPr>
        <w:pStyle w:val="Heading2"/>
        <w:jc w:val="both"/>
        <w:rPr>
          <w:sz w:val="22"/>
          <w:szCs w:val="22"/>
        </w:rPr>
      </w:pPr>
      <w:bookmarkStart w:id="55" w:name="_Toc205989151"/>
      <w:bookmarkStart w:id="56" w:name="_Hlk158280415"/>
      <w:r w:rsidRPr="713C317A">
        <w:rPr>
          <w:sz w:val="22"/>
          <w:szCs w:val="22"/>
        </w:rPr>
        <w:t>Environmental and Social Plans and Risk Assessments</w:t>
      </w:r>
      <w:bookmarkEnd w:id="55"/>
    </w:p>
    <w:p w14:paraId="63602A4B" w14:textId="49DCCE44" w:rsidR="00896791" w:rsidRPr="00185ABF" w:rsidRDefault="3E86B645" w:rsidP="713C317A">
      <w:pPr>
        <w:spacing w:before="240"/>
        <w:jc w:val="both"/>
      </w:pPr>
      <w:bookmarkStart w:id="57" w:name="_Toc158827264"/>
      <w:r w:rsidRPr="713C317A">
        <w:t xml:space="preserve">Since the start of the </w:t>
      </w:r>
      <w:r w:rsidR="47887C07" w:rsidRPr="713C317A">
        <w:t>Y</w:t>
      </w:r>
      <w:r w:rsidRPr="713C317A">
        <w:t>FSRRP AF through June 2025, a total of 28 Environmental and Social Action Plans (ESAPs), 12 from SFD and 16 from PWP, have been developed for YFSRRP activities and submitted to the W</w:t>
      </w:r>
      <w:r w:rsidR="26C00640" w:rsidRPr="713C317A">
        <w:t>B</w:t>
      </w:r>
      <w:r w:rsidRPr="713C317A">
        <w:t>. These ESAPs cover 100 sub-projects with a combined cost of $15,133,030. All ESAPs have been reviewed and approved by the W</w:t>
      </w:r>
      <w:r w:rsidR="26C00640" w:rsidRPr="713C317A">
        <w:t>B</w:t>
      </w:r>
      <w:r w:rsidRPr="713C317A">
        <w:t>.</w:t>
      </w:r>
    </w:p>
    <w:p w14:paraId="7B4365BF" w14:textId="170F614B" w:rsidR="00896791" w:rsidRPr="00185ABF" w:rsidRDefault="00896791" w:rsidP="00185ABF">
      <w:pPr>
        <w:spacing w:before="240"/>
        <w:jc w:val="both"/>
        <w:rPr>
          <w:rFonts w:cstheme="minorHAnsi"/>
        </w:rPr>
      </w:pPr>
      <w:r w:rsidRPr="00185ABF">
        <w:rPr>
          <w:rFonts w:cstheme="minorHAnsi"/>
        </w:rPr>
        <w:t>In addition, 26 Environmental and Social Risk Assessment and Clauses (ESRAACs), 21 from SFD and 5 from PWP, were developed for the YFSRRP activities and submitted to UNDP, covering 57 sub-projects with a combined cost of $12,092,988. UNDP has approved</w:t>
      </w:r>
      <w:r w:rsidR="004D6917">
        <w:rPr>
          <w:rFonts w:cstheme="minorHAnsi"/>
        </w:rPr>
        <w:t xml:space="preserve"> and </w:t>
      </w:r>
      <w:r w:rsidRPr="00185ABF">
        <w:rPr>
          <w:rFonts w:cstheme="minorHAnsi"/>
        </w:rPr>
        <w:t xml:space="preserve">cleared all the ESRAACs and submitted a copy to the WB. For more details, please refer to Annex 1 </w:t>
      </w:r>
      <w:r w:rsidR="00B04E4B">
        <w:rPr>
          <w:rFonts w:cstheme="minorHAnsi"/>
        </w:rPr>
        <w:t>“</w:t>
      </w:r>
      <w:r w:rsidRPr="00185ABF">
        <w:rPr>
          <w:rFonts w:cstheme="minorHAnsi"/>
        </w:rPr>
        <w:t xml:space="preserve">Detailed Environmental and Social Risk Management Report”.  </w:t>
      </w:r>
    </w:p>
    <w:p w14:paraId="120F5F73" w14:textId="77777777" w:rsidR="00E77778" w:rsidRDefault="00E77778" w:rsidP="00E77778">
      <w:pPr>
        <w:pStyle w:val="ListParagraph"/>
        <w:spacing w:after="0" w:line="240" w:lineRule="auto"/>
        <w:ind w:left="360"/>
        <w:jc w:val="both"/>
        <w:rPr>
          <w:rStyle w:val="SubtleEmphasis"/>
          <w:rFonts w:cstheme="minorHAnsi"/>
          <w:u w:val="single"/>
        </w:rPr>
      </w:pPr>
    </w:p>
    <w:p w14:paraId="63A33CCE" w14:textId="6189990E" w:rsidR="00896791" w:rsidRPr="00E77778" w:rsidRDefault="00896791" w:rsidP="00E77778">
      <w:pPr>
        <w:spacing w:after="0" w:line="240" w:lineRule="auto"/>
        <w:jc w:val="both"/>
        <w:rPr>
          <w:rStyle w:val="SubtleEmphasis"/>
          <w:rFonts w:cstheme="minorHAnsi"/>
          <w:u w:val="single"/>
        </w:rPr>
      </w:pPr>
      <w:r w:rsidRPr="00E77778">
        <w:rPr>
          <w:rStyle w:val="SubtleEmphasis"/>
          <w:rFonts w:cstheme="minorHAnsi"/>
          <w:u w:val="single"/>
        </w:rPr>
        <w:t xml:space="preserve">Table </w:t>
      </w:r>
      <w:r w:rsidR="00E77778">
        <w:rPr>
          <w:rStyle w:val="SubtleEmphasis"/>
          <w:rFonts w:cstheme="minorHAnsi"/>
          <w:u w:val="single"/>
        </w:rPr>
        <w:t>8</w:t>
      </w:r>
      <w:r w:rsidRPr="00E77778">
        <w:rPr>
          <w:rStyle w:val="SubtleEmphasis"/>
          <w:rFonts w:cstheme="minorHAnsi"/>
          <w:u w:val="single"/>
        </w:rPr>
        <w:t>: Status of ESAP and ESRAAC developed during the reporting period.</w:t>
      </w:r>
    </w:p>
    <w:tbl>
      <w:tblPr>
        <w:tblStyle w:val="TableGrid1"/>
        <w:tblW w:w="5000" w:type="pct"/>
        <w:tblInd w:w="0" w:type="dxa"/>
        <w:tblLook w:val="04A0" w:firstRow="1" w:lastRow="0" w:firstColumn="1" w:lastColumn="0" w:noHBand="0" w:noVBand="1"/>
      </w:tblPr>
      <w:tblGrid>
        <w:gridCol w:w="1106"/>
        <w:gridCol w:w="1837"/>
        <w:gridCol w:w="1747"/>
        <w:gridCol w:w="1841"/>
        <w:gridCol w:w="2485"/>
      </w:tblGrid>
      <w:tr w:rsidR="00896791" w:rsidRPr="00205422" w14:paraId="7CEB1F72" w14:textId="77777777" w:rsidTr="004E75FC">
        <w:trPr>
          <w:trHeight w:val="710"/>
        </w:trPr>
        <w:tc>
          <w:tcPr>
            <w:tcW w:w="613"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0860A4BF" w14:textId="77777777" w:rsidR="00896791" w:rsidRPr="004E75FC" w:rsidRDefault="00896791" w:rsidP="004E75FC">
            <w:pPr>
              <w:jc w:val="center"/>
              <w:rPr>
                <w:rFonts w:asciiTheme="minorHAnsi" w:eastAsiaTheme="minorHAnsi" w:hAnsiTheme="minorHAnsi" w:cstheme="minorHAnsi"/>
                <w:b/>
                <w:bCs/>
                <w:sz w:val="20"/>
                <w:szCs w:val="20"/>
              </w:rPr>
            </w:pPr>
            <w:r w:rsidRPr="004E75FC">
              <w:rPr>
                <w:rFonts w:asciiTheme="minorHAnsi" w:eastAsiaTheme="minorHAnsi" w:hAnsiTheme="minorHAnsi" w:cstheme="minorHAnsi"/>
                <w:b/>
                <w:bCs/>
                <w:sz w:val="20"/>
                <w:szCs w:val="20"/>
              </w:rPr>
              <w:t>IP</w:t>
            </w:r>
          </w:p>
        </w:tc>
        <w:tc>
          <w:tcPr>
            <w:tcW w:w="1019"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E9CFB2A" w14:textId="77777777" w:rsidR="00896791" w:rsidRPr="004E75FC" w:rsidRDefault="00896791" w:rsidP="004E75FC">
            <w:pPr>
              <w:jc w:val="center"/>
              <w:rPr>
                <w:rFonts w:asciiTheme="minorHAnsi" w:eastAsiaTheme="minorHAnsi" w:hAnsiTheme="minorHAnsi" w:cstheme="minorHAnsi"/>
                <w:b/>
                <w:bCs/>
                <w:sz w:val="20"/>
                <w:szCs w:val="20"/>
              </w:rPr>
            </w:pPr>
            <w:r w:rsidRPr="004E75FC">
              <w:rPr>
                <w:rFonts w:asciiTheme="minorHAnsi" w:eastAsiaTheme="minorHAnsi" w:hAnsiTheme="minorHAnsi" w:cstheme="minorHAnsi"/>
                <w:b/>
                <w:bCs/>
                <w:sz w:val="20"/>
                <w:szCs w:val="20"/>
              </w:rPr>
              <w:t>Number of ESAPs</w:t>
            </w:r>
            <w:r w:rsidRPr="004E75FC">
              <w:rPr>
                <w:rFonts w:asciiTheme="minorHAnsi" w:eastAsiaTheme="minorHAnsi" w:hAnsiTheme="minorHAnsi" w:cstheme="minorHAnsi"/>
                <w:b/>
                <w:bCs/>
                <w:sz w:val="20"/>
                <w:szCs w:val="20"/>
                <w:rtl/>
              </w:rPr>
              <w:t>/</w:t>
            </w:r>
            <w:r w:rsidRPr="004E75FC">
              <w:rPr>
                <w:rFonts w:asciiTheme="minorHAnsi" w:eastAsiaTheme="minorHAnsi" w:hAnsiTheme="minorHAnsi" w:cstheme="minorHAnsi"/>
                <w:b/>
                <w:bCs/>
                <w:sz w:val="20"/>
                <w:szCs w:val="20"/>
              </w:rPr>
              <w:t>ESRAACs</w:t>
            </w:r>
          </w:p>
        </w:tc>
        <w:tc>
          <w:tcPr>
            <w:tcW w:w="969"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675C7AE8" w14:textId="77777777" w:rsidR="00896791" w:rsidRPr="004E75FC" w:rsidRDefault="00896791" w:rsidP="004E75FC">
            <w:pPr>
              <w:jc w:val="center"/>
              <w:rPr>
                <w:rFonts w:asciiTheme="minorHAnsi" w:eastAsiaTheme="minorHAnsi" w:hAnsiTheme="minorHAnsi" w:cstheme="minorHAnsi"/>
                <w:b/>
                <w:bCs/>
                <w:sz w:val="20"/>
                <w:szCs w:val="20"/>
              </w:rPr>
            </w:pPr>
            <w:r w:rsidRPr="004E75FC">
              <w:rPr>
                <w:rFonts w:asciiTheme="minorHAnsi" w:eastAsiaTheme="minorHAnsi" w:hAnsiTheme="minorHAnsi" w:cstheme="minorHAnsi"/>
                <w:b/>
                <w:bCs/>
                <w:sz w:val="20"/>
                <w:szCs w:val="20"/>
              </w:rPr>
              <w:t>Number of Sub- Project</w:t>
            </w:r>
          </w:p>
        </w:tc>
        <w:tc>
          <w:tcPr>
            <w:tcW w:w="1021"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61E411D6" w14:textId="77777777" w:rsidR="00896791" w:rsidRPr="004E75FC" w:rsidRDefault="00896791" w:rsidP="004E75FC">
            <w:pPr>
              <w:jc w:val="center"/>
              <w:rPr>
                <w:rFonts w:asciiTheme="minorHAnsi" w:eastAsiaTheme="minorHAnsi" w:hAnsiTheme="minorHAnsi" w:cstheme="minorHAnsi"/>
                <w:b/>
                <w:bCs/>
                <w:sz w:val="20"/>
                <w:szCs w:val="20"/>
              </w:rPr>
            </w:pPr>
            <w:r w:rsidRPr="004E75FC">
              <w:rPr>
                <w:rFonts w:asciiTheme="minorHAnsi" w:eastAsiaTheme="minorHAnsi" w:hAnsiTheme="minorHAnsi" w:cstheme="minorHAnsi"/>
                <w:b/>
                <w:bCs/>
                <w:sz w:val="20"/>
                <w:szCs w:val="20"/>
              </w:rPr>
              <w:t>Cost of sub-project</w:t>
            </w:r>
          </w:p>
        </w:tc>
        <w:tc>
          <w:tcPr>
            <w:tcW w:w="1378"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058D2CBE" w14:textId="77777777" w:rsidR="00896791" w:rsidRPr="004E75FC" w:rsidRDefault="00896791" w:rsidP="004E75FC">
            <w:pPr>
              <w:jc w:val="center"/>
              <w:rPr>
                <w:rFonts w:asciiTheme="minorHAnsi" w:eastAsiaTheme="minorHAnsi" w:hAnsiTheme="minorHAnsi" w:cstheme="minorHAnsi"/>
                <w:b/>
                <w:bCs/>
                <w:sz w:val="20"/>
                <w:szCs w:val="20"/>
              </w:rPr>
            </w:pPr>
            <w:r w:rsidRPr="004E75FC">
              <w:rPr>
                <w:rFonts w:asciiTheme="minorHAnsi" w:eastAsiaTheme="minorHAnsi" w:hAnsiTheme="minorHAnsi" w:cstheme="minorHAnsi"/>
                <w:b/>
                <w:bCs/>
                <w:sz w:val="20"/>
                <w:szCs w:val="20"/>
              </w:rPr>
              <w:t>Cleared Plans</w:t>
            </w:r>
          </w:p>
          <w:p w14:paraId="13FA1B04" w14:textId="77777777" w:rsidR="00896791" w:rsidRPr="004E75FC" w:rsidRDefault="00896791" w:rsidP="004E75FC">
            <w:pPr>
              <w:jc w:val="center"/>
              <w:rPr>
                <w:rFonts w:asciiTheme="minorHAnsi" w:eastAsiaTheme="minorHAnsi" w:hAnsiTheme="minorHAnsi" w:cstheme="minorHAnsi"/>
                <w:b/>
                <w:bCs/>
                <w:sz w:val="20"/>
                <w:szCs w:val="20"/>
              </w:rPr>
            </w:pPr>
          </w:p>
        </w:tc>
      </w:tr>
      <w:tr w:rsidR="00896791" w:rsidRPr="00205422" w14:paraId="2F90411E" w14:textId="77777777" w:rsidTr="00EF1530">
        <w:trPr>
          <w:trHeight w:val="170"/>
        </w:trPr>
        <w:tc>
          <w:tcPr>
            <w:tcW w:w="613" w:type="pct"/>
            <w:tcBorders>
              <w:top w:val="single" w:sz="4" w:space="0" w:color="auto"/>
              <w:left w:val="single" w:sz="4" w:space="0" w:color="auto"/>
              <w:bottom w:val="single" w:sz="4" w:space="0" w:color="auto"/>
              <w:right w:val="single" w:sz="4" w:space="0" w:color="auto"/>
            </w:tcBorders>
            <w:vAlign w:val="center"/>
            <w:hideMark/>
          </w:tcPr>
          <w:p w14:paraId="6322650D" w14:textId="77777777" w:rsidR="00896791" w:rsidRPr="00B31A2C" w:rsidRDefault="00896791" w:rsidP="00BB7BE4">
            <w:pPr>
              <w:jc w:val="center"/>
              <w:rPr>
                <w:rFonts w:asciiTheme="minorHAnsi" w:eastAsiaTheme="minorHAnsi" w:hAnsiTheme="minorHAnsi" w:cstheme="minorHAnsi"/>
                <w:b/>
                <w:bCs/>
                <w:sz w:val="20"/>
                <w:szCs w:val="20"/>
              </w:rPr>
            </w:pPr>
            <w:r w:rsidRPr="00B31A2C">
              <w:rPr>
                <w:rFonts w:asciiTheme="minorHAnsi" w:eastAsiaTheme="minorHAnsi" w:hAnsiTheme="minorHAnsi" w:cstheme="minorHAnsi"/>
                <w:b/>
                <w:bCs/>
                <w:sz w:val="20"/>
                <w:szCs w:val="20"/>
              </w:rPr>
              <w:t>SFD</w:t>
            </w:r>
          </w:p>
        </w:tc>
        <w:tc>
          <w:tcPr>
            <w:tcW w:w="1019" w:type="pct"/>
            <w:tcBorders>
              <w:top w:val="single" w:sz="4" w:space="0" w:color="auto"/>
              <w:left w:val="single" w:sz="4" w:space="0" w:color="auto"/>
              <w:bottom w:val="single" w:sz="4" w:space="0" w:color="auto"/>
              <w:right w:val="single" w:sz="4" w:space="0" w:color="auto"/>
            </w:tcBorders>
            <w:vAlign w:val="center"/>
          </w:tcPr>
          <w:p w14:paraId="398BA1AE" w14:textId="77777777" w:rsidR="00896791" w:rsidRPr="00205422" w:rsidRDefault="00896791" w:rsidP="00BB7BE4">
            <w:pPr>
              <w:jc w:val="center"/>
              <w:rPr>
                <w:rFonts w:asciiTheme="minorHAnsi" w:eastAsiaTheme="minorHAnsi" w:hAnsiTheme="minorHAnsi" w:cstheme="minorHAnsi"/>
                <w:sz w:val="20"/>
                <w:szCs w:val="20"/>
              </w:rPr>
            </w:pPr>
            <w:r w:rsidRPr="00205422">
              <w:rPr>
                <w:rFonts w:asciiTheme="minorHAnsi" w:eastAsiaTheme="minorHAnsi" w:hAnsiTheme="minorHAnsi" w:cstheme="minorHAnsi"/>
                <w:sz w:val="20"/>
                <w:szCs w:val="20"/>
              </w:rPr>
              <w:t>33</w:t>
            </w:r>
          </w:p>
        </w:tc>
        <w:tc>
          <w:tcPr>
            <w:tcW w:w="969" w:type="pct"/>
            <w:tcBorders>
              <w:top w:val="single" w:sz="4" w:space="0" w:color="auto"/>
              <w:left w:val="single" w:sz="4" w:space="0" w:color="auto"/>
              <w:bottom w:val="single" w:sz="4" w:space="0" w:color="auto"/>
              <w:right w:val="single" w:sz="4" w:space="0" w:color="auto"/>
            </w:tcBorders>
            <w:vAlign w:val="center"/>
          </w:tcPr>
          <w:p w14:paraId="3CC650A6" w14:textId="77777777" w:rsidR="00896791" w:rsidRPr="00205422" w:rsidRDefault="00896791" w:rsidP="00BB7BE4">
            <w:pPr>
              <w:jc w:val="center"/>
              <w:rPr>
                <w:rFonts w:asciiTheme="minorHAnsi" w:eastAsiaTheme="minorHAnsi" w:hAnsiTheme="minorHAnsi" w:cstheme="minorHAnsi"/>
                <w:sz w:val="20"/>
                <w:szCs w:val="20"/>
                <w:rtl/>
              </w:rPr>
            </w:pPr>
            <w:r w:rsidRPr="00205422">
              <w:rPr>
                <w:rFonts w:asciiTheme="minorHAnsi" w:eastAsiaTheme="minorHAnsi" w:hAnsiTheme="minorHAnsi" w:cstheme="minorHAnsi"/>
                <w:sz w:val="20"/>
                <w:szCs w:val="20"/>
              </w:rPr>
              <w:t>98</w:t>
            </w:r>
          </w:p>
        </w:tc>
        <w:tc>
          <w:tcPr>
            <w:tcW w:w="1021" w:type="pct"/>
            <w:tcBorders>
              <w:top w:val="single" w:sz="4" w:space="0" w:color="auto"/>
              <w:left w:val="single" w:sz="4" w:space="0" w:color="auto"/>
              <w:bottom w:val="single" w:sz="4" w:space="0" w:color="auto"/>
              <w:right w:val="single" w:sz="4" w:space="0" w:color="auto"/>
            </w:tcBorders>
            <w:vAlign w:val="center"/>
          </w:tcPr>
          <w:p w14:paraId="1F10D23D" w14:textId="77777777" w:rsidR="00896791" w:rsidRPr="00205422" w:rsidRDefault="00896791" w:rsidP="00EF1530">
            <w:pPr>
              <w:jc w:val="right"/>
              <w:rPr>
                <w:rFonts w:asciiTheme="minorHAnsi" w:eastAsiaTheme="minorHAnsi" w:hAnsiTheme="minorHAnsi" w:cstheme="minorHAnsi"/>
                <w:sz w:val="20"/>
                <w:szCs w:val="20"/>
              </w:rPr>
            </w:pPr>
            <w:r w:rsidRPr="00205422">
              <w:rPr>
                <w:rFonts w:asciiTheme="minorHAnsi" w:eastAsiaTheme="minorHAnsi" w:hAnsiTheme="minorHAnsi" w:cstheme="minorHAnsi"/>
                <w:sz w:val="20"/>
                <w:szCs w:val="20"/>
              </w:rPr>
              <w:t>$</w:t>
            </w:r>
            <w:r w:rsidRPr="00205422">
              <w:rPr>
                <w:rFonts w:asciiTheme="minorHAnsi" w:hAnsiTheme="minorHAnsi" w:cstheme="minorHAnsi"/>
              </w:rPr>
              <w:t xml:space="preserve"> 19,8</w:t>
            </w:r>
            <w:r>
              <w:rPr>
                <w:rFonts w:asciiTheme="minorHAnsi" w:hAnsiTheme="minorHAnsi" w:cstheme="minorHAnsi"/>
              </w:rPr>
              <w:t>86</w:t>
            </w:r>
            <w:r w:rsidRPr="00205422">
              <w:rPr>
                <w:rFonts w:asciiTheme="minorHAnsi" w:hAnsiTheme="minorHAnsi" w:cstheme="minorHAnsi"/>
              </w:rPr>
              <w:t>,</w:t>
            </w:r>
            <w:r>
              <w:rPr>
                <w:rFonts w:asciiTheme="minorHAnsi" w:hAnsiTheme="minorHAnsi" w:cstheme="minorHAnsi"/>
              </w:rPr>
              <w:t>681</w:t>
            </w:r>
          </w:p>
        </w:tc>
        <w:tc>
          <w:tcPr>
            <w:tcW w:w="1378" w:type="pct"/>
            <w:tcBorders>
              <w:top w:val="single" w:sz="4" w:space="0" w:color="auto"/>
              <w:left w:val="single" w:sz="4" w:space="0" w:color="auto"/>
              <w:bottom w:val="single" w:sz="4" w:space="0" w:color="auto"/>
              <w:right w:val="single" w:sz="4" w:space="0" w:color="auto"/>
            </w:tcBorders>
            <w:vAlign w:val="center"/>
          </w:tcPr>
          <w:p w14:paraId="635E3125" w14:textId="77777777" w:rsidR="00896791" w:rsidRPr="00205422" w:rsidRDefault="00896791" w:rsidP="00EF1530">
            <w:pPr>
              <w:jc w:val="right"/>
              <w:rPr>
                <w:rFonts w:asciiTheme="minorHAnsi" w:eastAsiaTheme="minorHAnsi" w:hAnsiTheme="minorHAnsi" w:cstheme="minorHAnsi"/>
                <w:sz w:val="20"/>
                <w:szCs w:val="20"/>
              </w:rPr>
            </w:pPr>
            <w:r w:rsidRPr="00205422">
              <w:rPr>
                <w:rFonts w:asciiTheme="minorHAnsi" w:eastAsiaTheme="minorHAnsi" w:hAnsiTheme="minorHAnsi" w:cstheme="minorHAnsi"/>
                <w:sz w:val="20"/>
                <w:szCs w:val="20"/>
              </w:rPr>
              <w:t>33 ($ 19,8</w:t>
            </w:r>
            <w:r>
              <w:rPr>
                <w:rFonts w:asciiTheme="minorHAnsi" w:eastAsiaTheme="minorHAnsi" w:hAnsiTheme="minorHAnsi" w:cstheme="minorHAnsi"/>
                <w:sz w:val="20"/>
                <w:szCs w:val="20"/>
              </w:rPr>
              <w:t>86</w:t>
            </w:r>
            <w:r w:rsidRPr="00205422">
              <w:rPr>
                <w:rFonts w:asciiTheme="minorHAnsi" w:eastAsiaTheme="minorHAnsi" w:hAnsiTheme="minorHAnsi" w:cstheme="minorHAnsi"/>
                <w:sz w:val="20"/>
                <w:szCs w:val="20"/>
              </w:rPr>
              <w:t>,</w:t>
            </w:r>
            <w:r>
              <w:rPr>
                <w:rFonts w:asciiTheme="minorHAnsi" w:eastAsiaTheme="minorHAnsi" w:hAnsiTheme="minorHAnsi" w:cstheme="minorHAnsi"/>
                <w:sz w:val="20"/>
                <w:szCs w:val="20"/>
              </w:rPr>
              <w:t>681</w:t>
            </w:r>
            <w:r w:rsidRPr="00205422">
              <w:rPr>
                <w:rFonts w:asciiTheme="minorHAnsi" w:eastAsiaTheme="minorHAnsi" w:hAnsiTheme="minorHAnsi" w:cstheme="minorHAnsi"/>
                <w:sz w:val="20"/>
                <w:szCs w:val="20"/>
              </w:rPr>
              <w:t>)</w:t>
            </w:r>
          </w:p>
        </w:tc>
      </w:tr>
      <w:tr w:rsidR="00896791" w:rsidRPr="00205422" w14:paraId="2B370FDC" w14:textId="77777777" w:rsidTr="00EF1530">
        <w:trPr>
          <w:trHeight w:val="161"/>
        </w:trPr>
        <w:tc>
          <w:tcPr>
            <w:tcW w:w="613" w:type="pct"/>
            <w:tcBorders>
              <w:top w:val="single" w:sz="4" w:space="0" w:color="auto"/>
              <w:left w:val="single" w:sz="4" w:space="0" w:color="auto"/>
              <w:bottom w:val="single" w:sz="4" w:space="0" w:color="auto"/>
              <w:right w:val="single" w:sz="4" w:space="0" w:color="auto"/>
            </w:tcBorders>
            <w:vAlign w:val="center"/>
            <w:hideMark/>
          </w:tcPr>
          <w:p w14:paraId="4C1EEC39" w14:textId="77777777" w:rsidR="00896791" w:rsidRPr="00B31A2C" w:rsidRDefault="00896791" w:rsidP="00BB7BE4">
            <w:pPr>
              <w:jc w:val="center"/>
              <w:rPr>
                <w:rFonts w:asciiTheme="minorHAnsi" w:eastAsiaTheme="minorHAnsi" w:hAnsiTheme="minorHAnsi" w:cstheme="minorHAnsi"/>
                <w:b/>
                <w:bCs/>
                <w:sz w:val="20"/>
                <w:szCs w:val="20"/>
              </w:rPr>
            </w:pPr>
            <w:r w:rsidRPr="00B31A2C">
              <w:rPr>
                <w:rFonts w:asciiTheme="minorHAnsi" w:eastAsiaTheme="minorHAnsi" w:hAnsiTheme="minorHAnsi" w:cstheme="minorHAnsi"/>
                <w:b/>
                <w:bCs/>
                <w:sz w:val="20"/>
                <w:szCs w:val="20"/>
              </w:rPr>
              <w:t>PWP</w:t>
            </w:r>
          </w:p>
        </w:tc>
        <w:tc>
          <w:tcPr>
            <w:tcW w:w="1019" w:type="pct"/>
            <w:tcBorders>
              <w:top w:val="single" w:sz="4" w:space="0" w:color="auto"/>
              <w:left w:val="single" w:sz="4" w:space="0" w:color="auto"/>
              <w:bottom w:val="single" w:sz="4" w:space="0" w:color="auto"/>
              <w:right w:val="single" w:sz="4" w:space="0" w:color="auto"/>
            </w:tcBorders>
            <w:vAlign w:val="center"/>
          </w:tcPr>
          <w:p w14:paraId="595915C1" w14:textId="77777777" w:rsidR="00896791" w:rsidRPr="00205422" w:rsidRDefault="00896791" w:rsidP="00BB7BE4">
            <w:pPr>
              <w:jc w:val="center"/>
              <w:rPr>
                <w:rFonts w:asciiTheme="minorHAnsi" w:eastAsiaTheme="minorHAnsi" w:hAnsiTheme="minorHAnsi" w:cstheme="minorHAnsi"/>
                <w:sz w:val="20"/>
                <w:szCs w:val="20"/>
              </w:rPr>
            </w:pPr>
            <w:r>
              <w:rPr>
                <w:rFonts w:asciiTheme="minorHAnsi" w:eastAsiaTheme="minorHAnsi" w:hAnsiTheme="minorHAnsi" w:cstheme="minorHAnsi"/>
                <w:sz w:val="20"/>
                <w:szCs w:val="20"/>
              </w:rPr>
              <w:t>21</w:t>
            </w:r>
          </w:p>
        </w:tc>
        <w:tc>
          <w:tcPr>
            <w:tcW w:w="969" w:type="pct"/>
            <w:tcBorders>
              <w:top w:val="single" w:sz="4" w:space="0" w:color="auto"/>
              <w:left w:val="single" w:sz="4" w:space="0" w:color="auto"/>
              <w:bottom w:val="single" w:sz="4" w:space="0" w:color="auto"/>
              <w:right w:val="single" w:sz="4" w:space="0" w:color="auto"/>
            </w:tcBorders>
            <w:vAlign w:val="center"/>
          </w:tcPr>
          <w:p w14:paraId="49A47F27" w14:textId="77777777" w:rsidR="00896791" w:rsidRPr="00205422" w:rsidRDefault="00896791" w:rsidP="00BB7BE4">
            <w:pPr>
              <w:jc w:val="center"/>
              <w:rPr>
                <w:rFonts w:asciiTheme="minorHAnsi" w:eastAsiaTheme="minorHAnsi" w:hAnsiTheme="minorHAnsi" w:cstheme="minorHAnsi"/>
                <w:sz w:val="20"/>
                <w:szCs w:val="20"/>
              </w:rPr>
            </w:pPr>
            <w:r w:rsidRPr="00205422">
              <w:rPr>
                <w:rFonts w:asciiTheme="minorHAnsi" w:eastAsiaTheme="minorHAnsi" w:hAnsiTheme="minorHAnsi" w:cstheme="minorHAnsi"/>
                <w:sz w:val="20"/>
                <w:szCs w:val="20"/>
              </w:rPr>
              <w:t>5</w:t>
            </w:r>
            <w:r>
              <w:rPr>
                <w:rFonts w:asciiTheme="minorHAnsi" w:eastAsiaTheme="minorHAnsi" w:hAnsiTheme="minorHAnsi" w:cstheme="minorHAnsi"/>
                <w:sz w:val="20"/>
                <w:szCs w:val="20"/>
              </w:rPr>
              <w:t>9</w:t>
            </w:r>
          </w:p>
        </w:tc>
        <w:tc>
          <w:tcPr>
            <w:tcW w:w="1021" w:type="pct"/>
            <w:tcBorders>
              <w:top w:val="single" w:sz="4" w:space="0" w:color="auto"/>
              <w:left w:val="single" w:sz="4" w:space="0" w:color="auto"/>
              <w:bottom w:val="single" w:sz="4" w:space="0" w:color="auto"/>
              <w:right w:val="single" w:sz="4" w:space="0" w:color="auto"/>
            </w:tcBorders>
            <w:vAlign w:val="center"/>
          </w:tcPr>
          <w:p w14:paraId="46AEE68A" w14:textId="77777777" w:rsidR="00896791" w:rsidRPr="00205422" w:rsidRDefault="00896791" w:rsidP="00EF1530">
            <w:pPr>
              <w:jc w:val="right"/>
              <w:rPr>
                <w:rFonts w:asciiTheme="minorHAnsi" w:eastAsiaTheme="minorHAnsi" w:hAnsiTheme="minorHAnsi" w:cstheme="minorHAnsi"/>
                <w:sz w:val="20"/>
                <w:szCs w:val="20"/>
              </w:rPr>
            </w:pPr>
            <w:r w:rsidRPr="00205422">
              <w:rPr>
                <w:rFonts w:asciiTheme="minorHAnsi" w:eastAsiaTheme="minorHAnsi" w:hAnsiTheme="minorHAnsi" w:cstheme="minorHAnsi"/>
                <w:sz w:val="20"/>
                <w:szCs w:val="20"/>
              </w:rPr>
              <w:t>$ 7,</w:t>
            </w:r>
            <w:r>
              <w:rPr>
                <w:rFonts w:asciiTheme="minorHAnsi" w:eastAsiaTheme="minorHAnsi" w:hAnsiTheme="minorHAnsi" w:cstheme="minorHAnsi"/>
                <w:sz w:val="20"/>
                <w:szCs w:val="20"/>
              </w:rPr>
              <w:t>327</w:t>
            </w:r>
            <w:r w:rsidRPr="00205422">
              <w:rPr>
                <w:rFonts w:asciiTheme="minorHAnsi" w:eastAsiaTheme="minorHAnsi" w:hAnsiTheme="minorHAnsi" w:cstheme="minorHAnsi"/>
                <w:sz w:val="20"/>
                <w:szCs w:val="20"/>
              </w:rPr>
              <w:t>,881</w:t>
            </w:r>
          </w:p>
        </w:tc>
        <w:tc>
          <w:tcPr>
            <w:tcW w:w="1378" w:type="pct"/>
            <w:tcBorders>
              <w:top w:val="single" w:sz="4" w:space="0" w:color="auto"/>
              <w:left w:val="single" w:sz="4" w:space="0" w:color="auto"/>
              <w:bottom w:val="single" w:sz="4" w:space="0" w:color="auto"/>
              <w:right w:val="single" w:sz="4" w:space="0" w:color="auto"/>
            </w:tcBorders>
            <w:vAlign w:val="center"/>
          </w:tcPr>
          <w:p w14:paraId="3ECF2123" w14:textId="77777777" w:rsidR="00896791" w:rsidRPr="00205422" w:rsidRDefault="00896791" w:rsidP="00EF1530">
            <w:pPr>
              <w:jc w:val="right"/>
              <w:rPr>
                <w:rFonts w:asciiTheme="minorHAnsi" w:eastAsiaTheme="minorHAnsi" w:hAnsiTheme="minorHAnsi" w:cstheme="minorHAnsi"/>
                <w:sz w:val="20"/>
                <w:szCs w:val="20"/>
              </w:rPr>
            </w:pPr>
            <w:r>
              <w:rPr>
                <w:rFonts w:asciiTheme="minorHAnsi" w:eastAsiaTheme="minorHAnsi" w:hAnsiTheme="minorHAnsi" w:cstheme="minorHAnsi"/>
                <w:sz w:val="20"/>
                <w:szCs w:val="20"/>
              </w:rPr>
              <w:t>21</w:t>
            </w:r>
            <w:r w:rsidRPr="00205422">
              <w:rPr>
                <w:rFonts w:asciiTheme="minorHAnsi" w:eastAsiaTheme="minorHAnsi" w:hAnsiTheme="minorHAnsi" w:cstheme="minorHAnsi"/>
                <w:sz w:val="20"/>
                <w:szCs w:val="20"/>
              </w:rPr>
              <w:t xml:space="preserve"> ($ </w:t>
            </w:r>
            <w:r>
              <w:rPr>
                <w:rFonts w:asciiTheme="minorHAnsi" w:eastAsiaTheme="minorHAnsi" w:hAnsiTheme="minorHAnsi" w:cstheme="minorHAnsi"/>
                <w:sz w:val="20"/>
                <w:szCs w:val="20"/>
              </w:rPr>
              <w:t>7</w:t>
            </w:r>
            <w:r w:rsidRPr="00205422">
              <w:rPr>
                <w:rFonts w:asciiTheme="minorHAnsi" w:eastAsiaTheme="minorHAnsi" w:hAnsiTheme="minorHAnsi" w:cstheme="minorHAnsi"/>
                <w:sz w:val="20"/>
                <w:szCs w:val="20"/>
              </w:rPr>
              <w:t>,</w:t>
            </w:r>
            <w:r>
              <w:rPr>
                <w:rFonts w:asciiTheme="minorHAnsi" w:eastAsiaTheme="minorHAnsi" w:hAnsiTheme="minorHAnsi" w:cstheme="minorHAnsi"/>
                <w:sz w:val="20"/>
                <w:szCs w:val="20"/>
              </w:rPr>
              <w:t>327</w:t>
            </w:r>
            <w:r w:rsidRPr="00205422">
              <w:rPr>
                <w:rFonts w:asciiTheme="minorHAnsi" w:eastAsiaTheme="minorHAnsi" w:hAnsiTheme="minorHAnsi" w:cstheme="minorHAnsi"/>
                <w:sz w:val="20"/>
                <w:szCs w:val="20"/>
              </w:rPr>
              <w:t>,881)</w:t>
            </w:r>
          </w:p>
        </w:tc>
      </w:tr>
      <w:tr w:rsidR="00896791" w:rsidRPr="00205422" w14:paraId="79A0C793" w14:textId="77777777" w:rsidTr="00B31A2C">
        <w:trPr>
          <w:trHeight w:val="314"/>
        </w:trPr>
        <w:tc>
          <w:tcPr>
            <w:tcW w:w="613"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A684415" w14:textId="77777777" w:rsidR="00896791" w:rsidRPr="00B31A2C" w:rsidRDefault="00896791" w:rsidP="00BB7BE4">
            <w:pPr>
              <w:jc w:val="center"/>
              <w:rPr>
                <w:rFonts w:asciiTheme="minorHAnsi" w:eastAsiaTheme="minorHAnsi" w:hAnsiTheme="minorHAnsi" w:cstheme="minorHAnsi"/>
                <w:b/>
                <w:bCs/>
                <w:sz w:val="20"/>
                <w:szCs w:val="20"/>
              </w:rPr>
            </w:pPr>
            <w:r w:rsidRPr="00B31A2C">
              <w:rPr>
                <w:rFonts w:asciiTheme="minorHAnsi" w:eastAsiaTheme="minorHAnsi" w:hAnsiTheme="minorHAnsi" w:cstheme="minorHAnsi"/>
                <w:b/>
                <w:bCs/>
                <w:sz w:val="20"/>
                <w:szCs w:val="20"/>
              </w:rPr>
              <w:t>Total</w:t>
            </w:r>
          </w:p>
        </w:tc>
        <w:tc>
          <w:tcPr>
            <w:tcW w:w="1019"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D08DFAE" w14:textId="77777777" w:rsidR="00896791" w:rsidRPr="00C8035F" w:rsidRDefault="00896791" w:rsidP="00BB7BE4">
            <w:pPr>
              <w:jc w:val="center"/>
              <w:rPr>
                <w:rFonts w:asciiTheme="minorHAnsi" w:eastAsiaTheme="minorHAnsi" w:hAnsiTheme="minorHAnsi" w:cstheme="minorHAnsi"/>
                <w:b/>
                <w:bCs/>
                <w:sz w:val="20"/>
                <w:szCs w:val="20"/>
              </w:rPr>
            </w:pPr>
            <w:r w:rsidRPr="00C8035F">
              <w:rPr>
                <w:rFonts w:asciiTheme="minorHAnsi" w:eastAsiaTheme="minorHAnsi" w:hAnsiTheme="minorHAnsi" w:cstheme="minorHAnsi"/>
                <w:b/>
                <w:bCs/>
                <w:sz w:val="20"/>
                <w:szCs w:val="20"/>
              </w:rPr>
              <w:t>5</w:t>
            </w:r>
            <w:r>
              <w:rPr>
                <w:rFonts w:asciiTheme="minorHAnsi" w:eastAsiaTheme="minorHAnsi" w:hAnsiTheme="minorHAnsi" w:cstheme="minorHAnsi"/>
                <w:b/>
                <w:bCs/>
                <w:sz w:val="20"/>
                <w:szCs w:val="20"/>
              </w:rPr>
              <w:t>4</w:t>
            </w:r>
          </w:p>
        </w:tc>
        <w:tc>
          <w:tcPr>
            <w:tcW w:w="969"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2879C80A" w14:textId="77777777" w:rsidR="00896791" w:rsidRPr="00C8035F" w:rsidRDefault="00896791" w:rsidP="00BB7BE4">
            <w:pPr>
              <w:jc w:val="center"/>
              <w:rPr>
                <w:rFonts w:asciiTheme="minorHAnsi" w:eastAsiaTheme="minorHAnsi" w:hAnsiTheme="minorHAnsi" w:cstheme="minorHAnsi"/>
                <w:b/>
                <w:bCs/>
                <w:sz w:val="20"/>
                <w:szCs w:val="20"/>
              </w:rPr>
            </w:pPr>
            <w:r w:rsidRPr="00C8035F">
              <w:rPr>
                <w:rFonts w:asciiTheme="minorHAnsi" w:eastAsiaTheme="minorHAnsi" w:hAnsiTheme="minorHAnsi" w:cstheme="minorHAnsi"/>
                <w:b/>
                <w:bCs/>
                <w:sz w:val="20"/>
                <w:szCs w:val="20"/>
              </w:rPr>
              <w:t>15</w:t>
            </w:r>
            <w:r>
              <w:rPr>
                <w:rFonts w:asciiTheme="minorHAnsi" w:eastAsiaTheme="minorHAnsi" w:hAnsiTheme="minorHAnsi" w:cstheme="minorHAnsi"/>
                <w:b/>
                <w:bCs/>
                <w:sz w:val="20"/>
                <w:szCs w:val="20"/>
              </w:rPr>
              <w:t>7</w:t>
            </w:r>
          </w:p>
        </w:tc>
        <w:tc>
          <w:tcPr>
            <w:tcW w:w="1021"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62FBF974" w14:textId="77777777" w:rsidR="00896791" w:rsidRPr="00C8035F" w:rsidRDefault="00896791" w:rsidP="00EF1530">
            <w:pPr>
              <w:jc w:val="right"/>
              <w:rPr>
                <w:rFonts w:asciiTheme="minorHAnsi" w:eastAsiaTheme="minorHAnsi" w:hAnsiTheme="minorHAnsi" w:cstheme="minorHAnsi"/>
                <w:b/>
                <w:bCs/>
                <w:sz w:val="20"/>
                <w:szCs w:val="20"/>
              </w:rPr>
            </w:pPr>
            <w:r w:rsidRPr="00C8035F">
              <w:rPr>
                <w:rFonts w:asciiTheme="minorHAnsi" w:eastAsiaTheme="minorHAnsi" w:hAnsiTheme="minorHAnsi" w:cstheme="minorHAnsi"/>
                <w:b/>
                <w:bCs/>
                <w:sz w:val="20"/>
                <w:szCs w:val="20"/>
              </w:rPr>
              <w:t>$ 2</w:t>
            </w:r>
            <w:r>
              <w:rPr>
                <w:rFonts w:asciiTheme="minorHAnsi" w:eastAsiaTheme="minorHAnsi" w:hAnsiTheme="minorHAnsi" w:cstheme="minorHAnsi"/>
                <w:b/>
                <w:bCs/>
                <w:sz w:val="20"/>
                <w:szCs w:val="20"/>
              </w:rPr>
              <w:t>7</w:t>
            </w:r>
            <w:r w:rsidRPr="00C8035F">
              <w:rPr>
                <w:rFonts w:asciiTheme="minorHAnsi" w:eastAsiaTheme="minorHAnsi" w:hAnsiTheme="minorHAnsi" w:cstheme="minorHAnsi"/>
                <w:b/>
                <w:bCs/>
                <w:sz w:val="20"/>
                <w:szCs w:val="20"/>
              </w:rPr>
              <w:t>,</w:t>
            </w:r>
            <w:r>
              <w:rPr>
                <w:rFonts w:asciiTheme="minorHAnsi" w:eastAsiaTheme="minorHAnsi" w:hAnsiTheme="minorHAnsi" w:cstheme="minorHAnsi"/>
                <w:b/>
                <w:bCs/>
                <w:sz w:val="20"/>
                <w:szCs w:val="20"/>
              </w:rPr>
              <w:t>214</w:t>
            </w:r>
            <w:r w:rsidRPr="00C8035F">
              <w:rPr>
                <w:rFonts w:asciiTheme="minorHAnsi" w:eastAsiaTheme="minorHAnsi" w:hAnsiTheme="minorHAnsi" w:cstheme="minorHAnsi"/>
                <w:b/>
                <w:bCs/>
                <w:sz w:val="20"/>
                <w:szCs w:val="20"/>
              </w:rPr>
              <w:t>,</w:t>
            </w:r>
            <w:r>
              <w:rPr>
                <w:rFonts w:asciiTheme="minorHAnsi" w:eastAsiaTheme="minorHAnsi" w:hAnsiTheme="minorHAnsi" w:cstheme="minorHAnsi"/>
                <w:b/>
                <w:bCs/>
                <w:sz w:val="20"/>
                <w:szCs w:val="20"/>
              </w:rPr>
              <w:t>562</w:t>
            </w:r>
          </w:p>
        </w:tc>
        <w:tc>
          <w:tcPr>
            <w:tcW w:w="1378"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779DBE77" w14:textId="36A6C1B9" w:rsidR="00896791" w:rsidRPr="00E77778" w:rsidRDefault="00896791" w:rsidP="00D7206E">
            <w:pPr>
              <w:pStyle w:val="ListParagraph"/>
              <w:numPr>
                <w:ilvl w:val="0"/>
                <w:numId w:val="6"/>
              </w:numPr>
              <w:jc w:val="right"/>
              <w:rPr>
                <w:rFonts w:cstheme="minorHAnsi"/>
                <w:b/>
                <w:bCs/>
                <w:sz w:val="20"/>
                <w:szCs w:val="20"/>
              </w:rPr>
            </w:pPr>
            <w:r w:rsidRPr="00E77778">
              <w:rPr>
                <w:rFonts w:cstheme="minorHAnsi"/>
                <w:b/>
                <w:bCs/>
                <w:sz w:val="20"/>
                <w:szCs w:val="20"/>
              </w:rPr>
              <w:t>($ 27,214,562)</w:t>
            </w:r>
          </w:p>
        </w:tc>
      </w:tr>
    </w:tbl>
    <w:p w14:paraId="2815456B" w14:textId="77777777" w:rsidR="00896791" w:rsidRPr="00896791" w:rsidRDefault="00896791" w:rsidP="00677923">
      <w:pPr>
        <w:pStyle w:val="ListParagraph"/>
        <w:numPr>
          <w:ilvl w:val="0"/>
          <w:numId w:val="1"/>
        </w:numPr>
        <w:spacing w:line="256" w:lineRule="auto"/>
        <w:jc w:val="both"/>
        <w:rPr>
          <w:rFonts w:eastAsia="Calibri" w:cstheme="minorHAnsi"/>
          <w:sz w:val="2"/>
          <w:szCs w:val="2"/>
        </w:rPr>
      </w:pPr>
    </w:p>
    <w:p w14:paraId="00C0C546" w14:textId="77777777" w:rsidR="00E77778" w:rsidRDefault="00E77778" w:rsidP="00E77778">
      <w:pPr>
        <w:pStyle w:val="ListParagraph"/>
        <w:spacing w:after="0" w:line="240" w:lineRule="auto"/>
        <w:ind w:left="360"/>
        <w:jc w:val="both"/>
        <w:rPr>
          <w:rStyle w:val="SubtleEmphasis"/>
          <w:rFonts w:cstheme="minorHAnsi"/>
          <w:u w:val="single"/>
        </w:rPr>
      </w:pPr>
    </w:p>
    <w:p w14:paraId="7E52A507" w14:textId="02AB1164" w:rsidR="00E77778" w:rsidRPr="002F3686" w:rsidRDefault="00896791" w:rsidP="00135780">
      <w:pPr>
        <w:pStyle w:val="ListParagraph"/>
        <w:spacing w:after="0" w:line="240" w:lineRule="auto"/>
        <w:ind w:left="0"/>
        <w:jc w:val="both"/>
        <w:rPr>
          <w:rStyle w:val="SubtleEmphasis"/>
          <w:rFonts w:cstheme="minorHAnsi"/>
          <w:u w:val="single"/>
        </w:rPr>
      </w:pPr>
      <w:r w:rsidRPr="00896791">
        <w:rPr>
          <w:rStyle w:val="SubtleEmphasis"/>
          <w:rFonts w:cstheme="minorHAnsi"/>
          <w:u w:val="single"/>
        </w:rPr>
        <w:t xml:space="preserve">Table </w:t>
      </w:r>
      <w:r w:rsidR="00E77778">
        <w:rPr>
          <w:rStyle w:val="SubtleEmphasis"/>
          <w:rFonts w:cstheme="minorHAnsi"/>
          <w:u w:val="single"/>
        </w:rPr>
        <w:t>9</w:t>
      </w:r>
      <w:r w:rsidRPr="00896791">
        <w:rPr>
          <w:rStyle w:val="SubtleEmphasis"/>
          <w:rFonts w:cstheme="minorHAnsi"/>
          <w:u w:val="single"/>
        </w:rPr>
        <w:t xml:space="preserve">: Developed plans per </w:t>
      </w:r>
      <w:commentRangeStart w:id="58"/>
      <w:r w:rsidRPr="00896791">
        <w:rPr>
          <w:rStyle w:val="SubtleEmphasis"/>
          <w:rFonts w:cstheme="minorHAnsi"/>
          <w:u w:val="single"/>
        </w:rPr>
        <w:t>category</w:t>
      </w:r>
      <w:commentRangeEnd w:id="58"/>
      <w:r w:rsidR="00092DD6">
        <w:rPr>
          <w:rStyle w:val="CommentReference"/>
        </w:rPr>
        <w:commentReference w:id="58"/>
      </w:r>
      <w:r w:rsidRPr="00896791">
        <w:rPr>
          <w:rStyle w:val="SubtleEmphasis"/>
          <w:rFonts w:cstheme="minorHAnsi"/>
          <w:u w:val="single"/>
        </w:rPr>
        <w:t xml:space="preserve"> </w:t>
      </w:r>
    </w:p>
    <w:tbl>
      <w:tblPr>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2970"/>
        <w:gridCol w:w="3056"/>
      </w:tblGrid>
      <w:tr w:rsidR="0049464E" w:rsidRPr="00205422" w14:paraId="62701A56" w14:textId="77777777" w:rsidTr="00E77778">
        <w:trPr>
          <w:trHeight w:val="325"/>
        </w:trPr>
        <w:tc>
          <w:tcPr>
            <w:tcW w:w="1650" w:type="pct"/>
            <w:vAlign w:val="center"/>
            <w:hideMark/>
          </w:tcPr>
          <w:p w14:paraId="64CDEAAF" w14:textId="77777777" w:rsidR="00896791" w:rsidRPr="00205422" w:rsidRDefault="00896791" w:rsidP="00BB7BE4">
            <w:pPr>
              <w:spacing w:line="256" w:lineRule="auto"/>
              <w:jc w:val="both"/>
              <w:rPr>
                <w:rFonts w:eastAsia="Corbel" w:cstheme="minorHAnsi"/>
                <w:color w:val="1F4E79" w:themeColor="accent5" w:themeShade="80"/>
                <w:spacing w:val="-3"/>
                <w:sz w:val="20"/>
                <w:szCs w:val="20"/>
                <w:lang w:eastAsia="en-GB" w:bidi="en-GB"/>
              </w:rPr>
            </w:pPr>
          </w:p>
        </w:tc>
        <w:tc>
          <w:tcPr>
            <w:tcW w:w="1651" w:type="pct"/>
            <w:shd w:val="clear" w:color="auto" w:fill="8EAADB" w:themeFill="accent1" w:themeFillTint="99"/>
            <w:vAlign w:val="center"/>
            <w:hideMark/>
          </w:tcPr>
          <w:p w14:paraId="4AB136D5" w14:textId="77777777" w:rsidR="00896791" w:rsidRPr="004E75FC" w:rsidRDefault="00896791" w:rsidP="00BB7BE4">
            <w:pPr>
              <w:spacing w:after="0" w:line="240" w:lineRule="auto"/>
              <w:jc w:val="center"/>
              <w:rPr>
                <w:rFonts w:cstheme="minorHAnsi"/>
                <w:b/>
                <w:bCs/>
                <w:sz w:val="20"/>
                <w:szCs w:val="20"/>
              </w:rPr>
            </w:pPr>
            <w:r w:rsidRPr="004E75FC">
              <w:rPr>
                <w:rFonts w:cstheme="minorHAnsi"/>
                <w:b/>
                <w:bCs/>
                <w:sz w:val="20"/>
                <w:szCs w:val="20"/>
              </w:rPr>
              <w:t>ESAP</w:t>
            </w:r>
          </w:p>
        </w:tc>
        <w:tc>
          <w:tcPr>
            <w:tcW w:w="1699" w:type="pct"/>
            <w:shd w:val="clear" w:color="auto" w:fill="8EAADB" w:themeFill="accent1" w:themeFillTint="99"/>
            <w:vAlign w:val="center"/>
            <w:hideMark/>
          </w:tcPr>
          <w:p w14:paraId="0B915B81" w14:textId="77777777" w:rsidR="00896791" w:rsidRPr="004E75FC" w:rsidRDefault="00896791" w:rsidP="00BB7BE4">
            <w:pPr>
              <w:spacing w:after="0" w:line="240" w:lineRule="auto"/>
              <w:jc w:val="center"/>
              <w:rPr>
                <w:rFonts w:cstheme="minorHAnsi"/>
                <w:b/>
                <w:bCs/>
                <w:sz w:val="20"/>
                <w:szCs w:val="20"/>
              </w:rPr>
            </w:pPr>
            <w:r w:rsidRPr="004E75FC">
              <w:rPr>
                <w:rFonts w:cstheme="minorHAnsi"/>
                <w:b/>
                <w:bCs/>
                <w:sz w:val="20"/>
                <w:szCs w:val="20"/>
              </w:rPr>
              <w:t>ESRAAC</w:t>
            </w:r>
          </w:p>
        </w:tc>
      </w:tr>
      <w:tr w:rsidR="00896791" w:rsidRPr="00205422" w14:paraId="5EBD1B7D" w14:textId="77777777" w:rsidTr="00E77778">
        <w:trPr>
          <w:trHeight w:val="32"/>
        </w:trPr>
        <w:tc>
          <w:tcPr>
            <w:tcW w:w="1650" w:type="pct"/>
            <w:shd w:val="clear" w:color="auto" w:fill="8EAADB" w:themeFill="accent1" w:themeFillTint="99"/>
            <w:noWrap/>
            <w:vAlign w:val="center"/>
            <w:hideMark/>
          </w:tcPr>
          <w:p w14:paraId="01AF311C" w14:textId="77777777" w:rsidR="00896791" w:rsidRPr="004E75FC" w:rsidRDefault="00896791" w:rsidP="00BB7BE4">
            <w:pPr>
              <w:spacing w:after="0" w:line="240" w:lineRule="auto"/>
              <w:jc w:val="center"/>
              <w:rPr>
                <w:rFonts w:cstheme="minorHAnsi"/>
                <w:b/>
                <w:bCs/>
                <w:sz w:val="20"/>
                <w:szCs w:val="20"/>
              </w:rPr>
            </w:pPr>
            <w:r w:rsidRPr="004E75FC">
              <w:rPr>
                <w:rFonts w:cstheme="minorHAnsi"/>
                <w:b/>
                <w:bCs/>
                <w:sz w:val="20"/>
                <w:szCs w:val="20"/>
              </w:rPr>
              <w:t>Plan per category</w:t>
            </w:r>
          </w:p>
        </w:tc>
        <w:tc>
          <w:tcPr>
            <w:tcW w:w="1651" w:type="pct"/>
            <w:vAlign w:val="center"/>
          </w:tcPr>
          <w:p w14:paraId="38FBA6CF" w14:textId="77777777" w:rsidR="00896791" w:rsidRPr="00205422" w:rsidRDefault="00896791" w:rsidP="00BB7BE4">
            <w:pPr>
              <w:spacing w:after="0" w:line="240" w:lineRule="auto"/>
              <w:jc w:val="center"/>
              <w:rPr>
                <w:rFonts w:cstheme="minorHAnsi"/>
                <w:sz w:val="20"/>
                <w:szCs w:val="20"/>
              </w:rPr>
            </w:pPr>
            <w:r w:rsidRPr="00205422">
              <w:rPr>
                <w:rFonts w:cstheme="minorHAnsi"/>
                <w:sz w:val="20"/>
                <w:szCs w:val="20"/>
              </w:rPr>
              <w:t>2</w:t>
            </w:r>
            <w:r>
              <w:rPr>
                <w:rFonts w:cstheme="minorHAnsi"/>
                <w:sz w:val="20"/>
                <w:szCs w:val="20"/>
              </w:rPr>
              <w:t>8</w:t>
            </w:r>
          </w:p>
        </w:tc>
        <w:tc>
          <w:tcPr>
            <w:tcW w:w="1699" w:type="pct"/>
            <w:noWrap/>
            <w:vAlign w:val="center"/>
          </w:tcPr>
          <w:p w14:paraId="293B306A" w14:textId="77777777" w:rsidR="00896791" w:rsidRPr="00205422" w:rsidRDefault="00896791" w:rsidP="00BB7BE4">
            <w:pPr>
              <w:spacing w:after="0" w:line="240" w:lineRule="auto"/>
              <w:jc w:val="center"/>
              <w:rPr>
                <w:rFonts w:cstheme="minorHAnsi"/>
                <w:sz w:val="20"/>
                <w:szCs w:val="20"/>
              </w:rPr>
            </w:pPr>
            <w:r w:rsidRPr="00205422">
              <w:rPr>
                <w:rFonts w:cstheme="minorHAnsi"/>
                <w:sz w:val="20"/>
                <w:szCs w:val="20"/>
              </w:rPr>
              <w:t>26</w:t>
            </w:r>
          </w:p>
        </w:tc>
      </w:tr>
      <w:tr w:rsidR="00896791" w:rsidRPr="00205422" w14:paraId="51E00855" w14:textId="77777777" w:rsidTr="00E77778">
        <w:trPr>
          <w:trHeight w:val="32"/>
        </w:trPr>
        <w:tc>
          <w:tcPr>
            <w:tcW w:w="1650" w:type="pct"/>
            <w:shd w:val="clear" w:color="auto" w:fill="8EAADB" w:themeFill="accent1" w:themeFillTint="99"/>
            <w:noWrap/>
            <w:vAlign w:val="center"/>
            <w:hideMark/>
          </w:tcPr>
          <w:p w14:paraId="17D4611B" w14:textId="77777777" w:rsidR="00896791" w:rsidRPr="004E75FC" w:rsidRDefault="00896791" w:rsidP="00BB7BE4">
            <w:pPr>
              <w:spacing w:after="0" w:line="240" w:lineRule="auto"/>
              <w:jc w:val="center"/>
              <w:rPr>
                <w:rFonts w:cstheme="minorHAnsi"/>
                <w:b/>
                <w:bCs/>
                <w:sz w:val="20"/>
                <w:szCs w:val="20"/>
              </w:rPr>
            </w:pPr>
            <w:r w:rsidRPr="004E75FC">
              <w:rPr>
                <w:rFonts w:cstheme="minorHAnsi"/>
                <w:b/>
                <w:bCs/>
                <w:sz w:val="20"/>
                <w:szCs w:val="20"/>
              </w:rPr>
              <w:t>Projects</w:t>
            </w:r>
          </w:p>
        </w:tc>
        <w:tc>
          <w:tcPr>
            <w:tcW w:w="1651" w:type="pct"/>
            <w:vAlign w:val="center"/>
          </w:tcPr>
          <w:p w14:paraId="499E025A" w14:textId="77777777" w:rsidR="00896791" w:rsidRPr="00205422" w:rsidRDefault="00896791" w:rsidP="00BB7BE4">
            <w:pPr>
              <w:spacing w:after="0" w:line="240" w:lineRule="auto"/>
              <w:jc w:val="center"/>
              <w:rPr>
                <w:rFonts w:cstheme="minorHAnsi"/>
                <w:sz w:val="20"/>
                <w:szCs w:val="20"/>
              </w:rPr>
            </w:pPr>
            <w:r>
              <w:rPr>
                <w:rFonts w:cstheme="minorHAnsi"/>
                <w:sz w:val="20"/>
                <w:szCs w:val="20"/>
              </w:rPr>
              <w:t>100</w:t>
            </w:r>
          </w:p>
        </w:tc>
        <w:tc>
          <w:tcPr>
            <w:tcW w:w="1699" w:type="pct"/>
            <w:vAlign w:val="center"/>
          </w:tcPr>
          <w:p w14:paraId="4DCD23B7" w14:textId="77777777" w:rsidR="00896791" w:rsidRPr="00205422" w:rsidRDefault="00896791" w:rsidP="00BB7BE4">
            <w:pPr>
              <w:spacing w:after="0" w:line="240" w:lineRule="auto"/>
              <w:jc w:val="center"/>
              <w:rPr>
                <w:rFonts w:cstheme="minorHAnsi"/>
                <w:sz w:val="20"/>
                <w:szCs w:val="20"/>
              </w:rPr>
            </w:pPr>
            <w:r w:rsidRPr="00205422">
              <w:rPr>
                <w:rFonts w:cstheme="minorHAnsi"/>
                <w:sz w:val="20"/>
                <w:szCs w:val="20"/>
              </w:rPr>
              <w:t>57</w:t>
            </w:r>
          </w:p>
        </w:tc>
      </w:tr>
      <w:tr w:rsidR="00896791" w:rsidRPr="00205422" w14:paraId="68B9C7E2" w14:textId="77777777" w:rsidTr="000F474E">
        <w:trPr>
          <w:trHeight w:val="341"/>
        </w:trPr>
        <w:tc>
          <w:tcPr>
            <w:tcW w:w="1650" w:type="pct"/>
            <w:shd w:val="clear" w:color="auto" w:fill="8EAADB" w:themeFill="accent1" w:themeFillTint="99"/>
            <w:noWrap/>
            <w:vAlign w:val="center"/>
            <w:hideMark/>
          </w:tcPr>
          <w:p w14:paraId="1AAC9174" w14:textId="5E75950E" w:rsidR="00896791" w:rsidRPr="004E75FC" w:rsidRDefault="00896791" w:rsidP="00BB7BE4">
            <w:pPr>
              <w:spacing w:after="0" w:line="240" w:lineRule="auto"/>
              <w:jc w:val="center"/>
              <w:rPr>
                <w:rFonts w:cstheme="minorHAnsi"/>
                <w:b/>
                <w:bCs/>
                <w:sz w:val="20"/>
                <w:szCs w:val="20"/>
              </w:rPr>
            </w:pPr>
            <w:r w:rsidRPr="004E75FC">
              <w:rPr>
                <w:rFonts w:cstheme="minorHAnsi"/>
                <w:b/>
                <w:bCs/>
                <w:sz w:val="20"/>
                <w:szCs w:val="20"/>
              </w:rPr>
              <w:t>Cost US</w:t>
            </w:r>
            <w:r w:rsidR="003C085D">
              <w:rPr>
                <w:rFonts w:cstheme="minorHAnsi"/>
                <w:b/>
                <w:bCs/>
                <w:sz w:val="20"/>
                <w:szCs w:val="20"/>
              </w:rPr>
              <w:t>$</w:t>
            </w:r>
          </w:p>
        </w:tc>
        <w:tc>
          <w:tcPr>
            <w:tcW w:w="1651" w:type="pct"/>
            <w:shd w:val="clear" w:color="auto" w:fill="8EAADB" w:themeFill="accent1" w:themeFillTint="99"/>
            <w:vAlign w:val="center"/>
          </w:tcPr>
          <w:p w14:paraId="6954CA2F" w14:textId="77777777" w:rsidR="00896791" w:rsidRPr="000F474E" w:rsidRDefault="00896791" w:rsidP="000F474E">
            <w:pPr>
              <w:spacing w:after="0" w:line="240" w:lineRule="auto"/>
              <w:jc w:val="right"/>
              <w:rPr>
                <w:rFonts w:cstheme="minorHAnsi"/>
                <w:b/>
                <w:bCs/>
                <w:sz w:val="20"/>
                <w:szCs w:val="20"/>
              </w:rPr>
            </w:pPr>
            <w:r w:rsidRPr="000F474E">
              <w:rPr>
                <w:rFonts w:cstheme="minorHAnsi"/>
                <w:b/>
                <w:bCs/>
                <w:sz w:val="20"/>
                <w:szCs w:val="20"/>
              </w:rPr>
              <w:t>$ 15,133,030</w:t>
            </w:r>
          </w:p>
        </w:tc>
        <w:tc>
          <w:tcPr>
            <w:tcW w:w="1699" w:type="pct"/>
            <w:shd w:val="clear" w:color="auto" w:fill="8EAADB" w:themeFill="accent1" w:themeFillTint="99"/>
            <w:vAlign w:val="center"/>
          </w:tcPr>
          <w:p w14:paraId="74DD4C01" w14:textId="77777777" w:rsidR="00896791" w:rsidRPr="000F474E" w:rsidRDefault="00896791" w:rsidP="000F474E">
            <w:pPr>
              <w:spacing w:after="0" w:line="240" w:lineRule="auto"/>
              <w:jc w:val="right"/>
              <w:rPr>
                <w:rFonts w:cstheme="minorHAnsi"/>
                <w:b/>
                <w:bCs/>
                <w:sz w:val="20"/>
                <w:szCs w:val="20"/>
              </w:rPr>
            </w:pPr>
            <w:r w:rsidRPr="000F474E">
              <w:rPr>
                <w:rFonts w:cstheme="minorHAnsi"/>
                <w:b/>
                <w:bCs/>
                <w:sz w:val="20"/>
                <w:szCs w:val="20"/>
              </w:rPr>
              <w:t>$ 12,092,988</w:t>
            </w:r>
          </w:p>
        </w:tc>
      </w:tr>
    </w:tbl>
    <w:p w14:paraId="22619396" w14:textId="77777777" w:rsidR="00DF07F1" w:rsidRDefault="00DF07F1" w:rsidP="00DF07F1">
      <w:pPr>
        <w:pStyle w:val="Heading2"/>
        <w:numPr>
          <w:ilvl w:val="0"/>
          <w:numId w:val="0"/>
        </w:numPr>
        <w:ind w:left="360"/>
        <w:jc w:val="both"/>
        <w:rPr>
          <w:rFonts w:cstheme="minorHAnsi"/>
          <w:sz w:val="22"/>
          <w:szCs w:val="22"/>
        </w:rPr>
      </w:pPr>
    </w:p>
    <w:p w14:paraId="105137AF" w14:textId="249C9D44" w:rsidR="002B2AB0" w:rsidRPr="00185ABF" w:rsidRDefault="02FB0DEA" w:rsidP="713C317A">
      <w:pPr>
        <w:pStyle w:val="Heading2"/>
        <w:jc w:val="both"/>
        <w:rPr>
          <w:sz w:val="22"/>
          <w:szCs w:val="22"/>
        </w:rPr>
      </w:pPr>
      <w:bookmarkStart w:id="59" w:name="_Toc205989152"/>
      <w:r w:rsidRPr="713C317A">
        <w:rPr>
          <w:sz w:val="22"/>
          <w:szCs w:val="22"/>
        </w:rPr>
        <w:t>Conflict Sensitivity</w:t>
      </w:r>
      <w:bookmarkEnd w:id="57"/>
      <w:bookmarkEnd w:id="59"/>
    </w:p>
    <w:p w14:paraId="16D1E415" w14:textId="6F49E92C" w:rsidR="002B2AB0" w:rsidRPr="00205422" w:rsidRDefault="2D690E05" w:rsidP="713C317A">
      <w:pPr>
        <w:jc w:val="both"/>
      </w:pPr>
      <w:r w:rsidRPr="713C317A">
        <w:t>UNDP ensures I</w:t>
      </w:r>
      <w:r w:rsidR="00024D48" w:rsidRPr="713C317A">
        <w:t>p</w:t>
      </w:r>
      <w:r w:rsidRPr="713C317A">
        <w:t>s</w:t>
      </w:r>
      <w:r w:rsidR="00024D48">
        <w:t>’</w:t>
      </w:r>
      <w:r w:rsidRPr="713C317A">
        <w:t xml:space="preserve"> adherence to no</w:t>
      </w:r>
      <w:r w:rsidR="00024D48">
        <w:t>-</w:t>
      </w:r>
      <w:r w:rsidRPr="713C317A">
        <w:t xml:space="preserve">conflict and “DO NO HARM” approaches in their activities, </w:t>
      </w:r>
      <w:r w:rsidR="006D2AD9">
        <w:t>thereby</w:t>
      </w:r>
      <w:r w:rsidR="006D2AD9" w:rsidRPr="713C317A">
        <w:t xml:space="preserve"> </w:t>
      </w:r>
      <w:r w:rsidRPr="713C317A">
        <w:t xml:space="preserve">ensuring </w:t>
      </w:r>
      <w:r w:rsidR="006D2AD9">
        <w:t xml:space="preserve">that </w:t>
      </w:r>
      <w:r w:rsidRPr="713C317A">
        <w:t xml:space="preserve">any related issues are flagged and responded to in a timely manner. During the reporting period, no conflict </w:t>
      </w:r>
      <w:r w:rsidR="450AC13B" w:rsidRPr="713C317A">
        <w:t xml:space="preserve">cases </w:t>
      </w:r>
      <w:r w:rsidR="00024E21">
        <w:t>were</w:t>
      </w:r>
      <w:r w:rsidRPr="713C317A">
        <w:t xml:space="preserve"> recorded </w:t>
      </w:r>
      <w:r w:rsidR="00635284">
        <w:t>by</w:t>
      </w:r>
      <w:r w:rsidR="00635284" w:rsidRPr="713C317A">
        <w:t xml:space="preserve"> </w:t>
      </w:r>
      <w:r w:rsidRPr="713C317A">
        <w:t>the IPs. No conflict</w:t>
      </w:r>
      <w:r w:rsidR="00024E21">
        <w:t>-</w:t>
      </w:r>
      <w:r w:rsidRPr="713C317A">
        <w:t>related case was recorded through the UNDP toll</w:t>
      </w:r>
      <w:r w:rsidR="00024E21">
        <w:t>-</w:t>
      </w:r>
      <w:r w:rsidRPr="713C317A">
        <w:t xml:space="preserve">free number.  </w:t>
      </w:r>
    </w:p>
    <w:p w14:paraId="4E8AA722" w14:textId="1CBA0EE4" w:rsidR="00091C31" w:rsidRDefault="00091C31">
      <w:pPr>
        <w:rPr>
          <w:rFonts w:cs="Calibri"/>
        </w:rPr>
      </w:pPr>
      <w:bookmarkStart w:id="60" w:name="_Hlk141825887"/>
      <w:bookmarkEnd w:id="54"/>
      <w:bookmarkEnd w:id="56"/>
      <w:r>
        <w:rPr>
          <w:rFonts w:cs="Calibri"/>
        </w:rPr>
        <w:br w:type="page"/>
      </w:r>
    </w:p>
    <w:p w14:paraId="35C0F5F8" w14:textId="0B7F91CC" w:rsidR="00D94757" w:rsidRDefault="58425417" w:rsidP="713C317A">
      <w:pPr>
        <w:pStyle w:val="Heading2"/>
        <w:jc w:val="both"/>
        <w:rPr>
          <w:sz w:val="22"/>
          <w:szCs w:val="22"/>
        </w:rPr>
      </w:pPr>
      <w:bookmarkStart w:id="61" w:name="_Toc205989153"/>
      <w:r w:rsidRPr="713C317A">
        <w:rPr>
          <w:sz w:val="22"/>
          <w:szCs w:val="22"/>
        </w:rPr>
        <w:lastRenderedPageBreak/>
        <w:t>Environmental and Social Safeguard Monitoring Indicators</w:t>
      </w:r>
      <w:bookmarkEnd w:id="61"/>
    </w:p>
    <w:p w14:paraId="604B8FEC" w14:textId="77777777" w:rsidR="00135780" w:rsidRPr="00135780" w:rsidRDefault="00135780" w:rsidP="00135780"/>
    <w:bookmarkEnd w:id="60"/>
    <w:p w14:paraId="6F975C3A" w14:textId="5DCAB1F1" w:rsidR="00091C31" w:rsidRPr="00DF07F1" w:rsidRDefault="00DF07F1" w:rsidP="00091C31">
      <w:pPr>
        <w:spacing w:line="256" w:lineRule="auto"/>
        <w:jc w:val="both"/>
        <w:rPr>
          <w:rFonts w:cstheme="minorHAnsi"/>
        </w:rPr>
      </w:pPr>
      <w:r w:rsidRPr="00DF07F1">
        <w:rPr>
          <w:rFonts w:cstheme="minorHAnsi"/>
        </w:rPr>
        <w:t>The table below demonstrate</w:t>
      </w:r>
      <w:r w:rsidR="00635284">
        <w:rPr>
          <w:rFonts w:cstheme="minorHAnsi"/>
        </w:rPr>
        <w:t>s</w:t>
      </w:r>
      <w:r w:rsidRPr="00DF07F1">
        <w:rPr>
          <w:rFonts w:cstheme="minorHAnsi"/>
        </w:rPr>
        <w:t xml:space="preserve"> the progress on the environmental and social monitoring indicators during the reporting period.   </w:t>
      </w:r>
    </w:p>
    <w:p w14:paraId="0CC5306D" w14:textId="5EA2063C" w:rsidR="00DF07F1" w:rsidRPr="00DF07F1" w:rsidRDefault="00DF07F1" w:rsidP="00DF07F1">
      <w:pPr>
        <w:pStyle w:val="ListParagraph"/>
        <w:spacing w:after="0" w:line="240" w:lineRule="auto"/>
        <w:ind w:left="360"/>
        <w:jc w:val="both"/>
        <w:rPr>
          <w:rStyle w:val="SubtleEmphasis"/>
          <w:rFonts w:cstheme="minorHAnsi"/>
          <w:u w:val="single"/>
        </w:rPr>
      </w:pPr>
      <w:r w:rsidRPr="00DF07F1">
        <w:rPr>
          <w:rStyle w:val="SubtleEmphasis"/>
          <w:rFonts w:cstheme="minorHAnsi"/>
          <w:u w:val="single"/>
        </w:rPr>
        <w:t xml:space="preserve">Table </w:t>
      </w:r>
      <w:r>
        <w:rPr>
          <w:rStyle w:val="SubtleEmphasis"/>
          <w:rFonts w:cstheme="minorHAnsi"/>
          <w:u w:val="single"/>
        </w:rPr>
        <w:t>10</w:t>
      </w:r>
      <w:r w:rsidRPr="00DF07F1">
        <w:rPr>
          <w:rStyle w:val="SubtleEmphasis"/>
          <w:rFonts w:cstheme="minorHAnsi"/>
          <w:u w:val="single"/>
        </w:rPr>
        <w:t>: Safeguard Monitoring Indicators</w:t>
      </w:r>
    </w:p>
    <w:tbl>
      <w:tblPr>
        <w:tblW w:w="5000" w:type="pct"/>
        <w:tblLook w:val="04A0" w:firstRow="1" w:lastRow="0" w:firstColumn="1" w:lastColumn="0" w:noHBand="0" w:noVBand="1"/>
      </w:tblPr>
      <w:tblGrid>
        <w:gridCol w:w="5456"/>
        <w:gridCol w:w="1039"/>
        <w:gridCol w:w="1039"/>
        <w:gridCol w:w="1472"/>
      </w:tblGrid>
      <w:tr w:rsidR="00DF07F1" w:rsidRPr="00205422" w14:paraId="39ECF01D" w14:textId="77777777" w:rsidTr="00BB7BE4">
        <w:trPr>
          <w:trHeight w:hRule="exact" w:val="300"/>
        </w:trPr>
        <w:tc>
          <w:tcPr>
            <w:tcW w:w="3029" w:type="pct"/>
            <w:tcBorders>
              <w:top w:val="single" w:sz="8" w:space="0" w:color="auto"/>
              <w:left w:val="single" w:sz="8" w:space="0" w:color="auto"/>
              <w:bottom w:val="single" w:sz="8" w:space="0" w:color="auto"/>
              <w:right w:val="single" w:sz="8" w:space="0" w:color="auto"/>
            </w:tcBorders>
            <w:shd w:val="clear" w:color="auto" w:fill="8EAADB" w:themeFill="accent1" w:themeFillTint="99"/>
            <w:vAlign w:val="center"/>
            <w:hideMark/>
          </w:tcPr>
          <w:p w14:paraId="03DF6C44" w14:textId="77777777" w:rsidR="00DF07F1" w:rsidRPr="008345B9" w:rsidRDefault="00DF07F1" w:rsidP="00BB7BE4">
            <w:pPr>
              <w:spacing w:after="0" w:line="240" w:lineRule="auto"/>
              <w:jc w:val="center"/>
              <w:rPr>
                <w:rFonts w:cstheme="minorHAnsi"/>
                <w:b/>
                <w:bCs/>
                <w:sz w:val="20"/>
                <w:szCs w:val="20"/>
              </w:rPr>
            </w:pPr>
            <w:r w:rsidRPr="008345B9">
              <w:rPr>
                <w:rFonts w:cstheme="minorHAnsi"/>
                <w:b/>
                <w:bCs/>
                <w:sz w:val="20"/>
                <w:szCs w:val="20"/>
              </w:rPr>
              <w:t>Area of safeguard indicator</w:t>
            </w:r>
          </w:p>
        </w:tc>
        <w:tc>
          <w:tcPr>
            <w:tcW w:w="577"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2D4915B1" w14:textId="77777777" w:rsidR="00DF07F1" w:rsidRPr="008345B9" w:rsidRDefault="00DF07F1" w:rsidP="00BB7BE4">
            <w:pPr>
              <w:spacing w:after="0" w:line="240" w:lineRule="auto"/>
              <w:jc w:val="center"/>
              <w:rPr>
                <w:rFonts w:cstheme="minorHAnsi"/>
                <w:b/>
                <w:bCs/>
                <w:sz w:val="20"/>
                <w:szCs w:val="20"/>
              </w:rPr>
            </w:pPr>
            <w:r w:rsidRPr="008345B9">
              <w:rPr>
                <w:rFonts w:cstheme="minorHAnsi"/>
                <w:b/>
                <w:bCs/>
                <w:sz w:val="20"/>
                <w:szCs w:val="20"/>
              </w:rPr>
              <w:t>SFD</w:t>
            </w:r>
          </w:p>
        </w:tc>
        <w:tc>
          <w:tcPr>
            <w:tcW w:w="577"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67D1E87C" w14:textId="77777777" w:rsidR="00DF07F1" w:rsidRPr="008345B9" w:rsidRDefault="00DF07F1" w:rsidP="00BB7BE4">
            <w:pPr>
              <w:spacing w:after="0" w:line="240" w:lineRule="auto"/>
              <w:jc w:val="center"/>
              <w:rPr>
                <w:rFonts w:cstheme="minorHAnsi"/>
                <w:b/>
                <w:bCs/>
                <w:sz w:val="20"/>
                <w:szCs w:val="20"/>
              </w:rPr>
            </w:pPr>
            <w:r w:rsidRPr="008345B9">
              <w:rPr>
                <w:rFonts w:cstheme="minorHAnsi"/>
                <w:b/>
                <w:bCs/>
                <w:sz w:val="20"/>
                <w:szCs w:val="20"/>
              </w:rPr>
              <w:t>PWP</w:t>
            </w:r>
          </w:p>
        </w:tc>
        <w:tc>
          <w:tcPr>
            <w:tcW w:w="817"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7AD0DE4B" w14:textId="77777777" w:rsidR="00DF07F1" w:rsidRPr="008345B9" w:rsidRDefault="00DF07F1" w:rsidP="00BB7BE4">
            <w:pPr>
              <w:spacing w:after="0" w:line="240" w:lineRule="auto"/>
              <w:jc w:val="center"/>
              <w:rPr>
                <w:rFonts w:cstheme="minorHAnsi"/>
                <w:b/>
                <w:bCs/>
                <w:sz w:val="20"/>
                <w:szCs w:val="20"/>
              </w:rPr>
            </w:pPr>
            <w:r w:rsidRPr="008345B9">
              <w:rPr>
                <w:rFonts w:cstheme="minorHAnsi"/>
                <w:b/>
                <w:bCs/>
                <w:sz w:val="20"/>
                <w:szCs w:val="20"/>
              </w:rPr>
              <w:t>TOTAL</w:t>
            </w:r>
          </w:p>
        </w:tc>
      </w:tr>
      <w:tr w:rsidR="00DF07F1" w:rsidRPr="00205422" w14:paraId="0B620588" w14:textId="77777777" w:rsidTr="006A0FAD">
        <w:trPr>
          <w:trHeight w:hRule="exact" w:val="479"/>
        </w:trPr>
        <w:tc>
          <w:tcPr>
            <w:tcW w:w="3029" w:type="pct"/>
            <w:tcBorders>
              <w:top w:val="nil"/>
              <w:left w:val="single" w:sz="8" w:space="0" w:color="auto"/>
              <w:bottom w:val="single" w:sz="8" w:space="0" w:color="auto"/>
              <w:right w:val="single" w:sz="8" w:space="0" w:color="auto"/>
            </w:tcBorders>
            <w:vAlign w:val="center"/>
            <w:hideMark/>
          </w:tcPr>
          <w:p w14:paraId="51C44E98" w14:textId="77777777" w:rsidR="00DF07F1" w:rsidRPr="00D03B21" w:rsidRDefault="00DF07F1" w:rsidP="006A0FAD">
            <w:pPr>
              <w:spacing w:after="0" w:line="240" w:lineRule="auto"/>
              <w:rPr>
                <w:rFonts w:cstheme="minorHAnsi"/>
                <w:sz w:val="20"/>
                <w:szCs w:val="20"/>
              </w:rPr>
            </w:pPr>
            <w:bookmarkStart w:id="62" w:name="RANGE!E6"/>
            <w:r w:rsidRPr="00D03B21">
              <w:rPr>
                <w:rFonts w:eastAsia="Times New Roman" w:cstheme="minorHAnsi"/>
                <w:color w:val="000000"/>
                <w:sz w:val="20"/>
                <w:szCs w:val="20"/>
                <w:lang w:val="en-GB"/>
              </w:rPr>
              <w:t>Numbers of work Permits issued</w:t>
            </w:r>
            <w:bookmarkEnd w:id="62"/>
          </w:p>
        </w:tc>
        <w:tc>
          <w:tcPr>
            <w:tcW w:w="577" w:type="pct"/>
            <w:tcBorders>
              <w:top w:val="nil"/>
              <w:left w:val="nil"/>
              <w:bottom w:val="single" w:sz="8" w:space="0" w:color="auto"/>
              <w:right w:val="single" w:sz="8" w:space="0" w:color="auto"/>
            </w:tcBorders>
            <w:vAlign w:val="center"/>
          </w:tcPr>
          <w:p w14:paraId="7307F0B0" w14:textId="77777777" w:rsidR="00DF07F1" w:rsidRPr="00D03B21" w:rsidRDefault="00DF07F1" w:rsidP="006A0FAD">
            <w:pPr>
              <w:spacing w:after="0" w:line="240" w:lineRule="auto"/>
              <w:jc w:val="center"/>
              <w:rPr>
                <w:rFonts w:cstheme="minorHAnsi"/>
                <w:sz w:val="20"/>
                <w:szCs w:val="20"/>
              </w:rPr>
            </w:pPr>
            <w:r w:rsidRPr="00D03B21">
              <w:rPr>
                <w:rFonts w:cstheme="minorHAnsi"/>
                <w:sz w:val="20"/>
                <w:szCs w:val="20"/>
              </w:rPr>
              <w:fldChar w:fldCharType="begin"/>
            </w:r>
            <w:r w:rsidRPr="00D03B21">
              <w:rPr>
                <w:rFonts w:cstheme="minorHAnsi"/>
                <w:sz w:val="20"/>
                <w:szCs w:val="20"/>
              </w:rPr>
              <w:instrText xml:space="preserve"> =SUM(LEFT) </w:instrText>
            </w:r>
            <w:r w:rsidRPr="00D03B21">
              <w:rPr>
                <w:rFonts w:cstheme="minorHAnsi"/>
                <w:sz w:val="20"/>
                <w:szCs w:val="20"/>
              </w:rPr>
              <w:fldChar w:fldCharType="separate"/>
            </w:r>
            <w:r w:rsidRPr="00D03B21">
              <w:rPr>
                <w:rFonts w:cstheme="minorHAnsi"/>
                <w:sz w:val="20"/>
                <w:szCs w:val="20"/>
              </w:rPr>
              <w:t>1,444</w:t>
            </w:r>
            <w:r w:rsidRPr="00D03B21">
              <w:rPr>
                <w:rFonts w:cstheme="minorHAnsi"/>
                <w:sz w:val="20"/>
                <w:szCs w:val="20"/>
              </w:rPr>
              <w:fldChar w:fldCharType="end"/>
            </w:r>
          </w:p>
        </w:tc>
        <w:tc>
          <w:tcPr>
            <w:tcW w:w="577" w:type="pct"/>
            <w:tcBorders>
              <w:top w:val="nil"/>
              <w:left w:val="nil"/>
              <w:bottom w:val="single" w:sz="8" w:space="0" w:color="auto"/>
              <w:right w:val="single" w:sz="8" w:space="0" w:color="auto"/>
            </w:tcBorders>
            <w:vAlign w:val="center"/>
          </w:tcPr>
          <w:p w14:paraId="12A9771E"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1,423</w:t>
            </w:r>
          </w:p>
        </w:tc>
        <w:tc>
          <w:tcPr>
            <w:tcW w:w="817" w:type="pct"/>
            <w:tcBorders>
              <w:top w:val="nil"/>
              <w:left w:val="nil"/>
              <w:bottom w:val="single" w:sz="8" w:space="0" w:color="auto"/>
              <w:right w:val="single" w:sz="8" w:space="0" w:color="auto"/>
            </w:tcBorders>
            <w:vAlign w:val="center"/>
          </w:tcPr>
          <w:p w14:paraId="0A4B7206"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2,867</w:t>
            </w:r>
          </w:p>
        </w:tc>
      </w:tr>
      <w:tr w:rsidR="00DF07F1" w:rsidRPr="00205422" w14:paraId="17F54033" w14:textId="77777777" w:rsidTr="006A0FAD">
        <w:trPr>
          <w:trHeight w:hRule="exact" w:val="300"/>
        </w:trPr>
        <w:tc>
          <w:tcPr>
            <w:tcW w:w="3029" w:type="pct"/>
            <w:tcBorders>
              <w:top w:val="nil"/>
              <w:left w:val="single" w:sz="8" w:space="0" w:color="auto"/>
              <w:bottom w:val="single" w:sz="8" w:space="0" w:color="auto"/>
              <w:right w:val="single" w:sz="8" w:space="0" w:color="auto"/>
            </w:tcBorders>
            <w:vAlign w:val="center"/>
            <w:hideMark/>
          </w:tcPr>
          <w:p w14:paraId="4A7AF278" w14:textId="77777777" w:rsidR="00DF07F1" w:rsidRPr="00D03B21" w:rsidRDefault="00DF07F1" w:rsidP="006A0FAD">
            <w:pPr>
              <w:spacing w:after="0" w:line="240" w:lineRule="auto"/>
              <w:rPr>
                <w:rFonts w:cstheme="minorHAnsi"/>
                <w:sz w:val="20"/>
                <w:szCs w:val="20"/>
              </w:rPr>
            </w:pPr>
            <w:bookmarkStart w:id="63" w:name="RANGE!E7"/>
            <w:r w:rsidRPr="00D03B21">
              <w:rPr>
                <w:rFonts w:eastAsia="Times New Roman" w:cstheme="minorHAnsi"/>
                <w:color w:val="000000"/>
                <w:sz w:val="20"/>
                <w:szCs w:val="20"/>
                <w:lang w:val="en-GB"/>
              </w:rPr>
              <w:t>Numbers of OHS and Emergency plan awareness taken place</w:t>
            </w:r>
            <w:bookmarkEnd w:id="63"/>
          </w:p>
        </w:tc>
        <w:tc>
          <w:tcPr>
            <w:tcW w:w="577" w:type="pct"/>
            <w:tcBorders>
              <w:top w:val="nil"/>
              <w:left w:val="nil"/>
              <w:bottom w:val="single" w:sz="8" w:space="0" w:color="auto"/>
              <w:right w:val="single" w:sz="8" w:space="0" w:color="auto"/>
            </w:tcBorders>
            <w:vAlign w:val="center"/>
          </w:tcPr>
          <w:p w14:paraId="69B4CB0B" w14:textId="77777777" w:rsidR="00DF07F1" w:rsidRPr="00D03B21" w:rsidRDefault="00DF07F1" w:rsidP="006A0FAD">
            <w:pPr>
              <w:spacing w:after="0" w:line="240" w:lineRule="auto"/>
              <w:jc w:val="center"/>
              <w:rPr>
                <w:rFonts w:cstheme="minorHAnsi"/>
                <w:sz w:val="20"/>
                <w:szCs w:val="20"/>
              </w:rPr>
            </w:pPr>
            <w:r w:rsidRPr="00D03B21">
              <w:rPr>
                <w:rFonts w:cstheme="minorHAnsi"/>
                <w:sz w:val="20"/>
                <w:szCs w:val="20"/>
              </w:rPr>
              <w:fldChar w:fldCharType="begin"/>
            </w:r>
            <w:r w:rsidRPr="00D03B21">
              <w:rPr>
                <w:rFonts w:cstheme="minorHAnsi"/>
                <w:sz w:val="20"/>
                <w:szCs w:val="20"/>
              </w:rPr>
              <w:instrText xml:space="preserve"> =SUM(LEFT) </w:instrText>
            </w:r>
            <w:r w:rsidRPr="00D03B21">
              <w:rPr>
                <w:rFonts w:cstheme="minorHAnsi"/>
                <w:sz w:val="20"/>
                <w:szCs w:val="20"/>
              </w:rPr>
              <w:fldChar w:fldCharType="separate"/>
            </w:r>
            <w:r w:rsidRPr="00D03B21">
              <w:rPr>
                <w:rFonts w:cstheme="minorHAnsi"/>
                <w:sz w:val="20"/>
                <w:szCs w:val="20"/>
              </w:rPr>
              <w:t>936</w:t>
            </w:r>
            <w:r w:rsidRPr="00D03B21">
              <w:rPr>
                <w:rFonts w:cstheme="minorHAnsi"/>
                <w:sz w:val="20"/>
                <w:szCs w:val="20"/>
              </w:rPr>
              <w:fldChar w:fldCharType="end"/>
            </w:r>
          </w:p>
        </w:tc>
        <w:tc>
          <w:tcPr>
            <w:tcW w:w="577" w:type="pct"/>
            <w:tcBorders>
              <w:top w:val="nil"/>
              <w:left w:val="nil"/>
              <w:bottom w:val="single" w:sz="8" w:space="0" w:color="auto"/>
              <w:right w:val="single" w:sz="8" w:space="0" w:color="auto"/>
            </w:tcBorders>
            <w:vAlign w:val="center"/>
          </w:tcPr>
          <w:p w14:paraId="57DE62F3"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58</w:t>
            </w:r>
          </w:p>
        </w:tc>
        <w:tc>
          <w:tcPr>
            <w:tcW w:w="817" w:type="pct"/>
            <w:tcBorders>
              <w:top w:val="nil"/>
              <w:left w:val="nil"/>
              <w:bottom w:val="single" w:sz="8" w:space="0" w:color="auto"/>
              <w:right w:val="single" w:sz="8" w:space="0" w:color="auto"/>
            </w:tcBorders>
            <w:vAlign w:val="center"/>
          </w:tcPr>
          <w:p w14:paraId="0986EB15"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994</w:t>
            </w:r>
          </w:p>
        </w:tc>
      </w:tr>
      <w:tr w:rsidR="00DF07F1" w:rsidRPr="00205422" w14:paraId="2912F3E6" w14:textId="77777777" w:rsidTr="006A0FAD">
        <w:trPr>
          <w:trHeight w:hRule="exact" w:val="300"/>
        </w:trPr>
        <w:tc>
          <w:tcPr>
            <w:tcW w:w="3029" w:type="pct"/>
            <w:tcBorders>
              <w:top w:val="nil"/>
              <w:left w:val="single" w:sz="8" w:space="0" w:color="auto"/>
              <w:bottom w:val="single" w:sz="8" w:space="0" w:color="auto"/>
              <w:right w:val="single" w:sz="8" w:space="0" w:color="auto"/>
            </w:tcBorders>
            <w:vAlign w:val="center"/>
            <w:hideMark/>
          </w:tcPr>
          <w:p w14:paraId="36ACA784" w14:textId="77777777" w:rsidR="00DF07F1" w:rsidRPr="00D03B21" w:rsidRDefault="00DF07F1" w:rsidP="006A0FAD">
            <w:pPr>
              <w:spacing w:after="0" w:line="240" w:lineRule="auto"/>
              <w:rPr>
                <w:rFonts w:cstheme="minorHAnsi"/>
                <w:sz w:val="20"/>
                <w:szCs w:val="20"/>
              </w:rPr>
            </w:pPr>
            <w:bookmarkStart w:id="64" w:name="RANGE!E8"/>
            <w:r w:rsidRPr="00D03B21">
              <w:rPr>
                <w:rFonts w:eastAsia="Times New Roman" w:cstheme="minorHAnsi"/>
                <w:color w:val="000000"/>
                <w:sz w:val="20"/>
                <w:szCs w:val="20"/>
                <w:lang w:val="en-GB"/>
              </w:rPr>
              <w:t>Number of GM awareness sessions were taken place</w:t>
            </w:r>
            <w:bookmarkEnd w:id="64"/>
          </w:p>
        </w:tc>
        <w:tc>
          <w:tcPr>
            <w:tcW w:w="577" w:type="pct"/>
            <w:tcBorders>
              <w:top w:val="nil"/>
              <w:left w:val="nil"/>
              <w:bottom w:val="single" w:sz="8" w:space="0" w:color="auto"/>
              <w:right w:val="single" w:sz="8" w:space="0" w:color="auto"/>
            </w:tcBorders>
            <w:vAlign w:val="center"/>
          </w:tcPr>
          <w:p w14:paraId="18A33544" w14:textId="77777777" w:rsidR="00DF07F1" w:rsidRPr="00D03B21" w:rsidRDefault="00DF07F1" w:rsidP="006A0FAD">
            <w:pPr>
              <w:spacing w:after="0" w:line="240" w:lineRule="auto"/>
              <w:jc w:val="center"/>
              <w:rPr>
                <w:rFonts w:cstheme="minorHAnsi"/>
                <w:sz w:val="20"/>
                <w:szCs w:val="20"/>
              </w:rPr>
            </w:pPr>
            <w:r w:rsidRPr="00D03B21">
              <w:rPr>
                <w:rFonts w:cstheme="minorHAnsi"/>
                <w:sz w:val="20"/>
                <w:szCs w:val="20"/>
              </w:rPr>
              <w:fldChar w:fldCharType="begin"/>
            </w:r>
            <w:r w:rsidRPr="00D03B21">
              <w:rPr>
                <w:rFonts w:cstheme="minorHAnsi"/>
                <w:sz w:val="20"/>
                <w:szCs w:val="20"/>
              </w:rPr>
              <w:instrText xml:space="preserve"> =SUM(LEFT) </w:instrText>
            </w:r>
            <w:r w:rsidRPr="00D03B21">
              <w:rPr>
                <w:rFonts w:cstheme="minorHAnsi"/>
                <w:sz w:val="20"/>
                <w:szCs w:val="20"/>
              </w:rPr>
              <w:fldChar w:fldCharType="separate"/>
            </w:r>
            <w:r w:rsidRPr="00D03B21">
              <w:rPr>
                <w:rFonts w:cstheme="minorHAnsi"/>
                <w:sz w:val="20"/>
                <w:szCs w:val="20"/>
              </w:rPr>
              <w:t>737</w:t>
            </w:r>
            <w:r w:rsidRPr="00D03B21">
              <w:rPr>
                <w:rFonts w:cstheme="minorHAnsi"/>
                <w:sz w:val="20"/>
                <w:szCs w:val="20"/>
              </w:rPr>
              <w:fldChar w:fldCharType="end"/>
            </w:r>
          </w:p>
        </w:tc>
        <w:tc>
          <w:tcPr>
            <w:tcW w:w="577" w:type="pct"/>
            <w:tcBorders>
              <w:top w:val="nil"/>
              <w:left w:val="nil"/>
              <w:bottom w:val="single" w:sz="8" w:space="0" w:color="auto"/>
              <w:right w:val="single" w:sz="8" w:space="0" w:color="auto"/>
            </w:tcBorders>
            <w:vAlign w:val="center"/>
          </w:tcPr>
          <w:p w14:paraId="483F4207"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61</w:t>
            </w:r>
          </w:p>
        </w:tc>
        <w:tc>
          <w:tcPr>
            <w:tcW w:w="817" w:type="pct"/>
            <w:tcBorders>
              <w:top w:val="nil"/>
              <w:left w:val="nil"/>
              <w:bottom w:val="single" w:sz="8" w:space="0" w:color="auto"/>
              <w:right w:val="single" w:sz="8" w:space="0" w:color="auto"/>
            </w:tcBorders>
            <w:vAlign w:val="center"/>
          </w:tcPr>
          <w:p w14:paraId="3DD4D598"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798</w:t>
            </w:r>
          </w:p>
        </w:tc>
      </w:tr>
      <w:tr w:rsidR="00DF07F1" w:rsidRPr="00205422" w14:paraId="1B2A7BBA" w14:textId="77777777" w:rsidTr="006A0FAD">
        <w:trPr>
          <w:trHeight w:hRule="exact" w:val="530"/>
        </w:trPr>
        <w:tc>
          <w:tcPr>
            <w:tcW w:w="3029" w:type="pct"/>
            <w:tcBorders>
              <w:top w:val="nil"/>
              <w:left w:val="single" w:sz="8" w:space="0" w:color="auto"/>
              <w:bottom w:val="single" w:sz="8" w:space="0" w:color="auto"/>
              <w:right w:val="single" w:sz="8" w:space="0" w:color="auto"/>
            </w:tcBorders>
            <w:vAlign w:val="center"/>
          </w:tcPr>
          <w:p w14:paraId="57238390" w14:textId="77777777" w:rsidR="00DF07F1" w:rsidRPr="00D03B21" w:rsidRDefault="00DF07F1" w:rsidP="006A0FAD">
            <w:pPr>
              <w:spacing w:after="0" w:line="240" w:lineRule="auto"/>
              <w:rPr>
                <w:rFonts w:eastAsia="Times New Roman" w:cstheme="minorHAnsi"/>
                <w:color w:val="000000"/>
                <w:sz w:val="20"/>
                <w:szCs w:val="20"/>
                <w:lang w:val="en-GB"/>
              </w:rPr>
            </w:pPr>
            <w:bookmarkStart w:id="65" w:name="RANGE!E9"/>
            <w:r w:rsidRPr="00D03B21">
              <w:rPr>
                <w:rFonts w:eastAsia="Times New Roman" w:cstheme="minorHAnsi"/>
                <w:color w:val="000000"/>
                <w:sz w:val="20"/>
                <w:szCs w:val="20"/>
                <w:lang w:val="en-GB"/>
              </w:rPr>
              <w:t>Number of awareness sessions on CoC for workers were held</w:t>
            </w:r>
            <w:bookmarkEnd w:id="65"/>
          </w:p>
        </w:tc>
        <w:tc>
          <w:tcPr>
            <w:tcW w:w="577" w:type="pct"/>
            <w:tcBorders>
              <w:top w:val="nil"/>
              <w:left w:val="nil"/>
              <w:bottom w:val="single" w:sz="8" w:space="0" w:color="auto"/>
              <w:right w:val="single" w:sz="8" w:space="0" w:color="auto"/>
            </w:tcBorders>
            <w:vAlign w:val="center"/>
          </w:tcPr>
          <w:p w14:paraId="087B1052" w14:textId="77777777" w:rsidR="00DF07F1" w:rsidRPr="00D03B21" w:rsidRDefault="00DF07F1" w:rsidP="006A0FAD">
            <w:pPr>
              <w:spacing w:after="0" w:line="240" w:lineRule="auto"/>
              <w:jc w:val="center"/>
              <w:rPr>
                <w:rFonts w:cstheme="minorHAnsi"/>
                <w:sz w:val="20"/>
                <w:szCs w:val="20"/>
              </w:rPr>
            </w:pPr>
            <w:r w:rsidRPr="00D03B21">
              <w:rPr>
                <w:rFonts w:cstheme="minorHAnsi"/>
                <w:sz w:val="20"/>
                <w:szCs w:val="20"/>
              </w:rPr>
              <w:fldChar w:fldCharType="begin"/>
            </w:r>
            <w:r w:rsidRPr="00D03B21">
              <w:rPr>
                <w:rFonts w:cstheme="minorHAnsi"/>
                <w:sz w:val="20"/>
                <w:szCs w:val="20"/>
              </w:rPr>
              <w:instrText xml:space="preserve"> =SUM(LEFT) </w:instrText>
            </w:r>
            <w:r w:rsidRPr="00D03B21">
              <w:rPr>
                <w:rFonts w:cstheme="minorHAnsi"/>
                <w:sz w:val="20"/>
                <w:szCs w:val="20"/>
              </w:rPr>
              <w:fldChar w:fldCharType="separate"/>
            </w:r>
            <w:r w:rsidRPr="00D03B21">
              <w:rPr>
                <w:rFonts w:cstheme="minorHAnsi"/>
                <w:sz w:val="20"/>
                <w:szCs w:val="20"/>
              </w:rPr>
              <w:t>562</w:t>
            </w:r>
            <w:r w:rsidRPr="00D03B21">
              <w:rPr>
                <w:rFonts w:cstheme="minorHAnsi"/>
                <w:sz w:val="20"/>
                <w:szCs w:val="20"/>
              </w:rPr>
              <w:fldChar w:fldCharType="end"/>
            </w:r>
          </w:p>
        </w:tc>
        <w:tc>
          <w:tcPr>
            <w:tcW w:w="577" w:type="pct"/>
            <w:tcBorders>
              <w:top w:val="nil"/>
              <w:left w:val="nil"/>
              <w:bottom w:val="single" w:sz="8" w:space="0" w:color="auto"/>
              <w:right w:val="single" w:sz="8" w:space="0" w:color="auto"/>
            </w:tcBorders>
            <w:vAlign w:val="center"/>
          </w:tcPr>
          <w:p w14:paraId="742DC791"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112</w:t>
            </w:r>
          </w:p>
        </w:tc>
        <w:tc>
          <w:tcPr>
            <w:tcW w:w="817" w:type="pct"/>
            <w:tcBorders>
              <w:top w:val="nil"/>
              <w:left w:val="nil"/>
              <w:bottom w:val="single" w:sz="8" w:space="0" w:color="auto"/>
              <w:right w:val="single" w:sz="8" w:space="0" w:color="auto"/>
            </w:tcBorders>
            <w:vAlign w:val="center"/>
          </w:tcPr>
          <w:p w14:paraId="1B4E0535"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lang w:bidi="ar-YE"/>
              </w:rPr>
              <w:t>674</w:t>
            </w:r>
          </w:p>
        </w:tc>
      </w:tr>
      <w:tr w:rsidR="00DF07F1" w:rsidRPr="00205422" w14:paraId="522F2FA4" w14:textId="77777777" w:rsidTr="006A0FAD">
        <w:trPr>
          <w:trHeight w:hRule="exact" w:val="530"/>
        </w:trPr>
        <w:tc>
          <w:tcPr>
            <w:tcW w:w="3029" w:type="pct"/>
            <w:tcBorders>
              <w:top w:val="nil"/>
              <w:left w:val="single" w:sz="8" w:space="0" w:color="auto"/>
              <w:bottom w:val="single" w:sz="8" w:space="0" w:color="auto"/>
              <w:right w:val="single" w:sz="8" w:space="0" w:color="auto"/>
            </w:tcBorders>
            <w:vAlign w:val="center"/>
            <w:hideMark/>
          </w:tcPr>
          <w:p w14:paraId="47D94E42" w14:textId="77777777" w:rsidR="00DF07F1" w:rsidRPr="00D03B21" w:rsidRDefault="00DF07F1" w:rsidP="006A0FAD">
            <w:pPr>
              <w:spacing w:after="0" w:line="240" w:lineRule="auto"/>
              <w:rPr>
                <w:rFonts w:cstheme="minorHAnsi"/>
                <w:sz w:val="20"/>
                <w:szCs w:val="20"/>
              </w:rPr>
            </w:pPr>
            <w:bookmarkStart w:id="66" w:name="RANGE!E10"/>
            <w:r w:rsidRPr="00D03B21">
              <w:rPr>
                <w:rFonts w:eastAsia="Times New Roman" w:cstheme="minorHAnsi"/>
                <w:color w:val="000000"/>
                <w:sz w:val="20"/>
                <w:szCs w:val="20"/>
                <w:lang w:val="en-GB"/>
              </w:rPr>
              <w:t>Number of gender and GBV awareness sessions provided to community members</w:t>
            </w:r>
            <w:bookmarkEnd w:id="66"/>
          </w:p>
        </w:tc>
        <w:tc>
          <w:tcPr>
            <w:tcW w:w="577" w:type="pct"/>
            <w:tcBorders>
              <w:top w:val="nil"/>
              <w:left w:val="nil"/>
              <w:bottom w:val="single" w:sz="8" w:space="0" w:color="auto"/>
              <w:right w:val="single" w:sz="8" w:space="0" w:color="auto"/>
            </w:tcBorders>
            <w:vAlign w:val="center"/>
          </w:tcPr>
          <w:p w14:paraId="769C22F3" w14:textId="77777777" w:rsidR="00DF07F1" w:rsidRPr="00D03B21" w:rsidRDefault="00DF07F1" w:rsidP="006A0FAD">
            <w:pPr>
              <w:spacing w:after="0" w:line="240" w:lineRule="auto"/>
              <w:jc w:val="center"/>
              <w:rPr>
                <w:rFonts w:cstheme="minorHAnsi"/>
                <w:sz w:val="20"/>
                <w:szCs w:val="20"/>
              </w:rPr>
            </w:pPr>
            <w:r w:rsidRPr="00D03B21">
              <w:rPr>
                <w:rFonts w:cstheme="minorHAnsi"/>
                <w:sz w:val="20"/>
                <w:szCs w:val="20"/>
              </w:rPr>
              <w:t>564</w:t>
            </w:r>
          </w:p>
        </w:tc>
        <w:tc>
          <w:tcPr>
            <w:tcW w:w="577" w:type="pct"/>
            <w:tcBorders>
              <w:top w:val="nil"/>
              <w:left w:val="nil"/>
              <w:bottom w:val="single" w:sz="8" w:space="0" w:color="auto"/>
              <w:right w:val="single" w:sz="8" w:space="0" w:color="auto"/>
            </w:tcBorders>
            <w:vAlign w:val="center"/>
          </w:tcPr>
          <w:p w14:paraId="5EF5B079"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61</w:t>
            </w:r>
          </w:p>
        </w:tc>
        <w:tc>
          <w:tcPr>
            <w:tcW w:w="817" w:type="pct"/>
            <w:tcBorders>
              <w:top w:val="nil"/>
              <w:left w:val="nil"/>
              <w:bottom w:val="single" w:sz="8" w:space="0" w:color="auto"/>
              <w:right w:val="single" w:sz="8" w:space="0" w:color="auto"/>
            </w:tcBorders>
            <w:vAlign w:val="center"/>
          </w:tcPr>
          <w:p w14:paraId="127FF6E3"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625</w:t>
            </w:r>
          </w:p>
        </w:tc>
      </w:tr>
      <w:tr w:rsidR="00DF07F1" w:rsidRPr="00205422" w14:paraId="22E4C5E6" w14:textId="77777777" w:rsidTr="006A0FAD">
        <w:trPr>
          <w:trHeight w:hRule="exact" w:val="300"/>
        </w:trPr>
        <w:tc>
          <w:tcPr>
            <w:tcW w:w="3029" w:type="pct"/>
            <w:tcBorders>
              <w:top w:val="nil"/>
              <w:left w:val="single" w:sz="8" w:space="0" w:color="auto"/>
              <w:bottom w:val="single" w:sz="8" w:space="0" w:color="auto"/>
              <w:right w:val="single" w:sz="8" w:space="0" w:color="auto"/>
            </w:tcBorders>
            <w:vAlign w:val="center"/>
            <w:hideMark/>
          </w:tcPr>
          <w:p w14:paraId="774383DC" w14:textId="77777777" w:rsidR="00DF07F1" w:rsidRPr="00D03B21" w:rsidRDefault="00DF07F1" w:rsidP="006A0FAD">
            <w:pPr>
              <w:spacing w:after="0" w:line="240" w:lineRule="auto"/>
              <w:rPr>
                <w:rFonts w:cstheme="minorHAnsi"/>
                <w:sz w:val="20"/>
                <w:szCs w:val="20"/>
              </w:rPr>
            </w:pPr>
            <w:bookmarkStart w:id="67" w:name="RANGE!E12"/>
            <w:r w:rsidRPr="00D03B21">
              <w:rPr>
                <w:rFonts w:eastAsia="Times New Roman" w:cstheme="minorHAnsi"/>
                <w:color w:val="000000"/>
                <w:sz w:val="20"/>
                <w:szCs w:val="20"/>
                <w:lang w:val="en-GB"/>
              </w:rPr>
              <w:t xml:space="preserve">Numbers of field visits conducted in </w:t>
            </w:r>
            <w:bookmarkEnd w:id="67"/>
            <w:r w:rsidRPr="00D03B21">
              <w:rPr>
                <w:rFonts w:eastAsia="Times New Roman" w:cstheme="minorHAnsi"/>
                <w:color w:val="000000"/>
                <w:sz w:val="20"/>
                <w:szCs w:val="20"/>
                <w:lang w:val="en-GB"/>
              </w:rPr>
              <w:t>the reporting period</w:t>
            </w:r>
          </w:p>
        </w:tc>
        <w:tc>
          <w:tcPr>
            <w:tcW w:w="577" w:type="pct"/>
            <w:tcBorders>
              <w:top w:val="nil"/>
              <w:left w:val="nil"/>
              <w:bottom w:val="single" w:sz="8" w:space="0" w:color="auto"/>
              <w:right w:val="single" w:sz="8" w:space="0" w:color="auto"/>
            </w:tcBorders>
            <w:vAlign w:val="center"/>
          </w:tcPr>
          <w:p w14:paraId="74269497" w14:textId="77777777" w:rsidR="00DF07F1" w:rsidRPr="00D03B21" w:rsidRDefault="00DF07F1" w:rsidP="006A0FAD">
            <w:pPr>
              <w:spacing w:after="0" w:line="240" w:lineRule="auto"/>
              <w:jc w:val="center"/>
              <w:rPr>
                <w:rFonts w:cstheme="minorHAnsi"/>
                <w:sz w:val="20"/>
                <w:szCs w:val="20"/>
              </w:rPr>
            </w:pPr>
            <w:r w:rsidRPr="00D03B21">
              <w:rPr>
                <w:rFonts w:cstheme="minorHAnsi"/>
                <w:color w:val="000000"/>
                <w:sz w:val="20"/>
                <w:szCs w:val="20"/>
              </w:rPr>
              <w:t>69</w:t>
            </w:r>
          </w:p>
        </w:tc>
        <w:tc>
          <w:tcPr>
            <w:tcW w:w="577" w:type="pct"/>
            <w:tcBorders>
              <w:top w:val="nil"/>
              <w:left w:val="nil"/>
              <w:bottom w:val="single" w:sz="8" w:space="0" w:color="auto"/>
              <w:right w:val="single" w:sz="8" w:space="0" w:color="auto"/>
            </w:tcBorders>
            <w:vAlign w:val="center"/>
          </w:tcPr>
          <w:p w14:paraId="071F66DC"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98</w:t>
            </w:r>
          </w:p>
        </w:tc>
        <w:tc>
          <w:tcPr>
            <w:tcW w:w="817" w:type="pct"/>
            <w:tcBorders>
              <w:top w:val="nil"/>
              <w:left w:val="nil"/>
              <w:bottom w:val="single" w:sz="8" w:space="0" w:color="auto"/>
              <w:right w:val="single" w:sz="8" w:space="0" w:color="auto"/>
            </w:tcBorders>
            <w:vAlign w:val="center"/>
          </w:tcPr>
          <w:p w14:paraId="5AB9BF17"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167</w:t>
            </w:r>
          </w:p>
        </w:tc>
      </w:tr>
      <w:tr w:rsidR="00DF07F1" w:rsidRPr="00205422" w14:paraId="12C00EF3" w14:textId="77777777" w:rsidTr="006A0FAD">
        <w:trPr>
          <w:trHeight w:hRule="exact" w:val="300"/>
        </w:trPr>
        <w:tc>
          <w:tcPr>
            <w:tcW w:w="3029" w:type="pct"/>
            <w:tcBorders>
              <w:top w:val="nil"/>
              <w:left w:val="single" w:sz="8" w:space="0" w:color="auto"/>
              <w:bottom w:val="single" w:sz="8" w:space="0" w:color="auto"/>
              <w:right w:val="single" w:sz="8" w:space="0" w:color="auto"/>
            </w:tcBorders>
            <w:vAlign w:val="center"/>
            <w:hideMark/>
          </w:tcPr>
          <w:p w14:paraId="3D88DBA7" w14:textId="77777777" w:rsidR="00DF07F1" w:rsidRPr="00D03B21" w:rsidRDefault="00DF07F1" w:rsidP="006A0FAD">
            <w:pPr>
              <w:spacing w:after="0" w:line="240" w:lineRule="auto"/>
              <w:rPr>
                <w:rFonts w:cstheme="minorHAnsi"/>
                <w:sz w:val="20"/>
                <w:szCs w:val="20"/>
              </w:rPr>
            </w:pPr>
            <w:bookmarkStart w:id="68" w:name="RANGE!E13"/>
            <w:r w:rsidRPr="00D03B21">
              <w:rPr>
                <w:rFonts w:eastAsia="Times New Roman" w:cstheme="minorHAnsi"/>
                <w:color w:val="000000"/>
                <w:sz w:val="20"/>
                <w:szCs w:val="20"/>
                <w:lang w:val="en-GB"/>
              </w:rPr>
              <w:t>Number of the Community committee reports submitted to IPs</w:t>
            </w:r>
            <w:bookmarkEnd w:id="68"/>
          </w:p>
        </w:tc>
        <w:tc>
          <w:tcPr>
            <w:tcW w:w="577" w:type="pct"/>
            <w:tcBorders>
              <w:top w:val="nil"/>
              <w:left w:val="nil"/>
              <w:bottom w:val="single" w:sz="8" w:space="0" w:color="auto"/>
              <w:right w:val="single" w:sz="8" w:space="0" w:color="auto"/>
            </w:tcBorders>
            <w:vAlign w:val="center"/>
          </w:tcPr>
          <w:p w14:paraId="465F5A01" w14:textId="77777777" w:rsidR="00DF07F1" w:rsidRPr="00D03B21" w:rsidRDefault="00DF07F1" w:rsidP="006A0FAD">
            <w:pPr>
              <w:spacing w:after="0" w:line="240" w:lineRule="auto"/>
              <w:jc w:val="center"/>
              <w:rPr>
                <w:rFonts w:cstheme="minorHAnsi"/>
                <w:sz w:val="20"/>
                <w:szCs w:val="20"/>
              </w:rPr>
            </w:pPr>
            <w:r w:rsidRPr="00D03B21">
              <w:rPr>
                <w:rFonts w:cstheme="minorHAnsi"/>
                <w:color w:val="000000"/>
                <w:sz w:val="20"/>
                <w:szCs w:val="20"/>
              </w:rPr>
              <w:t>173</w:t>
            </w:r>
          </w:p>
        </w:tc>
        <w:tc>
          <w:tcPr>
            <w:tcW w:w="577" w:type="pct"/>
            <w:tcBorders>
              <w:top w:val="nil"/>
              <w:left w:val="nil"/>
              <w:bottom w:val="single" w:sz="8" w:space="0" w:color="auto"/>
              <w:right w:val="single" w:sz="8" w:space="0" w:color="auto"/>
            </w:tcBorders>
            <w:vAlign w:val="center"/>
          </w:tcPr>
          <w:p w14:paraId="530CA504"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0</w:t>
            </w:r>
          </w:p>
        </w:tc>
        <w:tc>
          <w:tcPr>
            <w:tcW w:w="817" w:type="pct"/>
            <w:tcBorders>
              <w:top w:val="nil"/>
              <w:left w:val="nil"/>
              <w:bottom w:val="single" w:sz="8" w:space="0" w:color="auto"/>
              <w:right w:val="single" w:sz="8" w:space="0" w:color="auto"/>
            </w:tcBorders>
            <w:vAlign w:val="center"/>
          </w:tcPr>
          <w:p w14:paraId="27235D53"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173</w:t>
            </w:r>
          </w:p>
        </w:tc>
      </w:tr>
      <w:tr w:rsidR="00DF07F1" w:rsidRPr="00205422" w14:paraId="56785F18" w14:textId="77777777" w:rsidTr="006A0FAD">
        <w:trPr>
          <w:trHeight w:hRule="exact" w:val="300"/>
        </w:trPr>
        <w:tc>
          <w:tcPr>
            <w:tcW w:w="3029" w:type="pct"/>
            <w:tcBorders>
              <w:top w:val="nil"/>
              <w:left w:val="single" w:sz="8" w:space="0" w:color="auto"/>
              <w:bottom w:val="single" w:sz="8" w:space="0" w:color="auto"/>
              <w:right w:val="single" w:sz="8" w:space="0" w:color="auto"/>
            </w:tcBorders>
            <w:vAlign w:val="center"/>
            <w:hideMark/>
          </w:tcPr>
          <w:p w14:paraId="6D0A32ED" w14:textId="77777777" w:rsidR="00DF07F1" w:rsidRPr="00D03B21" w:rsidRDefault="00DF07F1" w:rsidP="006A0FAD">
            <w:pPr>
              <w:spacing w:after="0" w:line="240" w:lineRule="auto"/>
              <w:rPr>
                <w:rFonts w:cstheme="minorHAnsi"/>
                <w:sz w:val="20"/>
                <w:szCs w:val="20"/>
              </w:rPr>
            </w:pPr>
            <w:bookmarkStart w:id="69" w:name="RANGE!E14"/>
            <w:r w:rsidRPr="00D03B21">
              <w:rPr>
                <w:rFonts w:eastAsia="Times New Roman" w:cstheme="minorHAnsi"/>
                <w:color w:val="000000"/>
                <w:sz w:val="20"/>
                <w:szCs w:val="20"/>
                <w:lang w:val="en-GB"/>
              </w:rPr>
              <w:t>Number of workers under than 18 years</w:t>
            </w:r>
            <w:bookmarkEnd w:id="69"/>
          </w:p>
        </w:tc>
        <w:tc>
          <w:tcPr>
            <w:tcW w:w="577" w:type="pct"/>
            <w:tcBorders>
              <w:top w:val="nil"/>
              <w:left w:val="nil"/>
              <w:bottom w:val="single" w:sz="8" w:space="0" w:color="auto"/>
              <w:right w:val="single" w:sz="8" w:space="0" w:color="auto"/>
            </w:tcBorders>
            <w:vAlign w:val="center"/>
          </w:tcPr>
          <w:p w14:paraId="3B50A635"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0</w:t>
            </w:r>
          </w:p>
        </w:tc>
        <w:tc>
          <w:tcPr>
            <w:tcW w:w="577" w:type="pct"/>
            <w:tcBorders>
              <w:top w:val="nil"/>
              <w:left w:val="nil"/>
              <w:bottom w:val="single" w:sz="8" w:space="0" w:color="auto"/>
              <w:right w:val="single" w:sz="8" w:space="0" w:color="auto"/>
            </w:tcBorders>
            <w:vAlign w:val="center"/>
          </w:tcPr>
          <w:p w14:paraId="20051FB0" w14:textId="77777777" w:rsidR="00DF07F1" w:rsidRPr="00D03B21" w:rsidRDefault="00DF07F1" w:rsidP="006A0FAD">
            <w:pPr>
              <w:spacing w:after="0" w:line="240" w:lineRule="auto"/>
              <w:jc w:val="center"/>
              <w:rPr>
                <w:rFonts w:cstheme="minorHAnsi"/>
                <w:sz w:val="20"/>
                <w:szCs w:val="20"/>
                <w:rtl/>
                <w:lang w:bidi="ar-YE"/>
              </w:rPr>
            </w:pPr>
            <w:r w:rsidRPr="00D03B21">
              <w:rPr>
                <w:rFonts w:eastAsia="Times New Roman" w:cstheme="minorHAnsi"/>
                <w:color w:val="000000"/>
                <w:sz w:val="20"/>
                <w:szCs w:val="20"/>
              </w:rPr>
              <w:t>0</w:t>
            </w:r>
          </w:p>
        </w:tc>
        <w:tc>
          <w:tcPr>
            <w:tcW w:w="817" w:type="pct"/>
            <w:tcBorders>
              <w:top w:val="nil"/>
              <w:left w:val="nil"/>
              <w:bottom w:val="single" w:sz="8" w:space="0" w:color="auto"/>
              <w:right w:val="single" w:sz="8" w:space="0" w:color="auto"/>
            </w:tcBorders>
            <w:vAlign w:val="center"/>
          </w:tcPr>
          <w:p w14:paraId="7F9D7402"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0</w:t>
            </w:r>
          </w:p>
        </w:tc>
      </w:tr>
      <w:tr w:rsidR="00DF07F1" w:rsidRPr="00205422" w14:paraId="451DECFA" w14:textId="77777777" w:rsidTr="006A0FAD">
        <w:trPr>
          <w:trHeight w:hRule="exact" w:val="300"/>
        </w:trPr>
        <w:tc>
          <w:tcPr>
            <w:tcW w:w="3029" w:type="pct"/>
            <w:tcBorders>
              <w:top w:val="nil"/>
              <w:left w:val="single" w:sz="8" w:space="0" w:color="auto"/>
              <w:bottom w:val="single" w:sz="8" w:space="0" w:color="auto"/>
              <w:right w:val="single" w:sz="8" w:space="0" w:color="auto"/>
            </w:tcBorders>
            <w:vAlign w:val="center"/>
            <w:hideMark/>
          </w:tcPr>
          <w:p w14:paraId="62E50AFC" w14:textId="77777777" w:rsidR="00DF07F1" w:rsidRPr="00D03B21" w:rsidRDefault="00DF07F1" w:rsidP="006A0FAD">
            <w:pPr>
              <w:spacing w:after="0" w:line="240" w:lineRule="auto"/>
              <w:rPr>
                <w:rFonts w:cstheme="minorHAnsi"/>
                <w:sz w:val="20"/>
                <w:szCs w:val="20"/>
              </w:rPr>
            </w:pPr>
            <w:bookmarkStart w:id="70" w:name="RANGE!E16"/>
            <w:r w:rsidRPr="00D03B21">
              <w:rPr>
                <w:rFonts w:eastAsia="Times New Roman" w:cstheme="minorHAnsi"/>
                <w:color w:val="000000"/>
                <w:sz w:val="20"/>
                <w:szCs w:val="20"/>
                <w:lang w:val="en-GB"/>
              </w:rPr>
              <w:t>Numbers of incidents happened during the work</w:t>
            </w:r>
            <w:bookmarkEnd w:id="70"/>
          </w:p>
        </w:tc>
        <w:tc>
          <w:tcPr>
            <w:tcW w:w="577" w:type="pct"/>
            <w:tcBorders>
              <w:top w:val="nil"/>
              <w:left w:val="nil"/>
              <w:bottom w:val="single" w:sz="8" w:space="0" w:color="auto"/>
              <w:right w:val="single" w:sz="8" w:space="0" w:color="auto"/>
            </w:tcBorders>
            <w:vAlign w:val="center"/>
          </w:tcPr>
          <w:p w14:paraId="07E35BA3" w14:textId="77777777" w:rsidR="00DF07F1" w:rsidRPr="00D03B21" w:rsidRDefault="00DF07F1" w:rsidP="006A0FAD">
            <w:pPr>
              <w:spacing w:after="0" w:line="240" w:lineRule="auto"/>
              <w:jc w:val="center"/>
              <w:rPr>
                <w:rFonts w:cstheme="minorHAnsi"/>
                <w:sz w:val="20"/>
                <w:szCs w:val="20"/>
              </w:rPr>
            </w:pPr>
            <w:r w:rsidRPr="00D03B21">
              <w:rPr>
                <w:rFonts w:cstheme="minorHAnsi"/>
                <w:color w:val="000000"/>
                <w:sz w:val="20"/>
                <w:szCs w:val="20"/>
              </w:rPr>
              <w:t>3</w:t>
            </w:r>
          </w:p>
        </w:tc>
        <w:tc>
          <w:tcPr>
            <w:tcW w:w="577" w:type="pct"/>
            <w:tcBorders>
              <w:top w:val="nil"/>
              <w:left w:val="nil"/>
              <w:bottom w:val="single" w:sz="8" w:space="0" w:color="auto"/>
              <w:right w:val="single" w:sz="8" w:space="0" w:color="auto"/>
            </w:tcBorders>
            <w:vAlign w:val="center"/>
          </w:tcPr>
          <w:p w14:paraId="383F39E2" w14:textId="77777777" w:rsidR="00DF07F1" w:rsidRPr="00D03B21" w:rsidRDefault="00DF07F1" w:rsidP="006A0FAD">
            <w:pPr>
              <w:spacing w:after="0" w:line="240" w:lineRule="auto"/>
              <w:jc w:val="center"/>
              <w:rPr>
                <w:rFonts w:cstheme="minorHAnsi"/>
                <w:sz w:val="20"/>
                <w:szCs w:val="20"/>
              </w:rPr>
            </w:pPr>
            <w:r w:rsidRPr="00D03B21">
              <w:rPr>
                <w:rFonts w:eastAsia="Times New Roman" w:cstheme="minorHAnsi"/>
                <w:color w:val="000000"/>
                <w:sz w:val="20"/>
                <w:szCs w:val="20"/>
              </w:rPr>
              <w:t>0</w:t>
            </w:r>
          </w:p>
        </w:tc>
        <w:tc>
          <w:tcPr>
            <w:tcW w:w="817" w:type="pct"/>
            <w:tcBorders>
              <w:top w:val="nil"/>
              <w:left w:val="nil"/>
              <w:bottom w:val="single" w:sz="8" w:space="0" w:color="auto"/>
              <w:right w:val="single" w:sz="8" w:space="0" w:color="auto"/>
            </w:tcBorders>
            <w:vAlign w:val="center"/>
          </w:tcPr>
          <w:p w14:paraId="6C9C5962" w14:textId="77777777" w:rsidR="00DF07F1" w:rsidRPr="00D03B21" w:rsidRDefault="00DF07F1" w:rsidP="006A0FAD">
            <w:pPr>
              <w:spacing w:after="0" w:line="240" w:lineRule="auto"/>
              <w:jc w:val="center"/>
              <w:rPr>
                <w:rFonts w:cstheme="minorHAnsi"/>
                <w:b/>
                <w:bCs/>
                <w:sz w:val="20"/>
                <w:szCs w:val="20"/>
              </w:rPr>
            </w:pPr>
            <w:r w:rsidRPr="00D03B21">
              <w:rPr>
                <w:rFonts w:eastAsia="Times New Roman" w:cstheme="minorHAnsi"/>
                <w:b/>
                <w:bCs/>
                <w:color w:val="000000"/>
                <w:sz w:val="20"/>
                <w:szCs w:val="20"/>
              </w:rPr>
              <w:t>3</w:t>
            </w:r>
          </w:p>
        </w:tc>
      </w:tr>
    </w:tbl>
    <w:p w14:paraId="63CC78FF" w14:textId="77777777" w:rsidR="00DF07F1" w:rsidRDefault="00DF07F1" w:rsidP="00DF07F1">
      <w:pPr>
        <w:pStyle w:val="Heading2"/>
        <w:numPr>
          <w:ilvl w:val="0"/>
          <w:numId w:val="0"/>
        </w:numPr>
        <w:ind w:left="360"/>
        <w:jc w:val="both"/>
        <w:rPr>
          <w:sz w:val="22"/>
          <w:szCs w:val="22"/>
        </w:rPr>
      </w:pPr>
    </w:p>
    <w:p w14:paraId="7119920A" w14:textId="03DCC0CF" w:rsidR="00964963" w:rsidRPr="00964963" w:rsidRDefault="3AAF4DA6" w:rsidP="713C317A">
      <w:pPr>
        <w:pStyle w:val="Heading2"/>
        <w:jc w:val="both"/>
        <w:rPr>
          <w:sz w:val="22"/>
          <w:szCs w:val="22"/>
        </w:rPr>
      </w:pPr>
      <w:bookmarkStart w:id="71" w:name="_Toc205989154"/>
      <w:r w:rsidRPr="713C317A">
        <w:rPr>
          <w:sz w:val="22"/>
          <w:szCs w:val="22"/>
        </w:rPr>
        <w:t xml:space="preserve">Incidents and </w:t>
      </w:r>
      <w:r w:rsidR="58425417" w:rsidRPr="713C317A">
        <w:rPr>
          <w:sz w:val="22"/>
          <w:szCs w:val="22"/>
        </w:rPr>
        <w:t>Accidents</w:t>
      </w:r>
      <w:bookmarkEnd w:id="71"/>
    </w:p>
    <w:p w14:paraId="1A3AB105" w14:textId="4C20863D" w:rsidR="00964963" w:rsidRPr="00964963" w:rsidRDefault="00964963" w:rsidP="00964963">
      <w:pPr>
        <w:spacing w:before="240"/>
        <w:jc w:val="both"/>
        <w:rPr>
          <w:rFonts w:cstheme="minorHAnsi"/>
        </w:rPr>
      </w:pPr>
      <w:bookmarkStart w:id="72" w:name="_Toc142053506"/>
      <w:bookmarkStart w:id="73" w:name="_Toc142222466"/>
      <w:r w:rsidRPr="00964963">
        <w:rPr>
          <w:rFonts w:cstheme="minorHAnsi"/>
        </w:rPr>
        <w:t xml:space="preserve">During the reporting period, a total of three minor accidents were reported by SFD, while no incidents were recorded by PWP. These cases, although minor, reflect an encouraging level of maturity in the reporting and risk management systems. The incidents were reported from the governorates of Al Hodeidah, Aden, and Dhamar. All incidents were managed promptly on-site using first-aid kits, and no project delays or material losses were reported as a result. Importantly, there were no fatalities or serious injuries recorded. UNDP has verified the reported data submitted by the IPs. For more details, please refer to Annex 1 </w:t>
      </w:r>
      <w:r w:rsidR="00CC51B5">
        <w:rPr>
          <w:rFonts w:cstheme="minorHAnsi"/>
        </w:rPr>
        <w:t>“</w:t>
      </w:r>
      <w:r w:rsidRPr="00964963">
        <w:rPr>
          <w:rFonts w:cstheme="minorHAnsi"/>
        </w:rPr>
        <w:t xml:space="preserve">Detailed Environmental and Social Risk Management Report”. </w:t>
      </w:r>
    </w:p>
    <w:p w14:paraId="60E77FD5" w14:textId="6E2EF35A" w:rsidR="00964963" w:rsidRPr="00964963" w:rsidRDefault="00964963" w:rsidP="00964963">
      <w:pPr>
        <w:pStyle w:val="ListParagraph"/>
        <w:spacing w:before="240"/>
        <w:ind w:left="360"/>
        <w:jc w:val="both"/>
        <w:rPr>
          <w:rFonts w:cstheme="minorHAnsi"/>
        </w:rPr>
      </w:pPr>
      <w:r w:rsidRPr="00964963">
        <w:rPr>
          <w:rFonts w:cstheme="minorHAnsi"/>
        </w:rPr>
        <w:t xml:space="preserve"> </w:t>
      </w:r>
    </w:p>
    <w:p w14:paraId="2C1FED04" w14:textId="143FC9D7" w:rsidR="00964963" w:rsidRPr="00964963" w:rsidRDefault="00964963" w:rsidP="00964963">
      <w:pPr>
        <w:pStyle w:val="ListParagraph"/>
        <w:spacing w:before="240" w:after="0"/>
        <w:ind w:left="360"/>
        <w:jc w:val="both"/>
        <w:rPr>
          <w:rFonts w:cstheme="minorHAnsi"/>
        </w:rPr>
      </w:pPr>
      <w:r w:rsidRPr="00964963">
        <w:rPr>
          <w:rStyle w:val="SubtleEmphasis"/>
          <w:rFonts w:cstheme="minorHAnsi"/>
          <w:u w:val="single"/>
        </w:rPr>
        <w:t xml:space="preserve">Table </w:t>
      </w:r>
      <w:r>
        <w:rPr>
          <w:rStyle w:val="SubtleEmphasis"/>
          <w:rFonts w:cstheme="minorHAnsi"/>
          <w:u w:val="single"/>
        </w:rPr>
        <w:t>11</w:t>
      </w:r>
      <w:r w:rsidRPr="00964963">
        <w:rPr>
          <w:rStyle w:val="SubtleEmphasis"/>
          <w:rFonts w:cstheme="minorHAnsi"/>
          <w:u w:val="single"/>
        </w:rPr>
        <w:t>: Summary of incidents/IP</w:t>
      </w: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ook w:val="04A0" w:firstRow="1" w:lastRow="0" w:firstColumn="1" w:lastColumn="0" w:noHBand="0" w:noVBand="1"/>
      </w:tblPr>
      <w:tblGrid>
        <w:gridCol w:w="860"/>
        <w:gridCol w:w="1183"/>
        <w:gridCol w:w="1206"/>
        <w:gridCol w:w="1293"/>
        <w:gridCol w:w="1378"/>
        <w:gridCol w:w="1374"/>
        <w:gridCol w:w="1722"/>
      </w:tblGrid>
      <w:tr w:rsidR="00964963" w:rsidRPr="006A7FDE" w14:paraId="3808D2FC" w14:textId="77777777" w:rsidTr="00BB7BE4">
        <w:trPr>
          <w:trHeight w:val="486"/>
        </w:trPr>
        <w:tc>
          <w:tcPr>
            <w:tcW w:w="477" w:type="pct"/>
            <w:tcBorders>
              <w:top w:val="single" w:sz="4" w:space="0" w:color="000000"/>
              <w:left w:val="single" w:sz="4" w:space="0" w:color="000000"/>
              <w:bottom w:val="single" w:sz="4" w:space="0" w:color="000000"/>
              <w:right w:val="single" w:sz="4" w:space="0" w:color="000000"/>
            </w:tcBorders>
            <w:shd w:val="clear" w:color="auto" w:fill="8EAADB"/>
            <w:vAlign w:val="center"/>
            <w:hideMark/>
          </w:tcPr>
          <w:p w14:paraId="5FD475BD" w14:textId="77777777" w:rsidR="00964963" w:rsidRPr="008345B9" w:rsidRDefault="00964963" w:rsidP="00BB7BE4">
            <w:pPr>
              <w:spacing w:after="0" w:line="240" w:lineRule="auto"/>
              <w:jc w:val="center"/>
              <w:rPr>
                <w:rFonts w:asciiTheme="majorBidi" w:hAnsiTheme="majorBidi" w:cstheme="majorBidi"/>
                <w:b/>
                <w:bCs/>
                <w:color w:val="000000"/>
                <w:sz w:val="20"/>
                <w:szCs w:val="20"/>
                <w:bdr w:val="none" w:sz="0" w:space="0" w:color="auto" w:frame="1"/>
              </w:rPr>
            </w:pPr>
            <w:r w:rsidRPr="008345B9">
              <w:rPr>
                <w:rFonts w:cstheme="minorHAnsi"/>
                <w:b/>
                <w:bCs/>
                <w:sz w:val="20"/>
                <w:szCs w:val="20"/>
              </w:rPr>
              <w:t>IP</w:t>
            </w:r>
          </w:p>
        </w:tc>
        <w:tc>
          <w:tcPr>
            <w:tcW w:w="656" w:type="pct"/>
            <w:tcBorders>
              <w:top w:val="single" w:sz="4" w:space="0" w:color="000000"/>
              <w:left w:val="single" w:sz="4" w:space="0" w:color="000000"/>
              <w:bottom w:val="single" w:sz="4" w:space="0" w:color="000000"/>
              <w:right w:val="single" w:sz="4" w:space="0" w:color="000000"/>
            </w:tcBorders>
            <w:shd w:val="clear" w:color="auto" w:fill="8EAADB"/>
            <w:tcMar>
              <w:top w:w="80" w:type="dxa"/>
              <w:left w:w="80" w:type="dxa"/>
              <w:bottom w:w="80" w:type="dxa"/>
              <w:right w:w="80" w:type="dxa"/>
            </w:tcMar>
            <w:vAlign w:val="center"/>
            <w:hideMark/>
          </w:tcPr>
          <w:p w14:paraId="74B5B1D8" w14:textId="77777777" w:rsidR="00964963" w:rsidRPr="008345B9" w:rsidRDefault="00964963" w:rsidP="00BB7BE4">
            <w:pPr>
              <w:spacing w:after="0" w:line="240" w:lineRule="auto"/>
              <w:jc w:val="center"/>
              <w:rPr>
                <w:rFonts w:asciiTheme="majorBidi" w:hAnsiTheme="majorBidi" w:cstheme="majorBidi"/>
                <w:b/>
                <w:bCs/>
                <w:color w:val="000000"/>
                <w:sz w:val="20"/>
                <w:szCs w:val="20"/>
                <w:bdr w:val="none" w:sz="0" w:space="0" w:color="auto" w:frame="1"/>
              </w:rPr>
            </w:pPr>
            <w:r w:rsidRPr="008345B9">
              <w:rPr>
                <w:rFonts w:cstheme="minorHAnsi"/>
                <w:b/>
                <w:bCs/>
                <w:sz w:val="20"/>
                <w:szCs w:val="20"/>
              </w:rPr>
              <w:t>Sub-projects number</w:t>
            </w:r>
          </w:p>
        </w:tc>
        <w:tc>
          <w:tcPr>
            <w:tcW w:w="669" w:type="pct"/>
            <w:tcBorders>
              <w:top w:val="single" w:sz="4" w:space="0" w:color="000000"/>
              <w:left w:val="single" w:sz="4" w:space="0" w:color="000000"/>
              <w:bottom w:val="single" w:sz="4" w:space="0" w:color="000000"/>
              <w:right w:val="single" w:sz="4" w:space="0" w:color="000000"/>
            </w:tcBorders>
            <w:shd w:val="clear" w:color="auto" w:fill="8EAADB"/>
            <w:tcMar>
              <w:top w:w="80" w:type="dxa"/>
              <w:left w:w="80" w:type="dxa"/>
              <w:bottom w:w="80" w:type="dxa"/>
              <w:right w:w="80" w:type="dxa"/>
            </w:tcMar>
            <w:vAlign w:val="center"/>
            <w:hideMark/>
          </w:tcPr>
          <w:p w14:paraId="797491AB" w14:textId="77777777" w:rsidR="00964963" w:rsidRPr="008345B9" w:rsidRDefault="00964963" w:rsidP="00BB7BE4">
            <w:pPr>
              <w:spacing w:after="0" w:line="240" w:lineRule="auto"/>
              <w:jc w:val="center"/>
              <w:rPr>
                <w:rFonts w:asciiTheme="majorBidi" w:hAnsiTheme="majorBidi" w:cstheme="majorBidi"/>
                <w:b/>
                <w:bCs/>
                <w:color w:val="000000"/>
                <w:sz w:val="20"/>
                <w:szCs w:val="20"/>
                <w:bdr w:val="none" w:sz="0" w:space="0" w:color="auto" w:frame="1"/>
              </w:rPr>
            </w:pPr>
            <w:r w:rsidRPr="008345B9">
              <w:rPr>
                <w:rFonts w:cstheme="minorHAnsi"/>
                <w:b/>
                <w:bCs/>
                <w:sz w:val="20"/>
                <w:szCs w:val="20"/>
              </w:rPr>
              <w:t>Working-Hours (bi-annual)</w:t>
            </w:r>
          </w:p>
        </w:tc>
        <w:tc>
          <w:tcPr>
            <w:tcW w:w="717" w:type="pct"/>
            <w:tcBorders>
              <w:top w:val="single" w:sz="4" w:space="0" w:color="000000"/>
              <w:left w:val="single" w:sz="4" w:space="0" w:color="000000"/>
              <w:bottom w:val="single" w:sz="4" w:space="0" w:color="000000"/>
              <w:right w:val="single" w:sz="4" w:space="0" w:color="000000"/>
            </w:tcBorders>
            <w:shd w:val="clear" w:color="auto" w:fill="8EAADB"/>
            <w:tcMar>
              <w:top w:w="80" w:type="dxa"/>
              <w:left w:w="80" w:type="dxa"/>
              <w:bottom w:w="80" w:type="dxa"/>
              <w:right w:w="80" w:type="dxa"/>
            </w:tcMar>
            <w:vAlign w:val="center"/>
            <w:hideMark/>
          </w:tcPr>
          <w:p w14:paraId="08054409" w14:textId="77777777" w:rsidR="00964963" w:rsidRPr="008345B9" w:rsidRDefault="00964963" w:rsidP="00BB7BE4">
            <w:pPr>
              <w:spacing w:after="0" w:line="240" w:lineRule="auto"/>
              <w:jc w:val="center"/>
              <w:rPr>
                <w:rFonts w:asciiTheme="majorBidi" w:hAnsiTheme="majorBidi" w:cstheme="majorBidi"/>
                <w:b/>
                <w:bCs/>
                <w:color w:val="000000"/>
                <w:sz w:val="20"/>
                <w:szCs w:val="20"/>
                <w:bdr w:val="none" w:sz="0" w:space="0" w:color="auto" w:frame="1"/>
              </w:rPr>
            </w:pPr>
            <w:r w:rsidRPr="008345B9">
              <w:rPr>
                <w:rFonts w:cstheme="minorHAnsi"/>
                <w:b/>
                <w:bCs/>
                <w:sz w:val="20"/>
                <w:szCs w:val="20"/>
              </w:rPr>
              <w:t>Working-Hours (Cumulative)</w:t>
            </w:r>
          </w:p>
        </w:tc>
        <w:tc>
          <w:tcPr>
            <w:tcW w:w="764" w:type="pct"/>
            <w:tcBorders>
              <w:top w:val="single" w:sz="4" w:space="0" w:color="000000"/>
              <w:left w:val="single" w:sz="4" w:space="0" w:color="000000"/>
              <w:bottom w:val="single" w:sz="4" w:space="0" w:color="000000"/>
              <w:right w:val="single" w:sz="4" w:space="0" w:color="000000"/>
            </w:tcBorders>
            <w:shd w:val="clear" w:color="auto" w:fill="8EAADB"/>
            <w:tcMar>
              <w:top w:w="80" w:type="dxa"/>
              <w:left w:w="80" w:type="dxa"/>
              <w:bottom w:w="80" w:type="dxa"/>
              <w:right w:w="80" w:type="dxa"/>
            </w:tcMar>
            <w:vAlign w:val="center"/>
            <w:hideMark/>
          </w:tcPr>
          <w:p w14:paraId="4D0FCAEF" w14:textId="77777777" w:rsidR="00964963" w:rsidRPr="008345B9" w:rsidRDefault="00964963" w:rsidP="00BB7BE4">
            <w:pPr>
              <w:spacing w:after="0" w:line="240" w:lineRule="auto"/>
              <w:jc w:val="center"/>
              <w:rPr>
                <w:rFonts w:asciiTheme="majorBidi" w:hAnsiTheme="majorBidi" w:cstheme="majorBidi"/>
                <w:b/>
                <w:bCs/>
                <w:color w:val="000000"/>
                <w:sz w:val="20"/>
                <w:szCs w:val="20"/>
                <w:bdr w:val="none" w:sz="0" w:space="0" w:color="auto" w:frame="1"/>
              </w:rPr>
            </w:pPr>
            <w:r w:rsidRPr="008345B9">
              <w:rPr>
                <w:rFonts w:cstheme="minorHAnsi"/>
                <w:b/>
                <w:bCs/>
                <w:sz w:val="20"/>
                <w:szCs w:val="20"/>
              </w:rPr>
              <w:t>No of Accidents (bi-annual)</w:t>
            </w:r>
          </w:p>
        </w:tc>
        <w:tc>
          <w:tcPr>
            <w:tcW w:w="762" w:type="pct"/>
            <w:tcBorders>
              <w:top w:val="single" w:sz="4" w:space="0" w:color="000000"/>
              <w:left w:val="single" w:sz="4" w:space="0" w:color="000000"/>
              <w:bottom w:val="single" w:sz="4" w:space="0" w:color="000000"/>
              <w:right w:val="single" w:sz="4" w:space="0" w:color="000000"/>
            </w:tcBorders>
            <w:shd w:val="clear" w:color="auto" w:fill="8EAADB"/>
            <w:tcMar>
              <w:top w:w="80" w:type="dxa"/>
              <w:left w:w="80" w:type="dxa"/>
              <w:bottom w:w="80" w:type="dxa"/>
              <w:right w:w="80" w:type="dxa"/>
            </w:tcMar>
            <w:vAlign w:val="center"/>
            <w:hideMark/>
          </w:tcPr>
          <w:p w14:paraId="71E91F78" w14:textId="77777777" w:rsidR="00964963" w:rsidRPr="008345B9" w:rsidRDefault="00964963" w:rsidP="00BB7BE4">
            <w:pPr>
              <w:spacing w:after="0" w:line="240" w:lineRule="auto"/>
              <w:jc w:val="center"/>
              <w:rPr>
                <w:rFonts w:asciiTheme="majorBidi" w:hAnsiTheme="majorBidi" w:cstheme="majorBidi"/>
                <w:b/>
                <w:bCs/>
                <w:color w:val="000000"/>
                <w:sz w:val="20"/>
                <w:szCs w:val="20"/>
                <w:bdr w:val="none" w:sz="0" w:space="0" w:color="auto" w:frame="1"/>
              </w:rPr>
            </w:pPr>
            <w:r w:rsidRPr="008345B9">
              <w:rPr>
                <w:rFonts w:cstheme="minorHAnsi"/>
                <w:b/>
                <w:bCs/>
                <w:sz w:val="20"/>
                <w:szCs w:val="20"/>
              </w:rPr>
              <w:t>Cumulative No of Accidents</w:t>
            </w:r>
          </w:p>
        </w:tc>
        <w:tc>
          <w:tcPr>
            <w:tcW w:w="955" w:type="pct"/>
            <w:tcBorders>
              <w:top w:val="single" w:sz="4" w:space="0" w:color="000000"/>
              <w:left w:val="single" w:sz="4" w:space="0" w:color="000000"/>
              <w:bottom w:val="single" w:sz="4" w:space="0" w:color="000000"/>
              <w:right w:val="single" w:sz="4" w:space="0" w:color="000000"/>
            </w:tcBorders>
            <w:shd w:val="clear" w:color="auto" w:fill="8EAADB"/>
            <w:tcMar>
              <w:top w:w="80" w:type="dxa"/>
              <w:left w:w="80" w:type="dxa"/>
              <w:bottom w:w="80" w:type="dxa"/>
              <w:right w:w="80" w:type="dxa"/>
            </w:tcMar>
            <w:vAlign w:val="center"/>
            <w:hideMark/>
          </w:tcPr>
          <w:p w14:paraId="176926F9" w14:textId="77777777" w:rsidR="00964963" w:rsidRPr="008345B9" w:rsidRDefault="00964963" w:rsidP="00BB7BE4">
            <w:pPr>
              <w:spacing w:after="0" w:line="240" w:lineRule="auto"/>
              <w:jc w:val="center"/>
              <w:rPr>
                <w:rFonts w:cstheme="minorHAnsi"/>
                <w:b/>
                <w:bCs/>
                <w:sz w:val="20"/>
                <w:szCs w:val="20"/>
              </w:rPr>
            </w:pPr>
            <w:r w:rsidRPr="008345B9">
              <w:rPr>
                <w:rFonts w:cstheme="minorHAnsi"/>
                <w:b/>
                <w:bCs/>
                <w:sz w:val="20"/>
                <w:szCs w:val="20"/>
              </w:rPr>
              <w:t>Percentage of Accidents per W.H</w:t>
            </w:r>
          </w:p>
        </w:tc>
      </w:tr>
      <w:tr w:rsidR="00964963" w:rsidRPr="006A7FDE" w14:paraId="5EE404E7" w14:textId="77777777" w:rsidTr="001D46A9">
        <w:trPr>
          <w:trHeight w:val="22"/>
        </w:trPr>
        <w:tc>
          <w:tcPr>
            <w:tcW w:w="477" w:type="pct"/>
            <w:tcBorders>
              <w:top w:val="single" w:sz="4" w:space="0" w:color="000000"/>
              <w:left w:val="single" w:sz="4" w:space="0" w:color="000000"/>
              <w:bottom w:val="single" w:sz="4" w:space="0" w:color="000000"/>
              <w:right w:val="single" w:sz="4" w:space="0" w:color="000000"/>
            </w:tcBorders>
            <w:hideMark/>
          </w:tcPr>
          <w:p w14:paraId="4592CDAF" w14:textId="77777777" w:rsidR="00964963" w:rsidRPr="001D46A9" w:rsidRDefault="00964963" w:rsidP="00BB7BE4">
            <w:pPr>
              <w:spacing w:after="0" w:line="240" w:lineRule="auto"/>
              <w:jc w:val="center"/>
              <w:rPr>
                <w:rFonts w:asciiTheme="majorBidi" w:hAnsiTheme="majorBidi" w:cstheme="majorBidi"/>
                <w:b/>
                <w:bCs/>
                <w:sz w:val="20"/>
                <w:szCs w:val="20"/>
              </w:rPr>
            </w:pPr>
            <w:r w:rsidRPr="001D46A9">
              <w:rPr>
                <w:rFonts w:cstheme="minorHAnsi"/>
                <w:b/>
                <w:bCs/>
                <w:sz w:val="20"/>
                <w:szCs w:val="20"/>
              </w:rPr>
              <w:t>SFD</w:t>
            </w:r>
          </w:p>
        </w:tc>
        <w:tc>
          <w:tcPr>
            <w:tcW w:w="65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BE99EFF" w14:textId="77777777" w:rsidR="00964963" w:rsidRPr="006A7FDE" w:rsidRDefault="00964963" w:rsidP="001D46A9">
            <w:pPr>
              <w:spacing w:after="0" w:line="240" w:lineRule="auto"/>
              <w:jc w:val="center"/>
              <w:rPr>
                <w:rFonts w:asciiTheme="majorBidi" w:hAnsiTheme="majorBidi" w:cstheme="majorBidi"/>
                <w:sz w:val="20"/>
                <w:szCs w:val="20"/>
              </w:rPr>
            </w:pPr>
            <w:r>
              <w:rPr>
                <w:rFonts w:cstheme="minorHAnsi"/>
                <w:sz w:val="20"/>
                <w:szCs w:val="20"/>
              </w:rPr>
              <w:t>7</w:t>
            </w:r>
            <w:r w:rsidRPr="00205422">
              <w:rPr>
                <w:rFonts w:cstheme="minorHAnsi"/>
                <w:sz w:val="20"/>
                <w:szCs w:val="20"/>
              </w:rPr>
              <w:t>3</w:t>
            </w:r>
          </w:p>
        </w:tc>
        <w:tc>
          <w:tcPr>
            <w:tcW w:w="66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C85701B" w14:textId="77777777" w:rsidR="00964963" w:rsidRPr="006A7FDE" w:rsidRDefault="00964963" w:rsidP="001D46A9">
            <w:pPr>
              <w:spacing w:after="0" w:line="240" w:lineRule="auto"/>
              <w:jc w:val="center"/>
              <w:rPr>
                <w:rFonts w:asciiTheme="majorBidi" w:hAnsiTheme="majorBidi" w:cstheme="majorBidi"/>
                <w:color w:val="000000"/>
                <w:sz w:val="20"/>
                <w:szCs w:val="20"/>
              </w:rPr>
            </w:pPr>
            <w:r w:rsidRPr="00B53E21">
              <w:rPr>
                <w:rFonts w:cstheme="minorHAnsi"/>
                <w:sz w:val="20"/>
                <w:szCs w:val="20"/>
              </w:rPr>
              <w:t>616,630</w:t>
            </w:r>
          </w:p>
        </w:tc>
        <w:tc>
          <w:tcPr>
            <w:tcW w:w="71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62AA2FC" w14:textId="77777777" w:rsidR="00964963" w:rsidRPr="006A7FDE" w:rsidRDefault="00964963" w:rsidP="001D46A9">
            <w:pPr>
              <w:spacing w:after="0" w:line="240" w:lineRule="auto"/>
              <w:jc w:val="center"/>
              <w:rPr>
                <w:rFonts w:asciiTheme="majorBidi" w:hAnsiTheme="majorBidi" w:cstheme="majorBidi"/>
                <w:sz w:val="20"/>
                <w:szCs w:val="20"/>
              </w:rPr>
            </w:pPr>
            <w:r w:rsidRPr="00B53E21">
              <w:rPr>
                <w:rFonts w:cstheme="minorHAnsi"/>
                <w:sz w:val="20"/>
                <w:szCs w:val="20"/>
              </w:rPr>
              <w:t>6,290,027</w:t>
            </w:r>
          </w:p>
        </w:tc>
        <w:tc>
          <w:tcPr>
            <w:tcW w:w="7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CBB7BF6" w14:textId="77777777" w:rsidR="00964963" w:rsidRPr="006A7FDE" w:rsidRDefault="00964963" w:rsidP="001D46A9">
            <w:pPr>
              <w:spacing w:after="0" w:line="240" w:lineRule="auto"/>
              <w:jc w:val="center"/>
              <w:rPr>
                <w:rFonts w:asciiTheme="majorBidi" w:hAnsiTheme="majorBidi" w:cstheme="majorBidi"/>
                <w:sz w:val="20"/>
                <w:szCs w:val="20"/>
                <w:rtl/>
              </w:rPr>
            </w:pPr>
            <w:r>
              <w:rPr>
                <w:rFonts w:cstheme="majorBidi"/>
                <w:sz w:val="20"/>
                <w:szCs w:val="20"/>
              </w:rPr>
              <w:t>3</w:t>
            </w:r>
          </w:p>
        </w:tc>
        <w:tc>
          <w:tcPr>
            <w:tcW w:w="76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F8F3AC0" w14:textId="77777777" w:rsidR="00964963" w:rsidRPr="006A7FDE" w:rsidRDefault="00964963" w:rsidP="001D46A9">
            <w:pPr>
              <w:spacing w:after="0" w:line="240" w:lineRule="auto"/>
              <w:jc w:val="center"/>
              <w:rPr>
                <w:rFonts w:asciiTheme="majorBidi" w:hAnsiTheme="majorBidi" w:cstheme="majorBidi"/>
                <w:sz w:val="20"/>
                <w:szCs w:val="20"/>
              </w:rPr>
            </w:pPr>
            <w:r w:rsidRPr="00205422">
              <w:rPr>
                <w:rFonts w:cstheme="minorHAnsi"/>
                <w:sz w:val="20"/>
                <w:szCs w:val="20"/>
              </w:rPr>
              <w:t>1</w:t>
            </w:r>
            <w:r>
              <w:rPr>
                <w:rFonts w:cstheme="minorHAnsi"/>
                <w:sz w:val="20"/>
                <w:szCs w:val="20"/>
              </w:rPr>
              <w:t>9</w:t>
            </w:r>
          </w:p>
        </w:tc>
        <w:tc>
          <w:tcPr>
            <w:tcW w:w="9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4CD9BF0" w14:textId="77777777" w:rsidR="00964963" w:rsidRPr="006A7FDE" w:rsidRDefault="00964963" w:rsidP="001D46A9">
            <w:pPr>
              <w:spacing w:after="0" w:line="240" w:lineRule="auto"/>
              <w:jc w:val="center"/>
              <w:rPr>
                <w:rFonts w:asciiTheme="majorBidi" w:hAnsiTheme="majorBidi" w:cstheme="majorBidi"/>
                <w:sz w:val="20"/>
                <w:szCs w:val="20"/>
              </w:rPr>
            </w:pPr>
            <w:r w:rsidRPr="00205422">
              <w:rPr>
                <w:rFonts w:cstheme="minorHAnsi"/>
                <w:sz w:val="20"/>
                <w:szCs w:val="20"/>
              </w:rPr>
              <w:t>0.</w:t>
            </w:r>
            <w:r>
              <w:rPr>
                <w:rFonts w:cstheme="minorHAnsi" w:hint="cs"/>
                <w:sz w:val="20"/>
                <w:szCs w:val="20"/>
                <w:rtl/>
              </w:rPr>
              <w:t>97</w:t>
            </w:r>
          </w:p>
        </w:tc>
      </w:tr>
      <w:tr w:rsidR="00964963" w:rsidRPr="006A7FDE" w14:paraId="6D99C166" w14:textId="77777777" w:rsidTr="001D46A9">
        <w:trPr>
          <w:trHeight w:val="22"/>
        </w:trPr>
        <w:tc>
          <w:tcPr>
            <w:tcW w:w="477" w:type="pct"/>
            <w:tcBorders>
              <w:top w:val="single" w:sz="4" w:space="0" w:color="000000"/>
              <w:left w:val="single" w:sz="4" w:space="0" w:color="000000"/>
              <w:bottom w:val="single" w:sz="4" w:space="0" w:color="000000"/>
              <w:right w:val="single" w:sz="4" w:space="0" w:color="000000"/>
            </w:tcBorders>
            <w:hideMark/>
          </w:tcPr>
          <w:p w14:paraId="6C9CED07" w14:textId="77777777" w:rsidR="00964963" w:rsidRPr="001D46A9" w:rsidRDefault="00964963" w:rsidP="00BB7BE4">
            <w:pPr>
              <w:spacing w:after="0" w:line="240" w:lineRule="auto"/>
              <w:jc w:val="center"/>
              <w:rPr>
                <w:rFonts w:asciiTheme="majorBidi" w:hAnsiTheme="majorBidi" w:cstheme="majorBidi"/>
                <w:b/>
                <w:bCs/>
                <w:sz w:val="20"/>
                <w:szCs w:val="20"/>
              </w:rPr>
            </w:pPr>
            <w:r w:rsidRPr="001D46A9">
              <w:rPr>
                <w:rFonts w:cstheme="minorHAnsi"/>
                <w:b/>
                <w:bCs/>
                <w:sz w:val="20"/>
                <w:szCs w:val="20"/>
              </w:rPr>
              <w:t>PWP</w:t>
            </w:r>
          </w:p>
        </w:tc>
        <w:tc>
          <w:tcPr>
            <w:tcW w:w="65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B3E20F3" w14:textId="77777777" w:rsidR="00964963" w:rsidRPr="006A7FDE" w:rsidRDefault="00964963" w:rsidP="001D46A9">
            <w:pPr>
              <w:spacing w:after="0" w:line="240" w:lineRule="auto"/>
              <w:jc w:val="center"/>
              <w:rPr>
                <w:rFonts w:asciiTheme="majorBidi" w:hAnsiTheme="majorBidi" w:cstheme="majorBidi"/>
                <w:sz w:val="20"/>
                <w:szCs w:val="20"/>
              </w:rPr>
            </w:pPr>
            <w:r>
              <w:rPr>
                <w:rFonts w:cstheme="minorHAnsi"/>
                <w:sz w:val="20"/>
                <w:szCs w:val="20"/>
              </w:rPr>
              <w:t>34</w:t>
            </w:r>
          </w:p>
        </w:tc>
        <w:tc>
          <w:tcPr>
            <w:tcW w:w="66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982EA68" w14:textId="77777777" w:rsidR="00964963" w:rsidRPr="006A7FDE" w:rsidRDefault="00964963" w:rsidP="001D46A9">
            <w:pPr>
              <w:spacing w:after="0" w:line="240" w:lineRule="auto"/>
              <w:jc w:val="center"/>
              <w:rPr>
                <w:rFonts w:asciiTheme="majorBidi" w:hAnsiTheme="majorBidi" w:cstheme="majorBidi"/>
                <w:sz w:val="20"/>
                <w:szCs w:val="20"/>
              </w:rPr>
            </w:pPr>
            <w:r w:rsidRPr="00B53E21">
              <w:rPr>
                <w:rFonts w:cstheme="minorHAnsi"/>
                <w:sz w:val="20"/>
                <w:szCs w:val="20"/>
              </w:rPr>
              <w:t>604,152</w:t>
            </w:r>
          </w:p>
        </w:tc>
        <w:tc>
          <w:tcPr>
            <w:tcW w:w="71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E6799B5" w14:textId="77777777" w:rsidR="00964963" w:rsidRPr="006A7FDE" w:rsidRDefault="00964963" w:rsidP="001D46A9">
            <w:pPr>
              <w:spacing w:after="0" w:line="240" w:lineRule="auto"/>
              <w:jc w:val="center"/>
              <w:rPr>
                <w:rFonts w:asciiTheme="majorBidi" w:hAnsiTheme="majorBidi" w:cstheme="majorBidi"/>
                <w:sz w:val="20"/>
                <w:szCs w:val="20"/>
              </w:rPr>
            </w:pPr>
            <w:r w:rsidRPr="00B53E21">
              <w:rPr>
                <w:rFonts w:cstheme="minorHAnsi"/>
                <w:sz w:val="20"/>
                <w:szCs w:val="20"/>
              </w:rPr>
              <w:t>1,751,056</w:t>
            </w:r>
          </w:p>
        </w:tc>
        <w:tc>
          <w:tcPr>
            <w:tcW w:w="7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7808D65" w14:textId="77777777" w:rsidR="00964963" w:rsidRPr="006A7FDE" w:rsidRDefault="00964963" w:rsidP="001D46A9">
            <w:pPr>
              <w:spacing w:after="0" w:line="240" w:lineRule="auto"/>
              <w:jc w:val="center"/>
              <w:rPr>
                <w:rFonts w:asciiTheme="majorBidi" w:hAnsiTheme="majorBidi" w:cstheme="majorBidi"/>
                <w:sz w:val="20"/>
                <w:szCs w:val="20"/>
              </w:rPr>
            </w:pPr>
            <w:r>
              <w:rPr>
                <w:rFonts w:cstheme="minorHAnsi"/>
                <w:sz w:val="20"/>
                <w:szCs w:val="20"/>
              </w:rPr>
              <w:t>0</w:t>
            </w:r>
          </w:p>
        </w:tc>
        <w:tc>
          <w:tcPr>
            <w:tcW w:w="76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9BD30F5" w14:textId="77777777" w:rsidR="00964963" w:rsidRPr="006A7FDE" w:rsidRDefault="00964963" w:rsidP="001D46A9">
            <w:pPr>
              <w:spacing w:after="0" w:line="240" w:lineRule="auto"/>
              <w:jc w:val="center"/>
              <w:rPr>
                <w:rFonts w:asciiTheme="majorBidi" w:hAnsiTheme="majorBidi" w:cstheme="majorBidi"/>
                <w:sz w:val="20"/>
                <w:szCs w:val="20"/>
              </w:rPr>
            </w:pPr>
            <w:r>
              <w:rPr>
                <w:rFonts w:cstheme="minorHAnsi"/>
                <w:sz w:val="20"/>
                <w:szCs w:val="20"/>
              </w:rPr>
              <w:t>11</w:t>
            </w:r>
          </w:p>
        </w:tc>
        <w:tc>
          <w:tcPr>
            <w:tcW w:w="9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A0C1BF7" w14:textId="77777777" w:rsidR="00964963" w:rsidRPr="006A7FDE" w:rsidRDefault="00964963" w:rsidP="001D46A9">
            <w:pPr>
              <w:spacing w:after="0" w:line="240" w:lineRule="auto"/>
              <w:jc w:val="center"/>
              <w:rPr>
                <w:rFonts w:asciiTheme="majorBidi" w:hAnsiTheme="majorBidi" w:cstheme="majorBidi"/>
                <w:sz w:val="20"/>
                <w:szCs w:val="20"/>
                <w:lang w:bidi="ar-YE"/>
              </w:rPr>
            </w:pPr>
            <w:r>
              <w:rPr>
                <w:rFonts w:asciiTheme="majorBidi" w:hAnsiTheme="majorBidi" w:cstheme="majorBidi"/>
                <w:sz w:val="20"/>
                <w:szCs w:val="20"/>
                <w:lang w:bidi="ar-YE"/>
              </w:rPr>
              <w:t>0</w:t>
            </w:r>
          </w:p>
        </w:tc>
      </w:tr>
    </w:tbl>
    <w:p w14:paraId="3E9D4AC2" w14:textId="7546AD28" w:rsidR="00964963" w:rsidRPr="00964963" w:rsidRDefault="3AAF4DA6" w:rsidP="713C317A">
      <w:pPr>
        <w:spacing w:before="240"/>
        <w:jc w:val="both"/>
      </w:pPr>
      <w:r w:rsidRPr="713C317A">
        <w:t xml:space="preserve">Cumulatively, a total of 30 accidents </w:t>
      </w:r>
      <w:r w:rsidR="293B8302" w:rsidRPr="713C317A">
        <w:t xml:space="preserve">have </w:t>
      </w:r>
      <w:r w:rsidRPr="713C317A">
        <w:t xml:space="preserve">been reported across sub-project sites, with 19 incidents recorded at SFD sites and 11 at PWP sites. These included 26 minor incidents, three moderate incidents, and one near miss. </w:t>
      </w:r>
      <w:r w:rsidR="6C8D6664" w:rsidRPr="713C317A">
        <w:t>Most of</w:t>
      </w:r>
      <w:r w:rsidRPr="713C317A">
        <w:t xml:space="preserve"> these incidents were attributed to lapses in adherence to the health and safety measures outlined in the Environmental and Social Frameworks and site-specific Occupational Health and Safety (OHS) instructions. While the incidents did not result in significant harm, UNDP has emphasized the importance of strict compliance with OHS protocols. I</w:t>
      </w:r>
      <w:r w:rsidR="50FD13C0" w:rsidRPr="713C317A">
        <w:t xml:space="preserve">Ps </w:t>
      </w:r>
      <w:r w:rsidRPr="713C317A">
        <w:t xml:space="preserve">and contractors have been reminded to ensure safe working positions, proper handling of equipment and tools, and ongoing supervision of site activities. </w:t>
      </w:r>
    </w:p>
    <w:p w14:paraId="3349D31D" w14:textId="33290400" w:rsidR="00964963" w:rsidRPr="00964963" w:rsidRDefault="00964963" w:rsidP="00964963">
      <w:pPr>
        <w:spacing w:before="240"/>
        <w:jc w:val="both"/>
        <w:rPr>
          <w:rFonts w:cstheme="minorHAnsi"/>
        </w:rPr>
      </w:pPr>
      <w:r w:rsidRPr="00964963">
        <w:rPr>
          <w:rFonts w:cstheme="minorHAnsi"/>
        </w:rPr>
        <w:lastRenderedPageBreak/>
        <w:t xml:space="preserve">No critical </w:t>
      </w:r>
      <w:r w:rsidR="00A75A6A">
        <w:rPr>
          <w:rFonts w:cstheme="minorHAnsi"/>
        </w:rPr>
        <w:t>incidents involving</w:t>
      </w:r>
      <w:r w:rsidRPr="00964963">
        <w:rPr>
          <w:rFonts w:cstheme="minorHAnsi"/>
        </w:rPr>
        <w:t xml:space="preserve"> of fatality, lost time </w:t>
      </w:r>
      <w:r w:rsidR="00CC51B5">
        <w:rPr>
          <w:rFonts w:cstheme="minorHAnsi"/>
        </w:rPr>
        <w:t xml:space="preserve">due to </w:t>
      </w:r>
      <w:r w:rsidRPr="00964963">
        <w:rPr>
          <w:rFonts w:cstheme="minorHAnsi"/>
        </w:rPr>
        <w:t>injury, acts of violence</w:t>
      </w:r>
      <w:r w:rsidR="009E12FD">
        <w:rPr>
          <w:rFonts w:cstheme="minorHAnsi"/>
        </w:rPr>
        <w:t>,</w:t>
      </w:r>
      <w:r w:rsidRPr="00964963">
        <w:rPr>
          <w:rFonts w:cstheme="minorHAnsi"/>
        </w:rPr>
        <w:t xml:space="preserve"> or child labor </w:t>
      </w:r>
      <w:r w:rsidR="007A310D">
        <w:rPr>
          <w:rFonts w:cstheme="minorHAnsi"/>
        </w:rPr>
        <w:t>cases</w:t>
      </w:r>
      <w:r w:rsidR="000A7C2A">
        <w:rPr>
          <w:rFonts w:cstheme="minorHAnsi"/>
        </w:rPr>
        <w:t xml:space="preserve"> </w:t>
      </w:r>
      <w:r w:rsidR="009E12FD" w:rsidRPr="00964963">
        <w:rPr>
          <w:rFonts w:cstheme="minorHAnsi"/>
        </w:rPr>
        <w:t>w</w:t>
      </w:r>
      <w:r w:rsidR="009E12FD">
        <w:rPr>
          <w:rFonts w:cstheme="minorHAnsi"/>
        </w:rPr>
        <w:t>ere</w:t>
      </w:r>
      <w:r w:rsidR="009E12FD" w:rsidRPr="00964963">
        <w:rPr>
          <w:rFonts w:cstheme="minorHAnsi"/>
        </w:rPr>
        <w:t xml:space="preserve"> </w:t>
      </w:r>
      <w:r w:rsidRPr="00964963">
        <w:rPr>
          <w:rFonts w:cstheme="minorHAnsi"/>
        </w:rPr>
        <w:t xml:space="preserve">reported during the reporting period. </w:t>
      </w:r>
      <w:r w:rsidR="00154D31">
        <w:rPr>
          <w:rFonts w:cstheme="minorHAnsi"/>
        </w:rPr>
        <w:t>Additionally, n</w:t>
      </w:r>
      <w:r w:rsidRPr="00964963">
        <w:rPr>
          <w:rFonts w:cstheme="minorHAnsi"/>
        </w:rPr>
        <w:t xml:space="preserve">o cases of Gender-Based Violence (GBV), Sexual Exploitation and Abuse (SEA), or security-related incidents were reported </w:t>
      </w:r>
      <w:r w:rsidR="005F7F6B">
        <w:rPr>
          <w:rFonts w:cstheme="minorHAnsi"/>
        </w:rPr>
        <w:t>at</w:t>
      </w:r>
      <w:r w:rsidR="005F7F6B" w:rsidRPr="00964963">
        <w:rPr>
          <w:rFonts w:cstheme="minorHAnsi"/>
        </w:rPr>
        <w:t xml:space="preserve"> </w:t>
      </w:r>
      <w:r w:rsidRPr="00964963">
        <w:rPr>
          <w:rFonts w:cstheme="minorHAnsi"/>
        </w:rPr>
        <w:t>any of the sub-project sites.</w:t>
      </w:r>
    </w:p>
    <w:p w14:paraId="78977E3E" w14:textId="7CB36FEF" w:rsidR="0018228F" w:rsidRPr="00CA3488" w:rsidRDefault="59995695" w:rsidP="713C317A">
      <w:pPr>
        <w:pStyle w:val="Heading2"/>
        <w:jc w:val="both"/>
        <w:rPr>
          <w:sz w:val="22"/>
          <w:szCs w:val="22"/>
        </w:rPr>
      </w:pPr>
      <w:bookmarkStart w:id="74" w:name="_Toc205989155"/>
      <w:r w:rsidRPr="713C317A">
        <w:rPr>
          <w:sz w:val="22"/>
          <w:szCs w:val="22"/>
        </w:rPr>
        <w:t xml:space="preserve">Capacity Building Trainings </w:t>
      </w:r>
      <w:r w:rsidR="342DC7F8" w:rsidRPr="713C317A">
        <w:rPr>
          <w:sz w:val="22"/>
          <w:szCs w:val="22"/>
        </w:rPr>
        <w:t>and</w:t>
      </w:r>
      <w:r w:rsidRPr="713C317A">
        <w:rPr>
          <w:sz w:val="22"/>
          <w:szCs w:val="22"/>
        </w:rPr>
        <w:t xml:space="preserve"> Awareness</w:t>
      </w:r>
      <w:bookmarkEnd w:id="72"/>
      <w:bookmarkEnd w:id="73"/>
      <w:bookmarkEnd w:id="74"/>
    </w:p>
    <w:p w14:paraId="46F03D8E" w14:textId="47A95234" w:rsidR="002237AE" w:rsidRPr="00D03B21" w:rsidRDefault="1315C645" w:rsidP="002237AE">
      <w:pPr>
        <w:jc w:val="both"/>
      </w:pPr>
      <w:r>
        <w:t xml:space="preserve">The capacity building activity aims to equip the relevant staff of IPs with the necessary knowledge, skills, and resources to effectively mainstream gender throughout the project life cycle and successfully implement strategies and actions to prevent Gender-Based Violence and Sexual Exploitation and Abuse. It also seeks to enhance institutional capacities to increase the participation of women in </w:t>
      </w:r>
      <w:r w:rsidR="1C1CFD81">
        <w:t>Cash for Work</w:t>
      </w:r>
      <w:r>
        <w:t xml:space="preserve"> interventions by designing women-friendly activities, raising awareness about challenges hindering women's participation, discussing suitable solutions to bridge gaps, and strengthening partnerships and coordination with relevant agencies. Additionally, the activity aims to document and replicate success stories and best practices. </w:t>
      </w:r>
    </w:p>
    <w:p w14:paraId="09763E71" w14:textId="77777777" w:rsidR="002237AE" w:rsidRDefault="002237AE" w:rsidP="002237AE">
      <w:pPr>
        <w:jc w:val="both"/>
      </w:pPr>
      <w:r w:rsidRPr="00D03B21">
        <w:t>The cumulative status of safeguard capacity building provided by SFD and PWP for different target groups is presented in the following tables:</w:t>
      </w:r>
    </w:p>
    <w:p w14:paraId="18461DF7" w14:textId="201434AB" w:rsidR="002237AE" w:rsidRPr="002237AE" w:rsidRDefault="002237AE" w:rsidP="002237AE">
      <w:pPr>
        <w:spacing w:before="240" w:after="0"/>
        <w:jc w:val="both"/>
        <w:rPr>
          <w:rStyle w:val="SubtleEmphasis"/>
          <w:rFonts w:cstheme="minorHAnsi"/>
          <w:color w:val="auto"/>
        </w:rPr>
      </w:pPr>
      <w:r w:rsidRPr="002237AE">
        <w:rPr>
          <w:rStyle w:val="SubtleEmphasis"/>
          <w:rFonts w:cstheme="minorHAnsi"/>
          <w:u w:val="single"/>
        </w:rPr>
        <w:t xml:space="preserve">Table </w:t>
      </w:r>
      <w:r w:rsidR="007914C4">
        <w:rPr>
          <w:rStyle w:val="SubtleEmphasis"/>
          <w:rFonts w:cstheme="minorHAnsi"/>
          <w:u w:val="single"/>
        </w:rPr>
        <w:t>12</w:t>
      </w:r>
      <w:r w:rsidRPr="002237AE">
        <w:rPr>
          <w:rStyle w:val="SubtleEmphasis"/>
          <w:rFonts w:cstheme="minorHAnsi"/>
          <w:u w:val="single"/>
        </w:rPr>
        <w:t>: Environmental and Social Risk Management Awareness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4"/>
        <w:gridCol w:w="1049"/>
        <w:gridCol w:w="1071"/>
        <w:gridCol w:w="999"/>
        <w:gridCol w:w="988"/>
        <w:gridCol w:w="1327"/>
        <w:gridCol w:w="1168"/>
      </w:tblGrid>
      <w:tr w:rsidR="002237AE" w:rsidRPr="00D270CD" w14:paraId="01B316E3" w14:textId="77777777" w:rsidTr="00BB7BE4">
        <w:trPr>
          <w:trHeight w:val="155"/>
        </w:trPr>
        <w:tc>
          <w:tcPr>
            <w:tcW w:w="1338" w:type="pct"/>
            <w:vMerge w:val="restar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54F846F3"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Awareness</w:t>
            </w:r>
          </w:p>
        </w:tc>
        <w:tc>
          <w:tcPr>
            <w:tcW w:w="2278" w:type="pct"/>
            <w:gridSpan w:val="4"/>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53C6B749"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SFD</w:t>
            </w:r>
          </w:p>
        </w:tc>
        <w:tc>
          <w:tcPr>
            <w:tcW w:w="1385" w:type="pct"/>
            <w:gridSpan w:val="2"/>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097251A7"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PWP</w:t>
            </w:r>
          </w:p>
        </w:tc>
      </w:tr>
      <w:tr w:rsidR="002237AE" w:rsidRPr="00D270CD" w14:paraId="60DEA3FE" w14:textId="77777777" w:rsidTr="00BB7BE4">
        <w:trPr>
          <w:trHeight w:val="65"/>
        </w:trPr>
        <w:tc>
          <w:tcPr>
            <w:tcW w:w="0" w:type="auto"/>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4E81C42D" w14:textId="77777777" w:rsidR="002237AE" w:rsidRPr="006F5858" w:rsidRDefault="002237AE" w:rsidP="00BB7BE4">
            <w:pPr>
              <w:spacing w:after="0" w:line="276" w:lineRule="auto"/>
              <w:jc w:val="center"/>
              <w:rPr>
                <w:rFonts w:cstheme="minorHAnsi"/>
                <w:b/>
                <w:bCs/>
                <w:sz w:val="20"/>
                <w:szCs w:val="20"/>
              </w:rPr>
            </w:pPr>
          </w:p>
        </w:tc>
        <w:tc>
          <w:tcPr>
            <w:tcW w:w="1176" w:type="pct"/>
            <w:gridSpan w:val="2"/>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634FD7A7"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OHS, Gender &amp; GBV</w:t>
            </w:r>
          </w:p>
        </w:tc>
        <w:tc>
          <w:tcPr>
            <w:tcW w:w="1102" w:type="pct"/>
            <w:gridSpan w:val="2"/>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09110254"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GM</w:t>
            </w:r>
          </w:p>
        </w:tc>
        <w:tc>
          <w:tcPr>
            <w:tcW w:w="1385" w:type="pct"/>
            <w:gridSpan w:val="2"/>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6C931021"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Environmental, Social, CoC, OHS, and GM</w:t>
            </w:r>
          </w:p>
        </w:tc>
      </w:tr>
      <w:tr w:rsidR="002237AE" w:rsidRPr="00D270CD" w14:paraId="65C77CB7" w14:textId="77777777" w:rsidTr="00BB7BE4">
        <w:trPr>
          <w:trHeight w:val="35"/>
        </w:trPr>
        <w:tc>
          <w:tcPr>
            <w:tcW w:w="0" w:type="auto"/>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58463797" w14:textId="77777777" w:rsidR="002237AE" w:rsidRPr="006F5858" w:rsidRDefault="002237AE" w:rsidP="00BB7BE4">
            <w:pPr>
              <w:spacing w:after="0" w:line="276" w:lineRule="auto"/>
              <w:jc w:val="center"/>
              <w:rPr>
                <w:rFonts w:cstheme="minorHAnsi"/>
                <w:b/>
                <w:bCs/>
                <w:sz w:val="20"/>
                <w:szCs w:val="20"/>
              </w:rPr>
            </w:pPr>
          </w:p>
        </w:tc>
        <w:tc>
          <w:tcPr>
            <w:tcW w:w="582"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18CF8069"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Male</w:t>
            </w:r>
          </w:p>
        </w:tc>
        <w:tc>
          <w:tcPr>
            <w:tcW w:w="594"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6B7E0CD7"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Female</w:t>
            </w:r>
          </w:p>
        </w:tc>
        <w:tc>
          <w:tcPr>
            <w:tcW w:w="554"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5DBF85FF"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Male</w:t>
            </w:r>
          </w:p>
        </w:tc>
        <w:tc>
          <w:tcPr>
            <w:tcW w:w="54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17846513"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Female</w:t>
            </w:r>
          </w:p>
        </w:tc>
        <w:tc>
          <w:tcPr>
            <w:tcW w:w="736"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4D2650C9"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Male</w:t>
            </w:r>
          </w:p>
        </w:tc>
        <w:tc>
          <w:tcPr>
            <w:tcW w:w="649"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51F6026A"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Female</w:t>
            </w:r>
          </w:p>
        </w:tc>
      </w:tr>
      <w:tr w:rsidR="002237AE" w:rsidRPr="00D270CD" w14:paraId="2D670141" w14:textId="77777777" w:rsidTr="00BB7BE4">
        <w:trPr>
          <w:trHeight w:val="35"/>
        </w:trPr>
        <w:tc>
          <w:tcPr>
            <w:tcW w:w="133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31085B03"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Consultant Engineer</w:t>
            </w:r>
          </w:p>
        </w:tc>
        <w:tc>
          <w:tcPr>
            <w:tcW w:w="58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898567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206</w:t>
            </w:r>
          </w:p>
        </w:tc>
        <w:tc>
          <w:tcPr>
            <w:tcW w:w="59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739B492"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w:t>
            </w:r>
          </w:p>
        </w:tc>
        <w:tc>
          <w:tcPr>
            <w:tcW w:w="55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BD13EB8"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28</w:t>
            </w:r>
          </w:p>
        </w:tc>
        <w:tc>
          <w:tcPr>
            <w:tcW w:w="54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560187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0</w:t>
            </w:r>
          </w:p>
        </w:tc>
        <w:tc>
          <w:tcPr>
            <w:tcW w:w="73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296B42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40</w:t>
            </w:r>
          </w:p>
        </w:tc>
        <w:tc>
          <w:tcPr>
            <w:tcW w:w="64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A89A40B"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w:t>
            </w:r>
          </w:p>
        </w:tc>
      </w:tr>
      <w:tr w:rsidR="002237AE" w:rsidRPr="00D270CD" w14:paraId="2D4E806E" w14:textId="77777777" w:rsidTr="00BB7BE4">
        <w:trPr>
          <w:trHeight w:val="35"/>
        </w:trPr>
        <w:tc>
          <w:tcPr>
            <w:tcW w:w="133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63A7EA7C"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Resident Engineer</w:t>
            </w:r>
          </w:p>
        </w:tc>
        <w:tc>
          <w:tcPr>
            <w:tcW w:w="58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BDB890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393</w:t>
            </w:r>
          </w:p>
        </w:tc>
        <w:tc>
          <w:tcPr>
            <w:tcW w:w="59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0241C7E"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5</w:t>
            </w:r>
          </w:p>
        </w:tc>
        <w:tc>
          <w:tcPr>
            <w:tcW w:w="55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465F6E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33</w:t>
            </w:r>
          </w:p>
        </w:tc>
        <w:tc>
          <w:tcPr>
            <w:tcW w:w="54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6BDA96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0</w:t>
            </w:r>
          </w:p>
        </w:tc>
        <w:tc>
          <w:tcPr>
            <w:tcW w:w="73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51891B5"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79</w:t>
            </w:r>
          </w:p>
        </w:tc>
        <w:tc>
          <w:tcPr>
            <w:tcW w:w="64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A9ABCEC"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w:t>
            </w:r>
          </w:p>
        </w:tc>
      </w:tr>
      <w:tr w:rsidR="002237AE" w:rsidRPr="00D270CD" w14:paraId="374CD85E" w14:textId="77777777" w:rsidTr="00BB7BE4">
        <w:trPr>
          <w:trHeight w:val="35"/>
        </w:trPr>
        <w:tc>
          <w:tcPr>
            <w:tcW w:w="133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37A1B582"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Contractors</w:t>
            </w:r>
          </w:p>
        </w:tc>
        <w:tc>
          <w:tcPr>
            <w:tcW w:w="58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51BD02E2"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514</w:t>
            </w:r>
          </w:p>
        </w:tc>
        <w:tc>
          <w:tcPr>
            <w:tcW w:w="59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5B247CF4"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18</w:t>
            </w:r>
          </w:p>
        </w:tc>
        <w:tc>
          <w:tcPr>
            <w:tcW w:w="55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1DA8937"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0</w:t>
            </w:r>
          </w:p>
        </w:tc>
        <w:tc>
          <w:tcPr>
            <w:tcW w:w="54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57CEBE0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0</w:t>
            </w:r>
          </w:p>
        </w:tc>
        <w:tc>
          <w:tcPr>
            <w:tcW w:w="73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15CCB1D"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138</w:t>
            </w:r>
          </w:p>
        </w:tc>
        <w:tc>
          <w:tcPr>
            <w:tcW w:w="64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FE8F6B2"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8</w:t>
            </w:r>
          </w:p>
        </w:tc>
      </w:tr>
      <w:tr w:rsidR="002237AE" w:rsidRPr="00D270CD" w14:paraId="3B42E64E" w14:textId="77777777" w:rsidTr="00BB7BE4">
        <w:trPr>
          <w:trHeight w:val="35"/>
        </w:trPr>
        <w:tc>
          <w:tcPr>
            <w:tcW w:w="133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1A154F7D"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Workers</w:t>
            </w:r>
          </w:p>
        </w:tc>
        <w:tc>
          <w:tcPr>
            <w:tcW w:w="58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E9730DF"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6,587</w:t>
            </w:r>
          </w:p>
        </w:tc>
        <w:tc>
          <w:tcPr>
            <w:tcW w:w="59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93AB945"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135</w:t>
            </w:r>
          </w:p>
        </w:tc>
        <w:tc>
          <w:tcPr>
            <w:tcW w:w="55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CE2793C"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1,563</w:t>
            </w:r>
          </w:p>
        </w:tc>
        <w:tc>
          <w:tcPr>
            <w:tcW w:w="54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751E59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459</w:t>
            </w:r>
          </w:p>
        </w:tc>
        <w:tc>
          <w:tcPr>
            <w:tcW w:w="73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BE18FD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3,988</w:t>
            </w:r>
          </w:p>
        </w:tc>
        <w:tc>
          <w:tcPr>
            <w:tcW w:w="64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7574D7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204</w:t>
            </w:r>
          </w:p>
        </w:tc>
      </w:tr>
      <w:tr w:rsidR="002237AE" w:rsidRPr="00D270CD" w14:paraId="4EB1CEDB" w14:textId="77777777" w:rsidTr="00BB7BE4">
        <w:trPr>
          <w:trHeight w:val="35"/>
        </w:trPr>
        <w:tc>
          <w:tcPr>
            <w:tcW w:w="133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108A1AA7"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Community Committees</w:t>
            </w:r>
          </w:p>
        </w:tc>
        <w:tc>
          <w:tcPr>
            <w:tcW w:w="58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D2D23C1"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721</w:t>
            </w:r>
          </w:p>
        </w:tc>
        <w:tc>
          <w:tcPr>
            <w:tcW w:w="59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7C16798"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114</w:t>
            </w:r>
          </w:p>
        </w:tc>
        <w:tc>
          <w:tcPr>
            <w:tcW w:w="55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1B0332D"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137</w:t>
            </w:r>
          </w:p>
        </w:tc>
        <w:tc>
          <w:tcPr>
            <w:tcW w:w="54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5FA7E99D"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21</w:t>
            </w:r>
          </w:p>
        </w:tc>
        <w:tc>
          <w:tcPr>
            <w:tcW w:w="73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7BA0294"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61</w:t>
            </w:r>
          </w:p>
        </w:tc>
        <w:tc>
          <w:tcPr>
            <w:tcW w:w="64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601D0BD"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12</w:t>
            </w:r>
          </w:p>
        </w:tc>
      </w:tr>
      <w:tr w:rsidR="002237AE" w:rsidRPr="00D270CD" w14:paraId="3C463D78" w14:textId="77777777" w:rsidTr="00BB7BE4">
        <w:trPr>
          <w:trHeight w:val="35"/>
        </w:trPr>
        <w:tc>
          <w:tcPr>
            <w:tcW w:w="133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16598C7D"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Local community</w:t>
            </w:r>
          </w:p>
        </w:tc>
        <w:tc>
          <w:tcPr>
            <w:tcW w:w="58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46F6497"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1,451</w:t>
            </w:r>
          </w:p>
        </w:tc>
        <w:tc>
          <w:tcPr>
            <w:tcW w:w="59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072ABC7"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131</w:t>
            </w:r>
          </w:p>
        </w:tc>
        <w:tc>
          <w:tcPr>
            <w:tcW w:w="554"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A34D09B"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405</w:t>
            </w:r>
          </w:p>
        </w:tc>
        <w:tc>
          <w:tcPr>
            <w:tcW w:w="548"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7337F9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751</w:t>
            </w:r>
          </w:p>
        </w:tc>
        <w:tc>
          <w:tcPr>
            <w:tcW w:w="73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DB2569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288</w:t>
            </w:r>
          </w:p>
        </w:tc>
        <w:tc>
          <w:tcPr>
            <w:tcW w:w="64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DB0A211"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63</w:t>
            </w:r>
          </w:p>
        </w:tc>
      </w:tr>
      <w:tr w:rsidR="002237AE" w:rsidRPr="00D270CD" w14:paraId="65B024B8" w14:textId="77777777" w:rsidTr="00BB7BE4">
        <w:trPr>
          <w:trHeight w:val="306"/>
        </w:trPr>
        <w:tc>
          <w:tcPr>
            <w:tcW w:w="1338"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6DB0EF85"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Total</w:t>
            </w:r>
          </w:p>
        </w:tc>
        <w:tc>
          <w:tcPr>
            <w:tcW w:w="582" w:type="pct"/>
            <w:tcBorders>
              <w:top w:val="single" w:sz="4" w:space="0" w:color="auto"/>
              <w:left w:val="single" w:sz="4" w:space="0" w:color="auto"/>
              <w:bottom w:val="single" w:sz="4" w:space="0" w:color="auto"/>
              <w:right w:val="single" w:sz="4" w:space="0" w:color="auto"/>
            </w:tcBorders>
            <w:tcMar>
              <w:top w:w="10" w:type="dxa"/>
              <w:left w:w="10" w:type="dxa"/>
              <w:bottom w:w="0" w:type="dxa"/>
              <w:right w:w="10" w:type="dxa"/>
            </w:tcMar>
            <w:vAlign w:val="center"/>
            <w:hideMark/>
          </w:tcPr>
          <w:p w14:paraId="37E1B3BC"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fldChar w:fldCharType="begin"/>
            </w:r>
            <w:r w:rsidRPr="002237AE">
              <w:rPr>
                <w:rFonts w:cstheme="minorHAnsi"/>
                <w:sz w:val="20"/>
                <w:szCs w:val="20"/>
              </w:rPr>
              <w:instrText xml:space="preserve"> =SUM(ABOVE) </w:instrText>
            </w:r>
            <w:r w:rsidRPr="002237AE">
              <w:rPr>
                <w:rFonts w:cstheme="minorHAnsi"/>
                <w:sz w:val="20"/>
                <w:szCs w:val="20"/>
              </w:rPr>
              <w:fldChar w:fldCharType="separate"/>
            </w:r>
            <w:r w:rsidRPr="002237AE">
              <w:rPr>
                <w:rFonts w:cstheme="minorHAnsi"/>
                <w:sz w:val="20"/>
                <w:szCs w:val="20"/>
              </w:rPr>
              <w:t>9,872</w:t>
            </w:r>
            <w:r w:rsidRPr="002237AE">
              <w:rPr>
                <w:rFonts w:cstheme="minorHAnsi"/>
                <w:sz w:val="20"/>
                <w:szCs w:val="20"/>
              </w:rPr>
              <w:fldChar w:fldCharType="end"/>
            </w:r>
          </w:p>
        </w:tc>
        <w:tc>
          <w:tcPr>
            <w:tcW w:w="594" w:type="pct"/>
            <w:tcBorders>
              <w:top w:val="single" w:sz="4" w:space="0" w:color="auto"/>
              <w:left w:val="single" w:sz="4" w:space="0" w:color="auto"/>
              <w:bottom w:val="single" w:sz="4" w:space="0" w:color="auto"/>
              <w:right w:val="single" w:sz="4" w:space="0" w:color="auto"/>
            </w:tcBorders>
            <w:tcMar>
              <w:top w:w="10" w:type="dxa"/>
              <w:left w:w="10" w:type="dxa"/>
              <w:bottom w:w="0" w:type="dxa"/>
              <w:right w:w="10" w:type="dxa"/>
            </w:tcMar>
            <w:hideMark/>
          </w:tcPr>
          <w:p w14:paraId="68B8F4DB"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fldChar w:fldCharType="begin"/>
            </w:r>
            <w:r w:rsidRPr="002237AE">
              <w:rPr>
                <w:rFonts w:cstheme="minorHAnsi"/>
                <w:sz w:val="20"/>
                <w:szCs w:val="20"/>
              </w:rPr>
              <w:instrText xml:space="preserve"> =SUM(ABOVE) </w:instrText>
            </w:r>
            <w:r w:rsidRPr="002237AE">
              <w:rPr>
                <w:rFonts w:cstheme="minorHAnsi"/>
                <w:sz w:val="20"/>
                <w:szCs w:val="20"/>
              </w:rPr>
              <w:fldChar w:fldCharType="separate"/>
            </w:r>
            <w:r w:rsidRPr="002237AE">
              <w:rPr>
                <w:rFonts w:cstheme="minorHAnsi"/>
                <w:sz w:val="20"/>
                <w:szCs w:val="20"/>
              </w:rPr>
              <w:t>404</w:t>
            </w:r>
            <w:r w:rsidRPr="002237AE">
              <w:rPr>
                <w:rFonts w:cstheme="minorHAnsi"/>
                <w:sz w:val="20"/>
                <w:szCs w:val="20"/>
              </w:rPr>
              <w:fldChar w:fldCharType="end"/>
            </w:r>
          </w:p>
        </w:tc>
        <w:tc>
          <w:tcPr>
            <w:tcW w:w="554" w:type="pct"/>
            <w:tcBorders>
              <w:top w:val="single" w:sz="4" w:space="0" w:color="auto"/>
              <w:left w:val="single" w:sz="4" w:space="0" w:color="auto"/>
              <w:bottom w:val="single" w:sz="4" w:space="0" w:color="auto"/>
              <w:right w:val="single" w:sz="4" w:space="0" w:color="auto"/>
            </w:tcBorders>
            <w:tcMar>
              <w:top w:w="10" w:type="dxa"/>
              <w:left w:w="10" w:type="dxa"/>
              <w:bottom w:w="0" w:type="dxa"/>
              <w:right w:w="10" w:type="dxa"/>
            </w:tcMar>
            <w:hideMark/>
          </w:tcPr>
          <w:p w14:paraId="1A96734A"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fldChar w:fldCharType="begin"/>
            </w:r>
            <w:r w:rsidRPr="002237AE">
              <w:rPr>
                <w:rFonts w:cstheme="minorHAnsi"/>
                <w:sz w:val="20"/>
                <w:szCs w:val="20"/>
              </w:rPr>
              <w:instrText xml:space="preserve"> =SUM(ABOVE) </w:instrText>
            </w:r>
            <w:r w:rsidRPr="002237AE">
              <w:rPr>
                <w:rFonts w:cstheme="minorHAnsi"/>
                <w:sz w:val="20"/>
                <w:szCs w:val="20"/>
              </w:rPr>
              <w:fldChar w:fldCharType="separate"/>
            </w:r>
            <w:r w:rsidRPr="002237AE">
              <w:rPr>
                <w:rFonts w:cstheme="minorHAnsi"/>
                <w:sz w:val="20"/>
                <w:szCs w:val="20"/>
              </w:rPr>
              <w:t>2,166</w:t>
            </w:r>
            <w:r w:rsidRPr="002237AE">
              <w:rPr>
                <w:rFonts w:cstheme="minorHAnsi"/>
                <w:sz w:val="20"/>
                <w:szCs w:val="20"/>
              </w:rPr>
              <w:fldChar w:fldCharType="end"/>
            </w:r>
          </w:p>
        </w:tc>
        <w:tc>
          <w:tcPr>
            <w:tcW w:w="548" w:type="pct"/>
            <w:tcBorders>
              <w:top w:val="single" w:sz="4" w:space="0" w:color="auto"/>
              <w:left w:val="single" w:sz="4" w:space="0" w:color="auto"/>
              <w:bottom w:val="single" w:sz="4" w:space="0" w:color="auto"/>
              <w:right w:val="single" w:sz="4" w:space="0" w:color="auto"/>
            </w:tcBorders>
            <w:tcMar>
              <w:top w:w="10" w:type="dxa"/>
              <w:left w:w="10" w:type="dxa"/>
              <w:bottom w:w="0" w:type="dxa"/>
              <w:right w:w="10" w:type="dxa"/>
            </w:tcMar>
            <w:hideMark/>
          </w:tcPr>
          <w:p w14:paraId="18D1AFC8"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fldChar w:fldCharType="begin"/>
            </w:r>
            <w:r w:rsidRPr="002237AE">
              <w:rPr>
                <w:rFonts w:cstheme="minorHAnsi"/>
                <w:sz w:val="20"/>
                <w:szCs w:val="20"/>
              </w:rPr>
              <w:instrText xml:space="preserve"> =SUM(ABOVE) </w:instrText>
            </w:r>
            <w:r w:rsidRPr="002237AE">
              <w:rPr>
                <w:rFonts w:cstheme="minorHAnsi"/>
                <w:sz w:val="20"/>
                <w:szCs w:val="20"/>
              </w:rPr>
              <w:fldChar w:fldCharType="separate"/>
            </w:r>
            <w:r w:rsidRPr="002237AE">
              <w:rPr>
                <w:rFonts w:cstheme="minorHAnsi"/>
                <w:sz w:val="20"/>
                <w:szCs w:val="20"/>
              </w:rPr>
              <w:t>748</w:t>
            </w:r>
            <w:r w:rsidRPr="002237AE">
              <w:rPr>
                <w:rFonts w:cstheme="minorHAnsi"/>
                <w:sz w:val="20"/>
                <w:szCs w:val="20"/>
              </w:rPr>
              <w:fldChar w:fldCharType="end"/>
            </w:r>
          </w:p>
        </w:tc>
        <w:tc>
          <w:tcPr>
            <w:tcW w:w="736" w:type="pct"/>
            <w:tcBorders>
              <w:top w:val="single" w:sz="4" w:space="0" w:color="auto"/>
              <w:left w:val="single" w:sz="4" w:space="0" w:color="auto"/>
              <w:bottom w:val="single" w:sz="4" w:space="0" w:color="auto"/>
              <w:right w:val="single" w:sz="4" w:space="0" w:color="auto"/>
            </w:tcBorders>
            <w:tcMar>
              <w:top w:w="10" w:type="dxa"/>
              <w:left w:w="10" w:type="dxa"/>
              <w:bottom w:w="0" w:type="dxa"/>
              <w:right w:w="10" w:type="dxa"/>
            </w:tcMar>
            <w:vAlign w:val="center"/>
            <w:hideMark/>
          </w:tcPr>
          <w:p w14:paraId="3F51539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4,594</w:t>
            </w:r>
          </w:p>
        </w:tc>
        <w:tc>
          <w:tcPr>
            <w:tcW w:w="649" w:type="pct"/>
            <w:tcBorders>
              <w:top w:val="single" w:sz="4" w:space="0" w:color="auto"/>
              <w:left w:val="single" w:sz="4" w:space="0" w:color="auto"/>
              <w:bottom w:val="single" w:sz="4" w:space="0" w:color="auto"/>
              <w:right w:val="single" w:sz="4" w:space="0" w:color="auto"/>
            </w:tcBorders>
            <w:tcMar>
              <w:top w:w="10" w:type="dxa"/>
              <w:left w:w="10" w:type="dxa"/>
              <w:bottom w:w="0" w:type="dxa"/>
              <w:right w:w="10" w:type="dxa"/>
            </w:tcMar>
            <w:vAlign w:val="center"/>
            <w:hideMark/>
          </w:tcPr>
          <w:p w14:paraId="2E0089B8"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287</w:t>
            </w:r>
          </w:p>
        </w:tc>
      </w:tr>
    </w:tbl>
    <w:p w14:paraId="317D8E9F" w14:textId="529E7CC2" w:rsidR="002237AE" w:rsidRPr="007914C4" w:rsidRDefault="002237AE" w:rsidP="007914C4">
      <w:pPr>
        <w:spacing w:before="240" w:after="0"/>
        <w:jc w:val="both"/>
        <w:rPr>
          <w:rStyle w:val="SubtleEmphasis"/>
          <w:rFonts w:cstheme="minorHAnsi"/>
          <w:color w:val="auto"/>
        </w:rPr>
      </w:pPr>
      <w:r w:rsidRPr="007914C4">
        <w:rPr>
          <w:rStyle w:val="SubtleEmphasis"/>
          <w:rFonts w:cstheme="minorHAnsi"/>
          <w:u w:val="single"/>
        </w:rPr>
        <w:t xml:space="preserve">Table </w:t>
      </w:r>
      <w:r w:rsidR="007914C4" w:rsidRPr="007914C4">
        <w:rPr>
          <w:rStyle w:val="SubtleEmphasis"/>
          <w:rFonts w:cstheme="minorHAnsi"/>
          <w:u w:val="single"/>
        </w:rPr>
        <w:t>13</w:t>
      </w:r>
      <w:r w:rsidRPr="007914C4">
        <w:rPr>
          <w:rStyle w:val="SubtleEmphasis"/>
          <w:rFonts w:cstheme="minorHAnsi"/>
          <w:u w:val="single"/>
        </w:rPr>
        <w:t>: Environmental and Social Risk Management Training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39"/>
        <w:gridCol w:w="2112"/>
        <w:gridCol w:w="1360"/>
        <w:gridCol w:w="1681"/>
        <w:gridCol w:w="1401"/>
        <w:gridCol w:w="1423"/>
      </w:tblGrid>
      <w:tr w:rsidR="002237AE" w:rsidRPr="00D270CD" w14:paraId="35A16611" w14:textId="77777777" w:rsidTr="00BB7BE4">
        <w:trPr>
          <w:trHeight w:val="20"/>
        </w:trPr>
        <w:tc>
          <w:tcPr>
            <w:tcW w:w="577" w:type="pct"/>
            <w:vMerge w:val="restart"/>
            <w:tcBorders>
              <w:top w:val="single" w:sz="4" w:space="0" w:color="auto"/>
              <w:left w:val="single" w:sz="4" w:space="0" w:color="auto"/>
              <w:bottom w:val="single" w:sz="4" w:space="0" w:color="auto"/>
              <w:right w:val="single" w:sz="4" w:space="0" w:color="auto"/>
            </w:tcBorders>
            <w:shd w:val="clear" w:color="auto" w:fill="8EAADB"/>
            <w:tcMar>
              <w:top w:w="72" w:type="dxa"/>
              <w:left w:w="144" w:type="dxa"/>
              <w:bottom w:w="72" w:type="dxa"/>
              <w:right w:w="144" w:type="dxa"/>
            </w:tcMar>
            <w:vAlign w:val="center"/>
            <w:hideMark/>
          </w:tcPr>
          <w:p w14:paraId="38D53331"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IP</w:t>
            </w:r>
          </w:p>
        </w:tc>
        <w:tc>
          <w:tcPr>
            <w:tcW w:w="1171" w:type="pct"/>
            <w:vMerge w:val="restart"/>
            <w:tcBorders>
              <w:top w:val="single" w:sz="4" w:space="0" w:color="auto"/>
              <w:left w:val="single" w:sz="4" w:space="0" w:color="auto"/>
              <w:bottom w:val="single" w:sz="4" w:space="0" w:color="auto"/>
              <w:right w:val="single" w:sz="4" w:space="0" w:color="auto"/>
            </w:tcBorders>
            <w:shd w:val="clear" w:color="auto" w:fill="8EAADB"/>
            <w:tcMar>
              <w:top w:w="72" w:type="dxa"/>
              <w:left w:w="144" w:type="dxa"/>
              <w:bottom w:w="72" w:type="dxa"/>
              <w:right w:w="144" w:type="dxa"/>
            </w:tcMar>
            <w:vAlign w:val="center"/>
            <w:hideMark/>
          </w:tcPr>
          <w:p w14:paraId="6619B8F0"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Topic</w:t>
            </w:r>
          </w:p>
        </w:tc>
        <w:tc>
          <w:tcPr>
            <w:tcW w:w="754" w:type="pct"/>
            <w:vMerge w:val="restar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03D8BCBD"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Date</w:t>
            </w:r>
          </w:p>
        </w:tc>
        <w:tc>
          <w:tcPr>
            <w:tcW w:w="932" w:type="pct"/>
            <w:vMerge w:val="restar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2CCD4134"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Location</w:t>
            </w:r>
          </w:p>
        </w:tc>
        <w:tc>
          <w:tcPr>
            <w:tcW w:w="1566" w:type="pct"/>
            <w:gridSpan w:val="2"/>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594B379D"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Participants</w:t>
            </w:r>
          </w:p>
        </w:tc>
      </w:tr>
      <w:tr w:rsidR="002237AE" w:rsidRPr="00D270CD" w14:paraId="2A211E37" w14:textId="77777777" w:rsidTr="00BB7BE4">
        <w:trPr>
          <w:trHeight w:val="35"/>
        </w:trPr>
        <w:tc>
          <w:tcPr>
            <w:tcW w:w="0" w:type="auto"/>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0BD56076" w14:textId="77777777" w:rsidR="002237AE" w:rsidRPr="006F5858" w:rsidRDefault="002237AE" w:rsidP="00BB7BE4">
            <w:pPr>
              <w:spacing w:after="0" w:line="276" w:lineRule="auto"/>
              <w:jc w:val="center"/>
              <w:rPr>
                <w:rFonts w:cstheme="minorHAnsi"/>
                <w:b/>
                <w:bCs/>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13E250E2" w14:textId="77777777" w:rsidR="002237AE" w:rsidRPr="006F5858" w:rsidRDefault="002237AE" w:rsidP="00BB7BE4">
            <w:pPr>
              <w:spacing w:after="0" w:line="276" w:lineRule="auto"/>
              <w:jc w:val="center"/>
              <w:rPr>
                <w:rFonts w:cstheme="minorHAnsi"/>
                <w:b/>
                <w:bCs/>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6C45A28D" w14:textId="77777777" w:rsidR="002237AE" w:rsidRPr="006F5858" w:rsidRDefault="002237AE" w:rsidP="00BB7BE4">
            <w:pPr>
              <w:spacing w:after="0" w:line="276" w:lineRule="auto"/>
              <w:jc w:val="center"/>
              <w:rPr>
                <w:rFonts w:cstheme="minorHAnsi"/>
                <w:b/>
                <w:bCs/>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4679DAC2" w14:textId="77777777" w:rsidR="002237AE" w:rsidRPr="006F5858" w:rsidRDefault="002237AE" w:rsidP="00BB7BE4">
            <w:pPr>
              <w:spacing w:after="0" w:line="276" w:lineRule="auto"/>
              <w:jc w:val="center"/>
              <w:rPr>
                <w:rFonts w:cstheme="minorHAnsi"/>
                <w:b/>
                <w:bCs/>
                <w:sz w:val="20"/>
                <w:szCs w:val="20"/>
              </w:rPr>
            </w:pPr>
          </w:p>
        </w:tc>
        <w:tc>
          <w:tcPr>
            <w:tcW w:w="777"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4BCA0EBB"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Male</w:t>
            </w:r>
          </w:p>
        </w:tc>
        <w:tc>
          <w:tcPr>
            <w:tcW w:w="789" w:type="pct"/>
            <w:tcBorders>
              <w:top w:val="single" w:sz="4" w:space="0" w:color="auto"/>
              <w:left w:val="single" w:sz="4" w:space="0" w:color="auto"/>
              <w:bottom w:val="single" w:sz="4" w:space="0" w:color="auto"/>
              <w:right w:val="single" w:sz="4" w:space="0" w:color="auto"/>
            </w:tcBorders>
            <w:shd w:val="clear" w:color="auto" w:fill="8EAADB"/>
            <w:tcMar>
              <w:top w:w="15" w:type="dxa"/>
              <w:left w:w="108" w:type="dxa"/>
              <w:bottom w:w="0" w:type="dxa"/>
              <w:right w:w="108" w:type="dxa"/>
            </w:tcMar>
            <w:vAlign w:val="center"/>
            <w:hideMark/>
          </w:tcPr>
          <w:p w14:paraId="21A3F600"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Female</w:t>
            </w:r>
          </w:p>
        </w:tc>
      </w:tr>
      <w:tr w:rsidR="002237AE" w:rsidRPr="00D270CD" w14:paraId="290CB7C0" w14:textId="77777777" w:rsidTr="006F5858">
        <w:trPr>
          <w:trHeight w:val="101"/>
        </w:trPr>
        <w:tc>
          <w:tcPr>
            <w:tcW w:w="577" w:type="pct"/>
            <w:vMerge w:val="restart"/>
            <w:tcBorders>
              <w:top w:val="single" w:sz="4" w:space="0" w:color="auto"/>
              <w:left w:val="single" w:sz="4" w:space="0" w:color="auto"/>
              <w:right w:val="single" w:sz="4" w:space="0" w:color="auto"/>
            </w:tcBorders>
            <w:shd w:val="clear" w:color="auto" w:fill="8EAADB"/>
            <w:tcMar>
              <w:top w:w="15" w:type="dxa"/>
              <w:left w:w="108" w:type="dxa"/>
              <w:bottom w:w="0" w:type="dxa"/>
              <w:right w:w="108" w:type="dxa"/>
            </w:tcMar>
            <w:vAlign w:val="center"/>
            <w:hideMark/>
          </w:tcPr>
          <w:p w14:paraId="5390F102"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PWP</w:t>
            </w:r>
          </w:p>
        </w:tc>
        <w:tc>
          <w:tcPr>
            <w:tcW w:w="1171" w:type="pct"/>
            <w:vMerge w:val="restart"/>
            <w:tcBorders>
              <w:top w:val="single" w:sz="4" w:space="0" w:color="auto"/>
              <w:left w:val="single" w:sz="4" w:space="0" w:color="auto"/>
              <w:right w:val="single" w:sz="4" w:space="0" w:color="auto"/>
            </w:tcBorders>
            <w:tcMar>
              <w:top w:w="15" w:type="dxa"/>
              <w:left w:w="108" w:type="dxa"/>
              <w:bottom w:w="0" w:type="dxa"/>
              <w:right w:w="108" w:type="dxa"/>
            </w:tcMar>
            <w:vAlign w:val="center"/>
            <w:hideMark/>
          </w:tcPr>
          <w:p w14:paraId="7A7AA913" w14:textId="77777777" w:rsidR="002237AE" w:rsidRPr="00850040" w:rsidRDefault="002237AE" w:rsidP="006F5858">
            <w:pPr>
              <w:spacing w:after="0" w:line="276" w:lineRule="auto"/>
              <w:rPr>
                <w:rFonts w:cstheme="minorHAnsi"/>
                <w:b/>
                <w:bCs/>
                <w:sz w:val="20"/>
                <w:szCs w:val="20"/>
              </w:rPr>
            </w:pPr>
            <w:r w:rsidRPr="00850040">
              <w:rPr>
                <w:rFonts w:cstheme="minorHAnsi"/>
                <w:b/>
                <w:bCs/>
                <w:sz w:val="20"/>
                <w:szCs w:val="20"/>
              </w:rPr>
              <w:t>Environment, Social Safeguard, and OHS</w:t>
            </w:r>
          </w:p>
        </w:tc>
        <w:tc>
          <w:tcPr>
            <w:tcW w:w="754" w:type="pct"/>
            <w:vMerge w:val="restar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EB52574"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Jan. 25</w:t>
            </w: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66AAE2E"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Amran</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5A8E8CA"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16</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BF74B34"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w:t>
            </w:r>
          </w:p>
        </w:tc>
      </w:tr>
      <w:tr w:rsidR="002237AE" w:rsidRPr="00D270CD" w14:paraId="65D6EEC1" w14:textId="77777777" w:rsidTr="006F5858">
        <w:trPr>
          <w:trHeight w:val="35"/>
        </w:trPr>
        <w:tc>
          <w:tcPr>
            <w:tcW w:w="0" w:type="auto"/>
            <w:vMerge/>
            <w:tcBorders>
              <w:left w:val="single" w:sz="4" w:space="0" w:color="auto"/>
              <w:right w:val="single" w:sz="4" w:space="0" w:color="auto"/>
            </w:tcBorders>
            <w:shd w:val="clear" w:color="auto" w:fill="8EAADB"/>
            <w:vAlign w:val="center"/>
            <w:hideMark/>
          </w:tcPr>
          <w:p w14:paraId="67F1FA85" w14:textId="77777777" w:rsidR="002237AE" w:rsidRPr="006F5858" w:rsidRDefault="002237AE" w:rsidP="00BB7BE4">
            <w:pPr>
              <w:spacing w:after="0" w:line="276" w:lineRule="auto"/>
              <w:jc w:val="center"/>
              <w:rPr>
                <w:rFonts w:cstheme="minorHAnsi"/>
                <w:b/>
                <w:bCs/>
                <w:sz w:val="20"/>
                <w:szCs w:val="20"/>
              </w:rPr>
            </w:pPr>
          </w:p>
        </w:tc>
        <w:tc>
          <w:tcPr>
            <w:tcW w:w="0" w:type="auto"/>
            <w:vMerge/>
            <w:tcBorders>
              <w:left w:val="single" w:sz="4" w:space="0" w:color="auto"/>
              <w:right w:val="single" w:sz="4" w:space="0" w:color="auto"/>
            </w:tcBorders>
            <w:vAlign w:val="center"/>
            <w:hideMark/>
          </w:tcPr>
          <w:p w14:paraId="49249BE1" w14:textId="77777777" w:rsidR="002237AE" w:rsidRPr="00850040" w:rsidRDefault="002237AE" w:rsidP="006F5858">
            <w:pPr>
              <w:spacing w:after="0" w:line="276" w:lineRule="auto"/>
              <w:rPr>
                <w:rFonts w:cstheme="minorHAns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7CDF3B"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D8CA1C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Dhamar</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726B30C"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39</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2AF9AEB"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w:t>
            </w:r>
          </w:p>
        </w:tc>
      </w:tr>
      <w:tr w:rsidR="002237AE" w:rsidRPr="00D270CD" w14:paraId="2ABC0BBE" w14:textId="77777777" w:rsidTr="006F5858">
        <w:trPr>
          <w:trHeight w:val="35"/>
        </w:trPr>
        <w:tc>
          <w:tcPr>
            <w:tcW w:w="0" w:type="auto"/>
            <w:vMerge/>
            <w:tcBorders>
              <w:left w:val="single" w:sz="4" w:space="0" w:color="auto"/>
              <w:bottom w:val="single" w:sz="4" w:space="0" w:color="auto"/>
              <w:right w:val="single" w:sz="4" w:space="0" w:color="auto"/>
            </w:tcBorders>
            <w:shd w:val="clear" w:color="auto" w:fill="8EAADB"/>
            <w:vAlign w:val="center"/>
          </w:tcPr>
          <w:p w14:paraId="01924399" w14:textId="77777777" w:rsidR="002237AE" w:rsidRPr="006F5858" w:rsidRDefault="002237AE" w:rsidP="002237AE">
            <w:pPr>
              <w:spacing w:after="0" w:line="276" w:lineRule="auto"/>
              <w:jc w:val="center"/>
              <w:rPr>
                <w:rFonts w:cstheme="minorHAnsi"/>
                <w:b/>
                <w:bCs/>
                <w:sz w:val="20"/>
                <w:szCs w:val="20"/>
              </w:rPr>
            </w:pPr>
          </w:p>
        </w:tc>
        <w:tc>
          <w:tcPr>
            <w:tcW w:w="0" w:type="auto"/>
            <w:vMerge/>
            <w:tcBorders>
              <w:left w:val="single" w:sz="4" w:space="0" w:color="auto"/>
              <w:bottom w:val="single" w:sz="4" w:space="0" w:color="auto"/>
              <w:right w:val="single" w:sz="4" w:space="0" w:color="auto"/>
            </w:tcBorders>
            <w:vAlign w:val="center"/>
          </w:tcPr>
          <w:p w14:paraId="6338041F" w14:textId="77777777" w:rsidR="002237AE" w:rsidRPr="00850040" w:rsidRDefault="002237AE" w:rsidP="006F5858">
            <w:pPr>
              <w:spacing w:after="0" w:line="276" w:lineRule="auto"/>
              <w:rPr>
                <w:rFonts w:cstheme="minorHAnsi"/>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702F44C"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May. 25</w:t>
            </w: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7630783"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HQ</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D2408D4"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18</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A73777F"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4</w:t>
            </w:r>
          </w:p>
        </w:tc>
      </w:tr>
      <w:tr w:rsidR="002237AE" w:rsidRPr="00D270CD" w14:paraId="7F3A5799" w14:textId="77777777" w:rsidTr="006F5858">
        <w:trPr>
          <w:trHeight w:val="35"/>
        </w:trPr>
        <w:tc>
          <w:tcPr>
            <w:tcW w:w="577" w:type="pct"/>
            <w:vMerge w:val="restart"/>
            <w:tcBorders>
              <w:top w:val="single" w:sz="4" w:space="0" w:color="auto"/>
              <w:left w:val="single" w:sz="4" w:space="0" w:color="auto"/>
              <w:right w:val="single" w:sz="4" w:space="0" w:color="auto"/>
            </w:tcBorders>
            <w:shd w:val="clear" w:color="auto" w:fill="8EAADB"/>
            <w:tcMar>
              <w:top w:w="15" w:type="dxa"/>
              <w:left w:w="108" w:type="dxa"/>
              <w:bottom w:w="0" w:type="dxa"/>
              <w:right w:w="108" w:type="dxa"/>
            </w:tcMar>
            <w:vAlign w:val="center"/>
            <w:hideMark/>
          </w:tcPr>
          <w:p w14:paraId="0B1B523E" w14:textId="77777777" w:rsidR="002237AE" w:rsidRPr="006F5858" w:rsidRDefault="002237AE" w:rsidP="00BB7BE4">
            <w:pPr>
              <w:spacing w:after="0" w:line="276" w:lineRule="auto"/>
              <w:jc w:val="center"/>
              <w:rPr>
                <w:rFonts w:cstheme="minorHAnsi"/>
                <w:b/>
                <w:bCs/>
                <w:sz w:val="20"/>
                <w:szCs w:val="20"/>
              </w:rPr>
            </w:pPr>
            <w:r w:rsidRPr="006F5858">
              <w:rPr>
                <w:rFonts w:cstheme="minorHAnsi"/>
                <w:b/>
                <w:bCs/>
                <w:sz w:val="20"/>
                <w:szCs w:val="20"/>
              </w:rPr>
              <w:t>SFD</w:t>
            </w:r>
          </w:p>
        </w:tc>
        <w:tc>
          <w:tcPr>
            <w:tcW w:w="1171" w:type="pct"/>
            <w:vMerge w:val="restart"/>
            <w:tcBorders>
              <w:top w:val="single" w:sz="4" w:space="0" w:color="auto"/>
              <w:left w:val="single" w:sz="4" w:space="0" w:color="auto"/>
              <w:right w:val="single" w:sz="4" w:space="0" w:color="auto"/>
            </w:tcBorders>
            <w:tcMar>
              <w:top w:w="15" w:type="dxa"/>
              <w:left w:w="108" w:type="dxa"/>
              <w:bottom w:w="0" w:type="dxa"/>
              <w:right w:w="108" w:type="dxa"/>
            </w:tcMar>
            <w:vAlign w:val="center"/>
            <w:hideMark/>
          </w:tcPr>
          <w:p w14:paraId="322EBC50" w14:textId="77777777" w:rsidR="002237AE" w:rsidRPr="00850040" w:rsidRDefault="002237AE" w:rsidP="006F5858">
            <w:pPr>
              <w:spacing w:after="0" w:line="276" w:lineRule="auto"/>
              <w:rPr>
                <w:rFonts w:cstheme="minorHAnsi"/>
                <w:b/>
                <w:bCs/>
                <w:sz w:val="20"/>
                <w:szCs w:val="20"/>
              </w:rPr>
            </w:pPr>
            <w:r w:rsidRPr="00850040">
              <w:rPr>
                <w:rFonts w:cstheme="minorHAnsi"/>
                <w:b/>
                <w:bCs/>
                <w:sz w:val="20"/>
                <w:szCs w:val="20"/>
              </w:rPr>
              <w:t>Gender, OHS, Social, Environment</w:t>
            </w:r>
          </w:p>
        </w:tc>
        <w:tc>
          <w:tcPr>
            <w:tcW w:w="754" w:type="pct"/>
            <w:vMerge w:val="restar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5FB0DD9"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Jan. 25</w:t>
            </w: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B4F0DEE"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HQ</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2D643F8"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44</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0FA5922"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31</w:t>
            </w:r>
          </w:p>
        </w:tc>
      </w:tr>
      <w:tr w:rsidR="002237AE" w:rsidRPr="00D270CD" w14:paraId="3CA02BDC"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7C3F7826"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29F1357A"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9D63E9"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20EAC4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Hodeida</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7F3CFF9"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32</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F7E556E"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w:t>
            </w:r>
          </w:p>
        </w:tc>
      </w:tr>
      <w:tr w:rsidR="002237AE" w:rsidRPr="00D270CD" w14:paraId="308D5073"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67BF7B06"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37DF88CB"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8FB801"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592B330"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Sana’a</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7F11474"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26</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6AA5BB6"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w:t>
            </w:r>
          </w:p>
        </w:tc>
      </w:tr>
      <w:tr w:rsidR="002237AE" w:rsidRPr="00D270CD" w14:paraId="2EE47301"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385424DE"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0F17315E"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CD9907"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57445A8"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Hajjah</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8A12D01"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28</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A48334A"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w:t>
            </w:r>
          </w:p>
        </w:tc>
      </w:tr>
      <w:tr w:rsidR="002237AE" w:rsidRPr="00D270CD" w14:paraId="3844886D"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0D1CAE08"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204D1305" w14:textId="77777777" w:rsidR="002237AE" w:rsidRPr="002237AE" w:rsidRDefault="002237AE" w:rsidP="00BB7BE4">
            <w:pPr>
              <w:spacing w:after="0" w:line="276" w:lineRule="auto"/>
              <w:jc w:val="center"/>
              <w:rPr>
                <w:rFonts w:cstheme="minorHAnsi"/>
                <w:sz w:val="20"/>
                <w:szCs w:val="20"/>
              </w:rPr>
            </w:pPr>
          </w:p>
        </w:tc>
        <w:tc>
          <w:tcPr>
            <w:tcW w:w="754" w:type="pct"/>
            <w:vMerge w:val="restar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47DF5D70"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Feb. 25</w:t>
            </w: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5F107B7C"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HQ</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65E302C"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92</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66ABF95"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42</w:t>
            </w:r>
          </w:p>
        </w:tc>
      </w:tr>
      <w:tr w:rsidR="002237AE" w:rsidRPr="00D270CD" w14:paraId="67519884"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38329A82"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085E5010"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321955"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E02891B"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Hajjah</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2527F44"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17</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1E91EDC"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w:t>
            </w:r>
          </w:p>
        </w:tc>
      </w:tr>
      <w:tr w:rsidR="002237AE" w:rsidRPr="00D270CD" w14:paraId="243C4695"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4054DB71"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12736694"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32FE26"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F4CF575"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Aden</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6717ADE"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56</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A83901B"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31</w:t>
            </w:r>
          </w:p>
        </w:tc>
      </w:tr>
      <w:tr w:rsidR="002237AE" w:rsidRPr="00D270CD" w14:paraId="6BE70A94"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376C95D3"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5BBC955E"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BB2F8E"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41C56D1"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Hadramout</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2E3B700F"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16</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3946CB0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5</w:t>
            </w:r>
          </w:p>
        </w:tc>
      </w:tr>
      <w:tr w:rsidR="002237AE" w:rsidRPr="00D270CD" w14:paraId="5516D176" w14:textId="77777777" w:rsidTr="00BB7BE4">
        <w:trPr>
          <w:trHeight w:val="119"/>
        </w:trPr>
        <w:tc>
          <w:tcPr>
            <w:tcW w:w="0" w:type="auto"/>
            <w:vMerge/>
            <w:tcBorders>
              <w:left w:val="single" w:sz="4" w:space="0" w:color="auto"/>
              <w:right w:val="single" w:sz="4" w:space="0" w:color="auto"/>
            </w:tcBorders>
            <w:shd w:val="clear" w:color="auto" w:fill="8EAADB"/>
            <w:vAlign w:val="center"/>
            <w:hideMark/>
          </w:tcPr>
          <w:p w14:paraId="198DBD77"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6DAA2EB5"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CEC39A"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B32A982"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Sana’a</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19DD3C4"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19</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ED1E3A3"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4</w:t>
            </w:r>
          </w:p>
        </w:tc>
      </w:tr>
      <w:tr w:rsidR="002237AE" w:rsidRPr="00D270CD" w14:paraId="057989F3" w14:textId="77777777" w:rsidTr="00BB7BE4">
        <w:trPr>
          <w:trHeight w:val="35"/>
        </w:trPr>
        <w:tc>
          <w:tcPr>
            <w:tcW w:w="0" w:type="auto"/>
            <w:vMerge/>
            <w:tcBorders>
              <w:left w:val="single" w:sz="4" w:space="0" w:color="auto"/>
              <w:right w:val="single" w:sz="4" w:space="0" w:color="auto"/>
            </w:tcBorders>
            <w:shd w:val="clear" w:color="auto" w:fill="8EAADB"/>
            <w:vAlign w:val="center"/>
            <w:hideMark/>
          </w:tcPr>
          <w:p w14:paraId="676E6F69" w14:textId="77777777" w:rsidR="002237AE" w:rsidRPr="002237AE" w:rsidRDefault="002237AE" w:rsidP="00BB7BE4">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hideMark/>
          </w:tcPr>
          <w:p w14:paraId="12B4FD4B" w14:textId="77777777" w:rsidR="002237AE" w:rsidRPr="002237AE" w:rsidRDefault="002237AE" w:rsidP="00BB7BE4">
            <w:pPr>
              <w:spacing w:after="0" w:line="276" w:lineRule="auto"/>
              <w:jc w:val="center"/>
              <w:rPr>
                <w:rFonts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65DA2C" w14:textId="77777777" w:rsidR="002237AE" w:rsidRPr="002237AE" w:rsidRDefault="002237AE" w:rsidP="00BB7BE4">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126F9F1B"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Aden</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5F378F78"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51</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7187E56D" w14:textId="77777777" w:rsidR="002237AE" w:rsidRPr="002237AE" w:rsidRDefault="002237AE" w:rsidP="00BB7BE4">
            <w:pPr>
              <w:spacing w:after="0" w:line="276" w:lineRule="auto"/>
              <w:jc w:val="center"/>
              <w:rPr>
                <w:rFonts w:cstheme="minorHAnsi"/>
                <w:sz w:val="20"/>
                <w:szCs w:val="20"/>
              </w:rPr>
            </w:pPr>
            <w:r w:rsidRPr="002237AE">
              <w:rPr>
                <w:rFonts w:cstheme="minorHAnsi"/>
                <w:sz w:val="20"/>
                <w:szCs w:val="20"/>
              </w:rPr>
              <w:t>14</w:t>
            </w:r>
          </w:p>
        </w:tc>
      </w:tr>
      <w:tr w:rsidR="002237AE" w:rsidRPr="00D270CD" w14:paraId="54A89E25" w14:textId="77777777" w:rsidTr="00BB7BE4">
        <w:trPr>
          <w:trHeight w:val="35"/>
        </w:trPr>
        <w:tc>
          <w:tcPr>
            <w:tcW w:w="0" w:type="auto"/>
            <w:vMerge/>
            <w:tcBorders>
              <w:left w:val="single" w:sz="4" w:space="0" w:color="auto"/>
              <w:right w:val="single" w:sz="4" w:space="0" w:color="auto"/>
            </w:tcBorders>
            <w:shd w:val="clear" w:color="auto" w:fill="8EAADB"/>
            <w:vAlign w:val="center"/>
          </w:tcPr>
          <w:p w14:paraId="22ADF2CA" w14:textId="77777777" w:rsidR="002237AE" w:rsidRPr="002237AE" w:rsidRDefault="002237AE" w:rsidP="002237AE">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tcPr>
          <w:p w14:paraId="0647FC1D" w14:textId="77777777" w:rsidR="002237AE" w:rsidRPr="002237AE" w:rsidRDefault="002237AE" w:rsidP="002237AE">
            <w:pPr>
              <w:spacing w:after="0" w:line="276" w:lineRule="auto"/>
              <w:jc w:val="center"/>
              <w:rPr>
                <w:rFonts w:cstheme="minorHAnsi"/>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29F9804"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Apr. 25</w:t>
            </w: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F977CC4"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Hadramout</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19A1E3B"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24</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50868BA8"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2</w:t>
            </w:r>
          </w:p>
        </w:tc>
      </w:tr>
      <w:tr w:rsidR="002237AE" w:rsidRPr="00D270CD" w14:paraId="7369EBC9" w14:textId="77777777" w:rsidTr="00BB7BE4">
        <w:trPr>
          <w:trHeight w:val="35"/>
        </w:trPr>
        <w:tc>
          <w:tcPr>
            <w:tcW w:w="0" w:type="auto"/>
            <w:vMerge/>
            <w:tcBorders>
              <w:left w:val="single" w:sz="4" w:space="0" w:color="auto"/>
              <w:right w:val="single" w:sz="4" w:space="0" w:color="auto"/>
            </w:tcBorders>
            <w:shd w:val="clear" w:color="auto" w:fill="8EAADB"/>
            <w:vAlign w:val="center"/>
          </w:tcPr>
          <w:p w14:paraId="63C7E3C8" w14:textId="77777777" w:rsidR="002237AE" w:rsidRPr="002237AE" w:rsidRDefault="002237AE" w:rsidP="002237AE">
            <w:pPr>
              <w:spacing w:after="0" w:line="276" w:lineRule="auto"/>
              <w:jc w:val="center"/>
              <w:rPr>
                <w:rFonts w:cstheme="minorHAnsi"/>
                <w:sz w:val="20"/>
                <w:szCs w:val="20"/>
              </w:rPr>
            </w:pPr>
          </w:p>
        </w:tc>
        <w:tc>
          <w:tcPr>
            <w:tcW w:w="0" w:type="auto"/>
            <w:vMerge/>
            <w:tcBorders>
              <w:left w:val="single" w:sz="4" w:space="0" w:color="auto"/>
              <w:bottom w:val="single" w:sz="4" w:space="0" w:color="auto"/>
              <w:right w:val="single" w:sz="4" w:space="0" w:color="auto"/>
            </w:tcBorders>
            <w:vAlign w:val="center"/>
          </w:tcPr>
          <w:p w14:paraId="067A508B" w14:textId="77777777" w:rsidR="002237AE" w:rsidRPr="002237AE" w:rsidRDefault="002237AE" w:rsidP="002237AE">
            <w:pPr>
              <w:spacing w:after="0" w:line="276" w:lineRule="auto"/>
              <w:jc w:val="center"/>
              <w:rPr>
                <w:rFonts w:cstheme="minorHAnsi"/>
                <w:sz w:val="20"/>
                <w:szCs w:val="20"/>
              </w:rPr>
            </w:pPr>
          </w:p>
        </w:tc>
        <w:tc>
          <w:tcPr>
            <w:tcW w:w="0" w:type="auto"/>
            <w:vMerge w:val="restart"/>
            <w:tcBorders>
              <w:top w:val="single" w:sz="4" w:space="0" w:color="auto"/>
              <w:left w:val="single" w:sz="4" w:space="0" w:color="auto"/>
              <w:right w:val="single" w:sz="4" w:space="0" w:color="auto"/>
            </w:tcBorders>
            <w:vAlign w:val="center"/>
          </w:tcPr>
          <w:p w14:paraId="1D7092A8"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May. 25</w:t>
            </w:r>
          </w:p>
        </w:tc>
        <w:tc>
          <w:tcPr>
            <w:tcW w:w="932" w:type="pct"/>
            <w:vMerge w:val="restart"/>
            <w:tcBorders>
              <w:top w:val="single" w:sz="4" w:space="0" w:color="auto"/>
              <w:left w:val="single" w:sz="4" w:space="0" w:color="auto"/>
              <w:right w:val="single" w:sz="4" w:space="0" w:color="auto"/>
            </w:tcBorders>
            <w:tcMar>
              <w:top w:w="15" w:type="dxa"/>
              <w:left w:w="108" w:type="dxa"/>
              <w:bottom w:w="0" w:type="dxa"/>
              <w:right w:w="108" w:type="dxa"/>
            </w:tcMar>
            <w:vAlign w:val="center"/>
          </w:tcPr>
          <w:p w14:paraId="02B6E651"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HQ</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DAE5624"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15</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642B7D11"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41</w:t>
            </w:r>
          </w:p>
        </w:tc>
      </w:tr>
      <w:tr w:rsidR="002237AE" w:rsidRPr="00D270CD" w14:paraId="46D04D05" w14:textId="77777777" w:rsidTr="00BB7BE4">
        <w:trPr>
          <w:trHeight w:val="35"/>
        </w:trPr>
        <w:tc>
          <w:tcPr>
            <w:tcW w:w="0" w:type="auto"/>
            <w:vMerge/>
            <w:tcBorders>
              <w:left w:val="single" w:sz="4" w:space="0" w:color="auto"/>
              <w:right w:val="single" w:sz="4" w:space="0" w:color="auto"/>
            </w:tcBorders>
            <w:shd w:val="clear" w:color="auto" w:fill="8EAADB"/>
            <w:vAlign w:val="center"/>
          </w:tcPr>
          <w:p w14:paraId="41876C77" w14:textId="77777777" w:rsidR="002237AE" w:rsidRPr="002237AE" w:rsidRDefault="002237AE" w:rsidP="002237AE">
            <w:pPr>
              <w:spacing w:after="0" w:line="276" w:lineRule="auto"/>
              <w:jc w:val="center"/>
              <w:rPr>
                <w:rFonts w:cstheme="minorHAnsi"/>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358E12F" w14:textId="77777777" w:rsidR="002237AE" w:rsidRPr="0089002B" w:rsidRDefault="002237AE" w:rsidP="002237AE">
            <w:pPr>
              <w:spacing w:after="0" w:line="276" w:lineRule="auto"/>
              <w:jc w:val="center"/>
              <w:rPr>
                <w:rFonts w:cstheme="minorHAnsi"/>
                <w:b/>
                <w:bCs/>
                <w:sz w:val="20"/>
                <w:szCs w:val="20"/>
              </w:rPr>
            </w:pPr>
            <w:r w:rsidRPr="0089002B">
              <w:rPr>
                <w:rFonts w:cstheme="minorHAnsi"/>
                <w:b/>
                <w:bCs/>
                <w:sz w:val="20"/>
                <w:szCs w:val="20"/>
              </w:rPr>
              <w:t>OHS</w:t>
            </w:r>
          </w:p>
        </w:tc>
        <w:tc>
          <w:tcPr>
            <w:tcW w:w="0" w:type="auto"/>
            <w:vMerge/>
            <w:tcBorders>
              <w:left w:val="single" w:sz="4" w:space="0" w:color="auto"/>
              <w:right w:val="single" w:sz="4" w:space="0" w:color="auto"/>
            </w:tcBorders>
            <w:vAlign w:val="center"/>
          </w:tcPr>
          <w:p w14:paraId="03C37449" w14:textId="77777777" w:rsidR="002237AE" w:rsidRPr="002237AE" w:rsidRDefault="002237AE" w:rsidP="002237AE">
            <w:pPr>
              <w:spacing w:after="0" w:line="276" w:lineRule="auto"/>
              <w:jc w:val="center"/>
              <w:rPr>
                <w:rFonts w:cstheme="minorHAnsi"/>
                <w:sz w:val="20"/>
                <w:szCs w:val="20"/>
              </w:rPr>
            </w:pPr>
          </w:p>
        </w:tc>
        <w:tc>
          <w:tcPr>
            <w:tcW w:w="932" w:type="pct"/>
            <w:vMerge/>
            <w:tcBorders>
              <w:left w:val="single" w:sz="4" w:space="0" w:color="auto"/>
              <w:right w:val="single" w:sz="4" w:space="0" w:color="auto"/>
            </w:tcBorders>
            <w:tcMar>
              <w:top w:w="15" w:type="dxa"/>
              <w:left w:w="108" w:type="dxa"/>
              <w:bottom w:w="0" w:type="dxa"/>
              <w:right w:w="108" w:type="dxa"/>
            </w:tcMar>
            <w:vAlign w:val="center"/>
          </w:tcPr>
          <w:p w14:paraId="7C50CE70" w14:textId="77777777" w:rsidR="002237AE" w:rsidRPr="002237AE" w:rsidRDefault="002237AE" w:rsidP="002237AE">
            <w:pPr>
              <w:spacing w:after="0" w:line="276" w:lineRule="auto"/>
              <w:jc w:val="center"/>
              <w:rPr>
                <w:rFonts w:cstheme="minorHAnsi"/>
                <w:sz w:val="20"/>
                <w:szCs w:val="20"/>
              </w:rPr>
            </w:pP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30C8830"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46</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52D169AF"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10</w:t>
            </w:r>
          </w:p>
        </w:tc>
      </w:tr>
      <w:tr w:rsidR="002237AE" w:rsidRPr="00D270CD" w14:paraId="3B4445F5" w14:textId="77777777" w:rsidTr="00BB7BE4">
        <w:trPr>
          <w:trHeight w:val="35"/>
        </w:trPr>
        <w:tc>
          <w:tcPr>
            <w:tcW w:w="0" w:type="auto"/>
            <w:vMerge/>
            <w:tcBorders>
              <w:left w:val="single" w:sz="4" w:space="0" w:color="auto"/>
              <w:right w:val="single" w:sz="4" w:space="0" w:color="auto"/>
            </w:tcBorders>
            <w:shd w:val="clear" w:color="auto" w:fill="8EAADB"/>
            <w:vAlign w:val="center"/>
          </w:tcPr>
          <w:p w14:paraId="4027889E" w14:textId="77777777" w:rsidR="002237AE" w:rsidRPr="002237AE" w:rsidRDefault="002237AE" w:rsidP="002237AE">
            <w:pPr>
              <w:spacing w:after="0" w:line="276" w:lineRule="auto"/>
              <w:jc w:val="center"/>
              <w:rPr>
                <w:rFonts w:cstheme="minorHAnsi"/>
                <w:sz w:val="20"/>
                <w:szCs w:val="20"/>
              </w:rPr>
            </w:pPr>
          </w:p>
        </w:tc>
        <w:tc>
          <w:tcPr>
            <w:tcW w:w="0" w:type="auto"/>
            <w:vMerge w:val="restart"/>
            <w:tcBorders>
              <w:top w:val="single" w:sz="4" w:space="0" w:color="auto"/>
              <w:left w:val="single" w:sz="4" w:space="0" w:color="auto"/>
              <w:right w:val="single" w:sz="4" w:space="0" w:color="auto"/>
            </w:tcBorders>
            <w:vAlign w:val="center"/>
          </w:tcPr>
          <w:p w14:paraId="47B0DA08" w14:textId="77777777" w:rsidR="002237AE" w:rsidRPr="0089002B" w:rsidRDefault="002237AE" w:rsidP="002237AE">
            <w:pPr>
              <w:spacing w:after="0" w:line="276" w:lineRule="auto"/>
              <w:jc w:val="center"/>
              <w:rPr>
                <w:rFonts w:cstheme="minorHAnsi"/>
                <w:b/>
                <w:bCs/>
                <w:sz w:val="20"/>
                <w:szCs w:val="20"/>
              </w:rPr>
            </w:pPr>
            <w:r w:rsidRPr="0089002B">
              <w:rPr>
                <w:rFonts w:cstheme="minorHAnsi"/>
                <w:b/>
                <w:bCs/>
                <w:sz w:val="20"/>
                <w:szCs w:val="20"/>
              </w:rPr>
              <w:t>Gender, OHS, Social, Environment</w:t>
            </w:r>
          </w:p>
        </w:tc>
        <w:tc>
          <w:tcPr>
            <w:tcW w:w="0" w:type="auto"/>
            <w:vMerge/>
            <w:tcBorders>
              <w:left w:val="single" w:sz="4" w:space="0" w:color="auto"/>
              <w:bottom w:val="single" w:sz="4" w:space="0" w:color="auto"/>
              <w:right w:val="single" w:sz="4" w:space="0" w:color="auto"/>
            </w:tcBorders>
            <w:vAlign w:val="center"/>
          </w:tcPr>
          <w:p w14:paraId="66A94D6E" w14:textId="77777777" w:rsidR="002237AE" w:rsidRPr="002237AE" w:rsidRDefault="002237AE" w:rsidP="002237AE">
            <w:pPr>
              <w:spacing w:after="0" w:line="276" w:lineRule="auto"/>
              <w:jc w:val="center"/>
              <w:rPr>
                <w:rFonts w:cstheme="minorHAnsi"/>
                <w:sz w:val="20"/>
                <w:szCs w:val="20"/>
              </w:rPr>
            </w:pPr>
          </w:p>
        </w:tc>
        <w:tc>
          <w:tcPr>
            <w:tcW w:w="932" w:type="pct"/>
            <w:vMerge/>
            <w:tcBorders>
              <w:left w:val="single" w:sz="4" w:space="0" w:color="auto"/>
              <w:bottom w:val="single" w:sz="4" w:space="0" w:color="auto"/>
              <w:right w:val="single" w:sz="4" w:space="0" w:color="auto"/>
            </w:tcBorders>
            <w:tcMar>
              <w:top w:w="15" w:type="dxa"/>
              <w:left w:w="108" w:type="dxa"/>
              <w:bottom w:w="0" w:type="dxa"/>
              <w:right w:w="108" w:type="dxa"/>
            </w:tcMar>
            <w:vAlign w:val="center"/>
          </w:tcPr>
          <w:p w14:paraId="080C5DB7" w14:textId="77777777" w:rsidR="002237AE" w:rsidRPr="002237AE" w:rsidRDefault="002237AE" w:rsidP="002237AE">
            <w:pPr>
              <w:spacing w:after="0" w:line="276" w:lineRule="auto"/>
              <w:jc w:val="center"/>
              <w:rPr>
                <w:rFonts w:cstheme="minorHAnsi"/>
                <w:sz w:val="20"/>
                <w:szCs w:val="20"/>
              </w:rPr>
            </w:pP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5D73E668"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59</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25B1513"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12</w:t>
            </w:r>
          </w:p>
        </w:tc>
      </w:tr>
      <w:tr w:rsidR="002237AE" w:rsidRPr="00D270CD" w14:paraId="1464CE09" w14:textId="77777777" w:rsidTr="00BB7BE4">
        <w:trPr>
          <w:trHeight w:val="35"/>
        </w:trPr>
        <w:tc>
          <w:tcPr>
            <w:tcW w:w="0" w:type="auto"/>
            <w:vMerge/>
            <w:tcBorders>
              <w:left w:val="single" w:sz="4" w:space="0" w:color="auto"/>
              <w:right w:val="single" w:sz="4" w:space="0" w:color="auto"/>
            </w:tcBorders>
            <w:shd w:val="clear" w:color="auto" w:fill="8EAADB"/>
            <w:vAlign w:val="center"/>
          </w:tcPr>
          <w:p w14:paraId="453C897E" w14:textId="77777777" w:rsidR="002237AE" w:rsidRPr="002237AE" w:rsidRDefault="002237AE" w:rsidP="002237AE">
            <w:pPr>
              <w:spacing w:after="0" w:line="276" w:lineRule="auto"/>
              <w:jc w:val="center"/>
              <w:rPr>
                <w:rFonts w:cstheme="minorHAnsi"/>
                <w:sz w:val="20"/>
                <w:szCs w:val="20"/>
              </w:rPr>
            </w:pPr>
          </w:p>
        </w:tc>
        <w:tc>
          <w:tcPr>
            <w:tcW w:w="0" w:type="auto"/>
            <w:vMerge/>
            <w:tcBorders>
              <w:left w:val="single" w:sz="4" w:space="0" w:color="auto"/>
              <w:right w:val="single" w:sz="4" w:space="0" w:color="auto"/>
            </w:tcBorders>
            <w:vAlign w:val="center"/>
          </w:tcPr>
          <w:p w14:paraId="3E73772C" w14:textId="77777777" w:rsidR="002237AE" w:rsidRPr="002237AE" w:rsidRDefault="002237AE" w:rsidP="002237AE">
            <w:pPr>
              <w:spacing w:after="0" w:line="276" w:lineRule="auto"/>
              <w:jc w:val="center"/>
              <w:rPr>
                <w:rFonts w:cstheme="minorHAnsi"/>
                <w:sz w:val="20"/>
                <w:szCs w:val="20"/>
              </w:rPr>
            </w:pPr>
          </w:p>
        </w:tc>
        <w:tc>
          <w:tcPr>
            <w:tcW w:w="0" w:type="auto"/>
            <w:vMerge w:val="restart"/>
            <w:tcBorders>
              <w:top w:val="single" w:sz="4" w:space="0" w:color="auto"/>
              <w:left w:val="single" w:sz="4" w:space="0" w:color="auto"/>
              <w:right w:val="single" w:sz="4" w:space="0" w:color="auto"/>
            </w:tcBorders>
            <w:vAlign w:val="center"/>
          </w:tcPr>
          <w:p w14:paraId="6EAFA900"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Jun. 25</w:t>
            </w: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63F352EB"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Hadramout</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8C0ED32"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23</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6C585940"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3</w:t>
            </w:r>
          </w:p>
        </w:tc>
      </w:tr>
      <w:tr w:rsidR="002237AE" w:rsidRPr="00D270CD" w14:paraId="6967E04B" w14:textId="77777777" w:rsidTr="00BB7BE4">
        <w:trPr>
          <w:trHeight w:val="35"/>
        </w:trPr>
        <w:tc>
          <w:tcPr>
            <w:tcW w:w="0" w:type="auto"/>
            <w:vMerge/>
            <w:tcBorders>
              <w:left w:val="single" w:sz="4" w:space="0" w:color="auto"/>
              <w:bottom w:val="single" w:sz="4" w:space="0" w:color="auto"/>
              <w:right w:val="single" w:sz="4" w:space="0" w:color="auto"/>
            </w:tcBorders>
            <w:shd w:val="clear" w:color="auto" w:fill="8EAADB"/>
            <w:vAlign w:val="center"/>
          </w:tcPr>
          <w:p w14:paraId="7A40E464" w14:textId="77777777" w:rsidR="002237AE" w:rsidRPr="002237AE" w:rsidRDefault="002237AE" w:rsidP="002237AE">
            <w:pPr>
              <w:spacing w:after="0" w:line="276" w:lineRule="auto"/>
              <w:jc w:val="center"/>
              <w:rPr>
                <w:rFonts w:cstheme="minorHAnsi"/>
                <w:sz w:val="20"/>
                <w:szCs w:val="20"/>
              </w:rPr>
            </w:pPr>
          </w:p>
        </w:tc>
        <w:tc>
          <w:tcPr>
            <w:tcW w:w="0" w:type="auto"/>
            <w:vMerge/>
            <w:tcBorders>
              <w:left w:val="single" w:sz="4" w:space="0" w:color="auto"/>
              <w:bottom w:val="single" w:sz="4" w:space="0" w:color="auto"/>
              <w:right w:val="single" w:sz="4" w:space="0" w:color="auto"/>
            </w:tcBorders>
            <w:vAlign w:val="center"/>
          </w:tcPr>
          <w:p w14:paraId="2686C837" w14:textId="77777777" w:rsidR="002237AE" w:rsidRPr="002237AE" w:rsidRDefault="002237AE" w:rsidP="002237AE">
            <w:pPr>
              <w:spacing w:after="0" w:line="276" w:lineRule="auto"/>
              <w:jc w:val="center"/>
              <w:rPr>
                <w:rFonts w:cstheme="minorHAnsi"/>
                <w:sz w:val="20"/>
                <w:szCs w:val="20"/>
              </w:rPr>
            </w:pPr>
          </w:p>
        </w:tc>
        <w:tc>
          <w:tcPr>
            <w:tcW w:w="0" w:type="auto"/>
            <w:vMerge/>
            <w:tcBorders>
              <w:left w:val="single" w:sz="4" w:space="0" w:color="auto"/>
              <w:bottom w:val="single" w:sz="4" w:space="0" w:color="auto"/>
              <w:right w:val="single" w:sz="4" w:space="0" w:color="auto"/>
            </w:tcBorders>
            <w:vAlign w:val="center"/>
          </w:tcPr>
          <w:p w14:paraId="1BBBB170" w14:textId="77777777" w:rsidR="002237AE" w:rsidRPr="002237AE" w:rsidRDefault="002237AE" w:rsidP="002237AE">
            <w:pPr>
              <w:spacing w:after="0" w:line="276" w:lineRule="auto"/>
              <w:jc w:val="center"/>
              <w:rPr>
                <w:rFonts w:cstheme="minorHAnsi"/>
                <w:sz w:val="20"/>
                <w:szCs w:val="20"/>
              </w:rPr>
            </w:pPr>
          </w:p>
        </w:tc>
        <w:tc>
          <w:tcPr>
            <w:tcW w:w="93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A92C5CC"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Hadramout</w:t>
            </w:r>
          </w:p>
        </w:tc>
        <w:tc>
          <w:tcPr>
            <w:tcW w:w="777"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BBAC7C0"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21</w:t>
            </w:r>
          </w:p>
        </w:tc>
        <w:tc>
          <w:tcPr>
            <w:tcW w:w="78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78DE3C6" w14:textId="77777777" w:rsidR="002237AE" w:rsidRPr="002237AE" w:rsidRDefault="002237AE" w:rsidP="002237AE">
            <w:pPr>
              <w:spacing w:after="0" w:line="276" w:lineRule="auto"/>
              <w:jc w:val="center"/>
              <w:rPr>
                <w:rFonts w:cstheme="minorHAnsi"/>
                <w:sz w:val="20"/>
                <w:szCs w:val="20"/>
              </w:rPr>
            </w:pPr>
            <w:r w:rsidRPr="002237AE">
              <w:rPr>
                <w:rFonts w:cstheme="minorHAnsi"/>
                <w:sz w:val="20"/>
                <w:szCs w:val="20"/>
              </w:rPr>
              <w:t>2</w:t>
            </w:r>
          </w:p>
        </w:tc>
      </w:tr>
      <w:tr w:rsidR="002237AE" w:rsidRPr="00D270CD" w14:paraId="214D3E50" w14:textId="77777777" w:rsidTr="00CE2C17">
        <w:trPr>
          <w:trHeight w:val="35"/>
        </w:trPr>
        <w:tc>
          <w:tcPr>
            <w:tcW w:w="3434" w:type="pct"/>
            <w:gridSpan w:val="4"/>
            <w:tcBorders>
              <w:top w:val="single" w:sz="4" w:space="0" w:color="auto"/>
              <w:left w:val="single" w:sz="4" w:space="0" w:color="auto"/>
              <w:bottom w:val="single" w:sz="4" w:space="0" w:color="auto"/>
              <w:right w:val="single" w:sz="4" w:space="0" w:color="auto"/>
            </w:tcBorders>
            <w:shd w:val="clear" w:color="auto" w:fill="8EAADB" w:themeFill="accent1" w:themeFillTint="99"/>
            <w:tcMar>
              <w:top w:w="15" w:type="dxa"/>
              <w:left w:w="108" w:type="dxa"/>
              <w:bottom w:w="0" w:type="dxa"/>
              <w:right w:w="108" w:type="dxa"/>
            </w:tcMar>
            <w:vAlign w:val="center"/>
            <w:hideMark/>
          </w:tcPr>
          <w:p w14:paraId="51149462" w14:textId="77777777" w:rsidR="002237AE" w:rsidRPr="00CE2C17" w:rsidRDefault="002237AE" w:rsidP="00BB7BE4">
            <w:pPr>
              <w:spacing w:after="0" w:line="276" w:lineRule="auto"/>
              <w:jc w:val="center"/>
              <w:rPr>
                <w:rFonts w:cstheme="minorHAnsi"/>
                <w:b/>
                <w:bCs/>
                <w:sz w:val="20"/>
                <w:szCs w:val="20"/>
              </w:rPr>
            </w:pPr>
            <w:r w:rsidRPr="00CE2C17">
              <w:rPr>
                <w:rFonts w:cstheme="minorHAnsi"/>
                <w:b/>
                <w:bCs/>
                <w:sz w:val="20"/>
                <w:szCs w:val="20"/>
              </w:rPr>
              <w:t>Total</w:t>
            </w:r>
          </w:p>
        </w:tc>
        <w:tc>
          <w:tcPr>
            <w:tcW w:w="777" w:type="pct"/>
            <w:tcBorders>
              <w:top w:val="single" w:sz="4" w:space="0" w:color="auto"/>
              <w:left w:val="single" w:sz="4" w:space="0" w:color="auto"/>
              <w:bottom w:val="single" w:sz="4" w:space="0" w:color="auto"/>
              <w:right w:val="single" w:sz="4" w:space="0" w:color="auto"/>
            </w:tcBorders>
            <w:shd w:val="clear" w:color="auto" w:fill="8EAADB" w:themeFill="accent1" w:themeFillTint="99"/>
            <w:tcMar>
              <w:top w:w="15" w:type="dxa"/>
              <w:left w:w="108" w:type="dxa"/>
              <w:bottom w:w="0" w:type="dxa"/>
              <w:right w:w="108" w:type="dxa"/>
            </w:tcMar>
            <w:vAlign w:val="center"/>
            <w:hideMark/>
          </w:tcPr>
          <w:p w14:paraId="1D8D461A" w14:textId="77777777" w:rsidR="002237AE" w:rsidRPr="00CE2C17" w:rsidRDefault="002237AE" w:rsidP="00BB7BE4">
            <w:pPr>
              <w:spacing w:after="0" w:line="276" w:lineRule="auto"/>
              <w:jc w:val="center"/>
              <w:rPr>
                <w:rFonts w:cstheme="minorHAnsi"/>
                <w:b/>
                <w:bCs/>
                <w:sz w:val="20"/>
                <w:szCs w:val="20"/>
              </w:rPr>
            </w:pPr>
            <w:r w:rsidRPr="00CE2C17">
              <w:rPr>
                <w:rFonts w:cstheme="minorHAnsi"/>
                <w:b/>
                <w:bCs/>
                <w:sz w:val="20"/>
                <w:szCs w:val="20"/>
              </w:rPr>
              <w:t>642</w:t>
            </w:r>
          </w:p>
        </w:tc>
        <w:tc>
          <w:tcPr>
            <w:tcW w:w="789" w:type="pct"/>
            <w:tcBorders>
              <w:top w:val="single" w:sz="4" w:space="0" w:color="auto"/>
              <w:left w:val="single" w:sz="4" w:space="0" w:color="auto"/>
              <w:bottom w:val="single" w:sz="4" w:space="0" w:color="auto"/>
              <w:right w:val="single" w:sz="4" w:space="0" w:color="auto"/>
            </w:tcBorders>
            <w:shd w:val="clear" w:color="auto" w:fill="8EAADB" w:themeFill="accent1" w:themeFillTint="99"/>
            <w:tcMar>
              <w:top w:w="15" w:type="dxa"/>
              <w:left w:w="108" w:type="dxa"/>
              <w:bottom w:w="0" w:type="dxa"/>
              <w:right w:w="108" w:type="dxa"/>
            </w:tcMar>
            <w:vAlign w:val="center"/>
            <w:hideMark/>
          </w:tcPr>
          <w:p w14:paraId="4FC70665" w14:textId="77777777" w:rsidR="002237AE" w:rsidRPr="00CE2C17" w:rsidRDefault="002237AE" w:rsidP="00BB7BE4">
            <w:pPr>
              <w:spacing w:after="0" w:line="276" w:lineRule="auto"/>
              <w:jc w:val="center"/>
              <w:rPr>
                <w:rFonts w:cstheme="minorHAnsi"/>
                <w:b/>
                <w:bCs/>
                <w:sz w:val="20"/>
                <w:szCs w:val="20"/>
              </w:rPr>
            </w:pPr>
            <w:r w:rsidRPr="00CE2C17">
              <w:rPr>
                <w:rFonts w:cstheme="minorHAnsi"/>
                <w:b/>
                <w:bCs/>
                <w:sz w:val="20"/>
                <w:szCs w:val="20"/>
              </w:rPr>
              <w:t>204</w:t>
            </w:r>
          </w:p>
        </w:tc>
      </w:tr>
    </w:tbl>
    <w:p w14:paraId="091C1860" w14:textId="77777777" w:rsidR="00E8564B" w:rsidRPr="00CA3488" w:rsidRDefault="00E8564B" w:rsidP="009E22BA">
      <w:pPr>
        <w:spacing w:after="0" w:line="240" w:lineRule="auto"/>
        <w:jc w:val="both"/>
        <w:rPr>
          <w:rFonts w:eastAsiaTheme="majorEastAsia" w:cstheme="minorHAnsi"/>
        </w:rPr>
      </w:pPr>
    </w:p>
    <w:p w14:paraId="0EFC5BD8" w14:textId="31252262" w:rsidR="00781B28" w:rsidRPr="00A16174" w:rsidRDefault="5AFAB671" w:rsidP="713C317A">
      <w:pPr>
        <w:pStyle w:val="Heading2"/>
        <w:jc w:val="both"/>
        <w:rPr>
          <w:sz w:val="22"/>
          <w:szCs w:val="22"/>
        </w:rPr>
      </w:pPr>
      <w:bookmarkStart w:id="75" w:name="_Toc205989156"/>
      <w:r w:rsidRPr="713C317A">
        <w:rPr>
          <w:sz w:val="22"/>
          <w:szCs w:val="22"/>
        </w:rPr>
        <w:t>Field Visits</w:t>
      </w:r>
      <w:bookmarkEnd w:id="75"/>
      <w:r w:rsidRPr="713C317A">
        <w:rPr>
          <w:sz w:val="22"/>
          <w:szCs w:val="22"/>
        </w:rPr>
        <w:t xml:space="preserve"> </w:t>
      </w:r>
    </w:p>
    <w:p w14:paraId="3082B7A8" w14:textId="77777777" w:rsidR="00E035FF" w:rsidRPr="00FD454D" w:rsidRDefault="00E035FF" w:rsidP="00E035FF">
      <w:pPr>
        <w:spacing w:before="240"/>
        <w:jc w:val="both"/>
        <w:rPr>
          <w:rFonts w:cstheme="minorHAnsi"/>
        </w:rPr>
      </w:pPr>
      <w:r w:rsidRPr="00FD454D">
        <w:rPr>
          <w:rFonts w:cstheme="minorHAnsi"/>
        </w:rPr>
        <w:t>During the first half of 2025, a total of 1</w:t>
      </w:r>
      <w:r>
        <w:rPr>
          <w:rFonts w:cstheme="minorHAnsi"/>
        </w:rPr>
        <w:t>72</w:t>
      </w:r>
      <w:r w:rsidRPr="00FD454D">
        <w:rPr>
          <w:rFonts w:cstheme="minorHAnsi"/>
        </w:rPr>
        <w:t xml:space="preserve"> field visits were conducted to monitor compliance with safeguard instruments at sub-project locations during the implementation of sub-project activities. Of these, </w:t>
      </w:r>
      <w:r>
        <w:rPr>
          <w:rFonts w:cstheme="minorHAnsi"/>
        </w:rPr>
        <w:t>5</w:t>
      </w:r>
      <w:r w:rsidRPr="00FD454D">
        <w:rPr>
          <w:rFonts w:cstheme="minorHAnsi"/>
        </w:rPr>
        <w:t xml:space="preserve"> visits were conducted by the UNDP team, 69 by the SFD team, and 98 by the PWP team.</w:t>
      </w:r>
    </w:p>
    <w:p w14:paraId="21CC8518" w14:textId="77777777" w:rsidR="00E035FF" w:rsidRPr="00FD454D" w:rsidRDefault="00E035FF" w:rsidP="00E035FF">
      <w:pPr>
        <w:spacing w:before="240"/>
        <w:jc w:val="both"/>
        <w:rPr>
          <w:rFonts w:cstheme="minorHAnsi"/>
        </w:rPr>
      </w:pPr>
      <w:r w:rsidRPr="00FD454D">
        <w:rPr>
          <w:rFonts w:cstheme="minorHAnsi"/>
        </w:rPr>
        <w:t xml:space="preserve">The major findings from the site visits were: </w:t>
      </w:r>
    </w:p>
    <w:p w14:paraId="3E1AB41F" w14:textId="742508CA" w:rsidR="00E035FF" w:rsidRPr="00FD454D" w:rsidRDefault="5AFAB671" w:rsidP="00677923">
      <w:pPr>
        <w:numPr>
          <w:ilvl w:val="0"/>
          <w:numId w:val="4"/>
        </w:numPr>
        <w:spacing w:after="0"/>
        <w:contextualSpacing/>
        <w:jc w:val="both"/>
      </w:pPr>
      <w:r w:rsidRPr="713C317A">
        <w:t>100 percent of sub-</w:t>
      </w:r>
      <w:r w:rsidR="5F31DCD3" w:rsidRPr="713C317A">
        <w:t>projects visited</w:t>
      </w:r>
      <w:r w:rsidRPr="713C317A">
        <w:t xml:space="preserve"> have </w:t>
      </w:r>
      <w:r w:rsidR="002B04AA">
        <w:t xml:space="preserve">an </w:t>
      </w:r>
      <w:r w:rsidRPr="713C317A">
        <w:t xml:space="preserve">ESMP on site. </w:t>
      </w:r>
    </w:p>
    <w:p w14:paraId="217CF144" w14:textId="2CE371BE" w:rsidR="00E035FF" w:rsidRPr="00FD454D" w:rsidRDefault="5AFAB671" w:rsidP="00677923">
      <w:pPr>
        <w:numPr>
          <w:ilvl w:val="0"/>
          <w:numId w:val="4"/>
        </w:numPr>
        <w:spacing w:after="0"/>
        <w:contextualSpacing/>
        <w:jc w:val="both"/>
      </w:pPr>
      <w:r w:rsidRPr="713C317A">
        <w:t xml:space="preserve">98.7 percent </w:t>
      </w:r>
      <w:r w:rsidR="00D43B27" w:rsidRPr="713C317A">
        <w:t>of sub</w:t>
      </w:r>
      <w:r w:rsidRPr="713C317A">
        <w:t xml:space="preserve">-projects </w:t>
      </w:r>
      <w:r w:rsidR="4A6819B9" w:rsidRPr="713C317A">
        <w:t xml:space="preserve">visited </w:t>
      </w:r>
      <w:r w:rsidRPr="713C317A">
        <w:t>have emergency plans posted in visible places.</w:t>
      </w:r>
    </w:p>
    <w:p w14:paraId="514075AD" w14:textId="29ED3A06" w:rsidR="00E035FF" w:rsidRPr="00FD454D" w:rsidRDefault="5AFAB671" w:rsidP="00677923">
      <w:pPr>
        <w:numPr>
          <w:ilvl w:val="0"/>
          <w:numId w:val="4"/>
        </w:numPr>
        <w:spacing w:after="0"/>
        <w:contextualSpacing/>
        <w:jc w:val="both"/>
      </w:pPr>
      <w:r w:rsidRPr="713C317A">
        <w:t xml:space="preserve">99.4 percent </w:t>
      </w:r>
      <w:r w:rsidR="00D43B27" w:rsidRPr="713C317A">
        <w:t>of sub</w:t>
      </w:r>
      <w:r w:rsidRPr="713C317A">
        <w:t xml:space="preserve">-projects </w:t>
      </w:r>
      <w:r w:rsidR="61FD7E86" w:rsidRPr="713C317A">
        <w:t>visited</w:t>
      </w:r>
      <w:r w:rsidR="293C34D4" w:rsidRPr="713C317A">
        <w:t xml:space="preserve"> </w:t>
      </w:r>
      <w:r w:rsidR="006D3379">
        <w:t xml:space="preserve">had </w:t>
      </w:r>
      <w:r w:rsidRPr="713C317A">
        <w:t xml:space="preserve"> First Aid Kits (FAK)</w:t>
      </w:r>
      <w:r w:rsidR="006D3379">
        <w:t xml:space="preserve"> available</w:t>
      </w:r>
      <w:r w:rsidRPr="713C317A">
        <w:t>.</w:t>
      </w:r>
    </w:p>
    <w:p w14:paraId="30EF3BA0" w14:textId="0CD7C13D" w:rsidR="00E035FF" w:rsidRPr="00FD454D" w:rsidRDefault="5AFAB671" w:rsidP="00677923">
      <w:pPr>
        <w:numPr>
          <w:ilvl w:val="0"/>
          <w:numId w:val="4"/>
        </w:numPr>
        <w:spacing w:after="0"/>
        <w:contextualSpacing/>
        <w:jc w:val="both"/>
      </w:pPr>
      <w:r w:rsidRPr="713C317A">
        <w:t xml:space="preserve">98.4 percent </w:t>
      </w:r>
      <w:r w:rsidR="00D43B27" w:rsidRPr="713C317A">
        <w:t>of sub</w:t>
      </w:r>
      <w:r w:rsidRPr="713C317A">
        <w:t>-projects</w:t>
      </w:r>
      <w:r w:rsidR="408561EA" w:rsidRPr="713C317A">
        <w:t xml:space="preserve"> visited</w:t>
      </w:r>
      <w:r w:rsidRPr="713C317A">
        <w:t xml:space="preserve"> </w:t>
      </w:r>
      <w:r w:rsidR="005F3585">
        <w:t>displayed</w:t>
      </w:r>
      <w:r w:rsidRPr="713C317A">
        <w:t xml:space="preserve"> GM posters.  </w:t>
      </w:r>
    </w:p>
    <w:p w14:paraId="64CF316E" w14:textId="4C1CF875" w:rsidR="00E035FF" w:rsidRPr="00FD454D" w:rsidRDefault="5AFAB671" w:rsidP="00677923">
      <w:pPr>
        <w:numPr>
          <w:ilvl w:val="0"/>
          <w:numId w:val="4"/>
        </w:numPr>
        <w:spacing w:after="0"/>
        <w:contextualSpacing/>
        <w:jc w:val="both"/>
      </w:pPr>
      <w:r w:rsidRPr="713C317A">
        <w:t xml:space="preserve">100 percent of sub-projects </w:t>
      </w:r>
      <w:r w:rsidR="03AA3DA1" w:rsidRPr="713C317A">
        <w:t xml:space="preserve">visited </w:t>
      </w:r>
      <w:r w:rsidR="005F3585">
        <w:t>had</w:t>
      </w:r>
      <w:r w:rsidRPr="713C317A">
        <w:t xml:space="preserve"> complaints boxes</w:t>
      </w:r>
      <w:r w:rsidR="005F3585">
        <w:t xml:space="preserve"> available</w:t>
      </w:r>
      <w:r w:rsidRPr="713C317A">
        <w:t>.</w:t>
      </w:r>
    </w:p>
    <w:p w14:paraId="7BA82DA9" w14:textId="77777777" w:rsidR="00E035FF" w:rsidRDefault="00E035FF" w:rsidP="00E035FF">
      <w:pPr>
        <w:spacing w:after="0" w:line="240" w:lineRule="auto"/>
        <w:contextualSpacing/>
        <w:jc w:val="both"/>
        <w:rPr>
          <w:rFonts w:cstheme="minorHAnsi"/>
        </w:rPr>
      </w:pPr>
    </w:p>
    <w:p w14:paraId="7DECB164" w14:textId="25D11048" w:rsidR="00E035FF" w:rsidRPr="00205422" w:rsidRDefault="00E035FF" w:rsidP="00E035FF">
      <w:pPr>
        <w:spacing w:after="0"/>
        <w:contextualSpacing/>
        <w:jc w:val="both"/>
        <w:rPr>
          <w:rFonts w:cstheme="minorHAnsi"/>
        </w:rPr>
      </w:pPr>
      <w:r w:rsidRPr="00205422">
        <w:rPr>
          <w:rFonts w:cstheme="minorHAnsi"/>
        </w:rPr>
        <w:t>For the sub</w:t>
      </w:r>
      <w:r>
        <w:rPr>
          <w:rFonts w:cstheme="minorHAnsi"/>
        </w:rPr>
        <w:t>-</w:t>
      </w:r>
      <w:r w:rsidRPr="00205422">
        <w:rPr>
          <w:rFonts w:cstheme="minorHAnsi"/>
        </w:rPr>
        <w:t>projects where the social safeguard and environmental requirements were not fully met, the IP</w:t>
      </w:r>
      <w:r w:rsidR="00CC51B5">
        <w:rPr>
          <w:rFonts w:cstheme="minorHAnsi"/>
        </w:rPr>
        <w:t xml:space="preserve"> </w:t>
      </w:r>
      <w:r w:rsidRPr="00205422">
        <w:rPr>
          <w:rFonts w:cstheme="minorHAnsi"/>
        </w:rPr>
        <w:t>staff, consultants and the contractors were briefed about the importance of 100</w:t>
      </w:r>
      <w:r>
        <w:rPr>
          <w:rFonts w:cstheme="minorHAnsi"/>
        </w:rPr>
        <w:t xml:space="preserve"> </w:t>
      </w:r>
      <w:r w:rsidRPr="00A10EEF">
        <w:rPr>
          <w:rFonts w:asciiTheme="majorBidi" w:hAnsiTheme="majorBidi" w:cstheme="majorBidi"/>
        </w:rPr>
        <w:t>percent</w:t>
      </w:r>
      <w:r w:rsidRPr="00205422">
        <w:rPr>
          <w:rFonts w:cstheme="minorHAnsi"/>
        </w:rPr>
        <w:t xml:space="preserve"> compliance and instructed to </w:t>
      </w:r>
      <w:r w:rsidR="00990F98">
        <w:rPr>
          <w:rFonts w:cstheme="minorHAnsi"/>
        </w:rPr>
        <w:t>provide</w:t>
      </w:r>
      <w:r w:rsidRPr="00205422">
        <w:rPr>
          <w:rFonts w:cstheme="minorHAnsi"/>
        </w:rPr>
        <w:t xml:space="preserve"> the missing equipment and information at each sub</w:t>
      </w:r>
      <w:r>
        <w:rPr>
          <w:rFonts w:cstheme="minorHAnsi"/>
        </w:rPr>
        <w:t>-</w:t>
      </w:r>
      <w:r w:rsidRPr="00205422">
        <w:rPr>
          <w:rFonts w:cstheme="minorHAnsi"/>
        </w:rPr>
        <w:t xml:space="preserve">project location.  </w:t>
      </w:r>
    </w:p>
    <w:p w14:paraId="4063A00F" w14:textId="77777777" w:rsidR="00D34AB6" w:rsidRPr="00CA3488" w:rsidRDefault="00D34AB6" w:rsidP="009E22BA">
      <w:pPr>
        <w:spacing w:after="0" w:line="240" w:lineRule="auto"/>
        <w:jc w:val="both"/>
        <w:rPr>
          <w:rFonts w:cstheme="minorHAnsi"/>
          <w:lang w:bidi="ar-YE"/>
        </w:rPr>
      </w:pPr>
    </w:p>
    <w:p w14:paraId="41322E38" w14:textId="71DA9E70" w:rsidR="0001478C" w:rsidRPr="00A16174" w:rsidRDefault="7C3F8EA4" w:rsidP="713C317A">
      <w:pPr>
        <w:pStyle w:val="Heading2"/>
        <w:jc w:val="both"/>
        <w:rPr>
          <w:sz w:val="22"/>
          <w:szCs w:val="22"/>
        </w:rPr>
      </w:pPr>
      <w:bookmarkStart w:id="76" w:name="_Toc142053509"/>
      <w:bookmarkStart w:id="77" w:name="_Toc142222469"/>
      <w:bookmarkStart w:id="78" w:name="_Toc205989157"/>
      <w:r w:rsidRPr="713C317A">
        <w:rPr>
          <w:sz w:val="22"/>
          <w:szCs w:val="22"/>
        </w:rPr>
        <w:t>Gender Mainstreaming</w:t>
      </w:r>
      <w:bookmarkEnd w:id="76"/>
      <w:bookmarkEnd w:id="77"/>
      <w:bookmarkEnd w:id="78"/>
    </w:p>
    <w:p w14:paraId="5D48688C" w14:textId="6A508497" w:rsidR="00920ABF" w:rsidRPr="00920ABF" w:rsidRDefault="11FF19AD" w:rsidP="713C317A">
      <w:pPr>
        <w:spacing w:after="0" w:line="240" w:lineRule="auto"/>
        <w:jc w:val="both"/>
      </w:pPr>
      <w:r w:rsidRPr="713C317A">
        <w:t xml:space="preserve">UNDP and the IPs took practical steps to strengthen economic inclusion and enhance women’s participation across various project activities. In this context, UNDP held a dedicated workshop in February 2025 to discuss and validate a set of activities under the </w:t>
      </w:r>
      <w:r w:rsidR="1C1CFD81" w:rsidRPr="713C317A">
        <w:t>Cash for Work</w:t>
      </w:r>
      <w:r w:rsidRPr="713C317A">
        <w:t xml:space="preserve"> (CFW) component that are socially acceptable and physically appropriate for both women and persons with disabilities (PWDs). These activities aim to expand the range of economic opportunities available at the field level, representing a key step toward increasing women’s participation and promoting inclusive economic engagement. Additionally, UNDP held a discussion with </w:t>
      </w:r>
      <w:r w:rsidR="50FD13C0" w:rsidRPr="713C317A">
        <w:t xml:space="preserve">IPs </w:t>
      </w:r>
      <w:r w:rsidRPr="713C317A">
        <w:t>in June 2025 and encouraged them to involve women</w:t>
      </w:r>
      <w:r w:rsidR="005E33FF">
        <w:t xml:space="preserve"> </w:t>
      </w:r>
      <w:r w:rsidRPr="713C317A">
        <w:t xml:space="preserve">contractors under the community contracting approach with a certain percentage of project activities to be exclusively announced for </w:t>
      </w:r>
      <w:r w:rsidR="00CE0EBB">
        <w:t>them</w:t>
      </w:r>
      <w:r w:rsidRPr="713C317A">
        <w:t>. This initiative will enable women to compete among themselves, creating more equitable opportunities to participate and succeed in community contracting, thereby enhancing their economic empowerment in this sector. UNDP conducted monthly meetings with the IPs, aimed at coordinating complementary interventions to maximize impact, enhance women’s empowerment</w:t>
      </w:r>
      <w:r w:rsidR="00CE0EBB">
        <w:t>,</w:t>
      </w:r>
      <w:r w:rsidRPr="713C317A">
        <w:t xml:space="preserve"> and ensure sustainable outcome</w:t>
      </w:r>
      <w:r w:rsidR="002A1A43">
        <w:t>s</w:t>
      </w:r>
      <w:r w:rsidRPr="713C317A">
        <w:t>.</w:t>
      </w:r>
    </w:p>
    <w:p w14:paraId="123D944D" w14:textId="77777777" w:rsidR="00300534" w:rsidRDefault="00300534" w:rsidP="00CC51B5">
      <w:pPr>
        <w:spacing w:after="0" w:line="240" w:lineRule="auto"/>
        <w:jc w:val="both"/>
        <w:rPr>
          <w:rFonts w:cstheme="minorHAnsi"/>
        </w:rPr>
      </w:pPr>
    </w:p>
    <w:p w14:paraId="3DDFB7D3" w14:textId="17FCFFFE" w:rsidR="00920ABF" w:rsidRDefault="11FF19AD" w:rsidP="713C317A">
      <w:pPr>
        <w:spacing w:after="0" w:line="240" w:lineRule="auto"/>
        <w:jc w:val="both"/>
      </w:pPr>
      <w:r w:rsidRPr="00635198">
        <w:rPr>
          <w:b/>
          <w:bCs/>
        </w:rPr>
        <w:t>SFD:</w:t>
      </w:r>
      <w:r w:rsidRPr="713C317A">
        <w:t xml:space="preserve"> During the reporting period, SFD conducted 562 awareness-raising sessions on the Code of Conduct (CoC), GBV, and prevention and mitigation measures for PSEA. These sessions targeted consultant and resident engineers (599 male,</w:t>
      </w:r>
      <w:r w:rsidR="00FD07F7">
        <w:t xml:space="preserve"> </w:t>
      </w:r>
      <w:r w:rsidRPr="713C317A">
        <w:t xml:space="preserve">6 </w:t>
      </w:r>
      <w:commentRangeStart w:id="79"/>
      <w:r w:rsidRPr="713C317A">
        <w:t>female</w:t>
      </w:r>
      <w:commentRangeEnd w:id="79"/>
      <w:r w:rsidR="00FD07F7">
        <w:rPr>
          <w:rStyle w:val="CommentReference"/>
        </w:rPr>
        <w:commentReference w:id="79"/>
      </w:r>
      <w:r w:rsidRPr="713C317A">
        <w:t xml:space="preserve">), contractors (514 male, 18 female), workers (6,587 male, 135 female), community committees (721 male, 114 female), and the local community (1,451 male, 131 female). Additionally, SFD conducted a refresher training for its personnel on the updated SEA policy incorporating stricter measures to ensure the safety and protection of beneficiaries on the ground targeting 334 staff (224 men and 110 women), 273 consultant engineers (221 men and 52 women), </w:t>
      </w:r>
      <w:r w:rsidR="00FD07F7">
        <w:t xml:space="preserve">and </w:t>
      </w:r>
      <w:r w:rsidRPr="713C317A">
        <w:t>98 resident engineers (91 men and 7 women).</w:t>
      </w:r>
    </w:p>
    <w:p w14:paraId="5A9A5278" w14:textId="77777777" w:rsidR="00CC51B5" w:rsidRPr="00920ABF" w:rsidRDefault="00CC51B5" w:rsidP="009861B2">
      <w:pPr>
        <w:spacing w:after="0" w:line="240" w:lineRule="auto"/>
        <w:jc w:val="both"/>
        <w:rPr>
          <w:rFonts w:cstheme="minorHAnsi"/>
        </w:rPr>
      </w:pPr>
    </w:p>
    <w:p w14:paraId="4A9BE1E2" w14:textId="2DFB7823" w:rsidR="00920ABF" w:rsidRDefault="00D775B0" w:rsidP="00CC51B5">
      <w:pPr>
        <w:spacing w:after="0" w:line="240" w:lineRule="auto"/>
        <w:jc w:val="both"/>
        <w:rPr>
          <w:rFonts w:cstheme="minorHAnsi"/>
        </w:rPr>
      </w:pPr>
      <w:r>
        <w:rPr>
          <w:rFonts w:cstheme="minorHAnsi"/>
        </w:rPr>
        <w:t>In addition</w:t>
      </w:r>
      <w:r w:rsidR="00920ABF" w:rsidRPr="00920ABF">
        <w:rPr>
          <w:rFonts w:cstheme="minorHAnsi"/>
        </w:rPr>
        <w:t>, 171 community members, 50 percent of whom were women, attended the public consultations and participated in needs assessments to identify priority projects that address community needs and bridge existing gaps. Additionally, 3 women were selected from the 11 elected community committee members and assigned a vital role in supervising project implementation. A total of 570 households benefited from improved access to markets, including 205 female-headed households. This enhanced market access has strengthened livelihood opportunities, increased household incomes, and promoted the economic empowerment of women, particularly those heading their households.</w:t>
      </w:r>
    </w:p>
    <w:p w14:paraId="4B208872" w14:textId="77777777" w:rsidR="00CC51B5" w:rsidRPr="00920ABF" w:rsidRDefault="00CC51B5" w:rsidP="009861B2">
      <w:pPr>
        <w:spacing w:after="0" w:line="240" w:lineRule="auto"/>
        <w:jc w:val="both"/>
        <w:rPr>
          <w:rFonts w:cstheme="minorHAnsi"/>
        </w:rPr>
      </w:pPr>
    </w:p>
    <w:p w14:paraId="593578D6" w14:textId="233CA40B" w:rsidR="00920ABF" w:rsidRPr="00920ABF" w:rsidRDefault="11FF19AD" w:rsidP="713C317A">
      <w:pPr>
        <w:spacing w:after="0" w:line="240" w:lineRule="auto"/>
        <w:jc w:val="both"/>
      </w:pPr>
      <w:r w:rsidRPr="713C317A">
        <w:t>SFD safeguards focal points conducted a field visit during which 26 female workers and beneficiaries were randomly selected for interviews to assess women's participation, working conditions, job satisfaction, safety, and awareness. The assessment indicated that 80.77 percent of the women who participated in the needs assessment confirmed the selected projects reflected their actual needs. Furthermore</w:t>
      </w:r>
      <w:r w:rsidR="1FF22922" w:rsidRPr="713C317A">
        <w:t>,</w:t>
      </w:r>
      <w:r w:rsidRPr="713C317A">
        <w:t xml:space="preserve"> 92 percent stated they feel completely safe at the worksite</w:t>
      </w:r>
      <w:r w:rsidR="00FE1304">
        <w:t>,</w:t>
      </w:r>
      <w:r w:rsidRPr="713C317A">
        <w:t xml:space="preserve"> and 100 percent confirmed they received awareness </w:t>
      </w:r>
      <w:r w:rsidR="237426AC" w:rsidRPr="713C317A">
        <w:t>of</w:t>
      </w:r>
      <w:r w:rsidRPr="713C317A">
        <w:t xml:space="preserve"> the complaints reporting mechanism. In addition, 46 percent reported being directly engaged in project activities, either as technical or social consultants, or in roles suitable to their physical </w:t>
      </w:r>
      <w:r w:rsidR="00955434">
        <w:t>capabilities</w:t>
      </w:r>
      <w:r w:rsidRPr="713C317A">
        <w:t>, such as site cleaning and tree planting. 38 percent stated that they are highly satisfied with their wages, which they used to provide for their families' basic needs and improve their livelihoods</w:t>
      </w:r>
      <w:r w:rsidR="50FD13C0" w:rsidRPr="713C317A">
        <w:t>.</w:t>
      </w:r>
    </w:p>
    <w:p w14:paraId="6B36BA80" w14:textId="77777777" w:rsidR="00CC51B5" w:rsidRDefault="00CC51B5" w:rsidP="00920ABF">
      <w:pPr>
        <w:spacing w:after="0" w:line="240" w:lineRule="auto"/>
        <w:jc w:val="both"/>
        <w:rPr>
          <w:rFonts w:cstheme="minorHAnsi"/>
        </w:rPr>
      </w:pPr>
    </w:p>
    <w:p w14:paraId="10D2CDDA" w14:textId="5ED6EEA0" w:rsidR="001101F6" w:rsidRDefault="50FD13C0" w:rsidP="713C317A">
      <w:pPr>
        <w:spacing w:after="0" w:line="240" w:lineRule="auto"/>
        <w:jc w:val="both"/>
      </w:pPr>
      <w:r w:rsidRPr="00635198">
        <w:rPr>
          <w:b/>
          <w:bCs/>
        </w:rPr>
        <w:t>PWP:</w:t>
      </w:r>
      <w:r w:rsidRPr="713C317A">
        <w:t xml:space="preserve"> </w:t>
      </w:r>
      <w:r w:rsidR="11FF19AD" w:rsidRPr="713C317A">
        <w:t xml:space="preserve">PWP conducted 45 awareness and training sessions on gender and GBV/SEA prevention and mitigation measures targeting 69 male supervisor and technical engineers, 109 contractors (104 male and 5 female) 3040 workers (2854 male 186 female), 631 community committee members (547 male and 84 female). During the reporting period, 186 women were given work opportunities to participate in the project activities to benefit from wage employment. The activities that were assigned for women were </w:t>
      </w:r>
      <w:r w:rsidRPr="713C317A">
        <w:t xml:space="preserve">designed </w:t>
      </w:r>
      <w:r w:rsidR="11FF19AD" w:rsidRPr="713C317A">
        <w:t xml:space="preserve">to suit their physical capacities </w:t>
      </w:r>
      <w:r w:rsidRPr="713C317A">
        <w:t xml:space="preserve">and </w:t>
      </w:r>
      <w:r w:rsidR="11FF19AD" w:rsidRPr="713C317A">
        <w:t>included removing harmful trees, water supply and water spraying tasks and cooking for workers. During the reporting period</w:t>
      </w:r>
      <w:r w:rsidR="005917E9">
        <w:t>,</w:t>
      </w:r>
      <w:r w:rsidR="11FF19AD" w:rsidRPr="713C317A">
        <w:t xml:space="preserve"> 3 public consultations were conducted with the participation of 156 community members (122 men and 34 women) based on these consultation</w:t>
      </w:r>
      <w:r w:rsidRPr="713C317A">
        <w:t>s,</w:t>
      </w:r>
      <w:r w:rsidR="11FF19AD" w:rsidRPr="713C317A">
        <w:t xml:space="preserve"> 3 community committees were established</w:t>
      </w:r>
      <w:r w:rsidR="00357324">
        <w:t>,</w:t>
      </w:r>
      <w:r w:rsidR="11FF19AD" w:rsidRPr="713C317A">
        <w:t xml:space="preserve"> and 22 persons were elected (18 men and 4 women) and assigned to play a strategic role in monitoring project implementation and </w:t>
      </w:r>
      <w:r w:rsidRPr="713C317A">
        <w:t xml:space="preserve">to </w:t>
      </w:r>
      <w:r w:rsidR="11FF19AD" w:rsidRPr="713C317A">
        <w:t>address any issue that may occur.  Additionally, PWP supported women to be targeted in the project interventions not only as workers but also as contractors. 3 women won four tenders across three sub-projects</w:t>
      </w:r>
      <w:r w:rsidRPr="713C317A">
        <w:t>. D</w:t>
      </w:r>
      <w:r w:rsidR="11FF19AD" w:rsidRPr="713C317A">
        <w:t>uring this quarter</w:t>
      </w:r>
      <w:r w:rsidR="00357324">
        <w:t>,</w:t>
      </w:r>
      <w:r w:rsidR="11FF19AD" w:rsidRPr="713C317A">
        <w:t xml:space="preserve"> all </w:t>
      </w:r>
      <w:r w:rsidR="00FB099D">
        <w:t xml:space="preserve">of them </w:t>
      </w:r>
      <w:r w:rsidR="11FF19AD" w:rsidRPr="713C317A">
        <w:t xml:space="preserve">successfully implemented the projects they were assigned </w:t>
      </w:r>
      <w:r w:rsidRPr="713C317A">
        <w:t>to</w:t>
      </w:r>
      <w:r w:rsidR="11FF19AD" w:rsidRPr="713C317A">
        <w:t xml:space="preserve">.  PWP also helped establish </w:t>
      </w:r>
      <w:r w:rsidRPr="713C317A">
        <w:t xml:space="preserve">a </w:t>
      </w:r>
      <w:r w:rsidR="11FF19AD" w:rsidRPr="713C317A">
        <w:t xml:space="preserve">women's entrepreneurship section within the Chamber of Commerce and Industry in Sana’a. It is headed by one of the women who received contractor training through the project. It now provides regular training sessions for its female members, who have shown great enthusiasm to continue working in the construction sector. For more details, please refer to Annex 1 </w:t>
      </w:r>
      <w:r w:rsidRPr="713C317A">
        <w:t>“</w:t>
      </w:r>
      <w:r w:rsidR="11FF19AD" w:rsidRPr="713C317A">
        <w:t>Detailed Environmental and Social Risk Management Report</w:t>
      </w:r>
      <w:r w:rsidRPr="713C317A">
        <w:t>”</w:t>
      </w:r>
      <w:r w:rsidR="11FF19AD" w:rsidRPr="713C317A">
        <w:t>.</w:t>
      </w:r>
    </w:p>
    <w:p w14:paraId="17F2070D" w14:textId="77777777" w:rsidR="00920ABF" w:rsidRDefault="00920ABF" w:rsidP="00920ABF">
      <w:pPr>
        <w:spacing w:after="0" w:line="240" w:lineRule="auto"/>
        <w:jc w:val="both"/>
        <w:rPr>
          <w:rFonts w:cstheme="minorHAnsi"/>
          <w:noProof/>
        </w:rPr>
      </w:pPr>
    </w:p>
    <w:p w14:paraId="2A86C8BF" w14:textId="19642134" w:rsidR="00E87EC7" w:rsidRPr="00A16174" w:rsidRDefault="5999D3B0" w:rsidP="713C317A">
      <w:pPr>
        <w:pStyle w:val="Heading2"/>
        <w:jc w:val="both"/>
        <w:rPr>
          <w:sz w:val="22"/>
          <w:szCs w:val="22"/>
        </w:rPr>
      </w:pPr>
      <w:bookmarkStart w:id="80" w:name="_Toc142053510"/>
      <w:bookmarkStart w:id="81" w:name="_Toc142222470"/>
      <w:bookmarkStart w:id="82" w:name="_Toc205989158"/>
      <w:r w:rsidRPr="713C317A">
        <w:rPr>
          <w:sz w:val="22"/>
          <w:szCs w:val="22"/>
        </w:rPr>
        <w:t xml:space="preserve">Grievance Mechanism </w:t>
      </w:r>
      <w:r w:rsidR="7ADCCAE8" w:rsidRPr="713C317A">
        <w:rPr>
          <w:sz w:val="22"/>
          <w:szCs w:val="22"/>
        </w:rPr>
        <w:t>(GM)</w:t>
      </w:r>
      <w:bookmarkEnd w:id="80"/>
      <w:bookmarkEnd w:id="81"/>
      <w:r w:rsidRPr="713C317A">
        <w:rPr>
          <w:sz w:val="22"/>
          <w:szCs w:val="22"/>
        </w:rPr>
        <w:t xml:space="preserve"> </w:t>
      </w:r>
      <w:bookmarkEnd w:id="82"/>
    </w:p>
    <w:p w14:paraId="79122B3A" w14:textId="25BD1602" w:rsidR="00C14406" w:rsidRPr="00CA1467" w:rsidRDefault="00C14406" w:rsidP="00CA1467">
      <w:pPr>
        <w:spacing w:before="240"/>
        <w:jc w:val="both"/>
        <w:rPr>
          <w:rFonts w:cstheme="minorHAnsi"/>
        </w:rPr>
      </w:pPr>
      <w:r w:rsidRPr="00CA1467">
        <w:rPr>
          <w:rFonts w:cstheme="minorHAnsi"/>
        </w:rPr>
        <w:t xml:space="preserve">During the reporting period, a total of 323 complaints were recorded. Of these, 196 complaints were related to SFD sub-projects. However, only 102 out of 196 were </w:t>
      </w:r>
      <w:r w:rsidR="00F868EE">
        <w:rPr>
          <w:rFonts w:cstheme="minorHAnsi"/>
        </w:rPr>
        <w:t xml:space="preserve">found to be </w:t>
      </w:r>
      <w:r w:rsidRPr="00CA1467">
        <w:rPr>
          <w:rFonts w:cstheme="minorHAnsi"/>
        </w:rPr>
        <w:t xml:space="preserve">credible after verification. Among the complaints related to SFD sub-projects, 99 percent (194 out of 196) were submitted by males, and 1 percent (2 out of 196) by females. Nearly 43 percent </w:t>
      </w:r>
      <w:r w:rsidR="00F868EE">
        <w:rPr>
          <w:rFonts w:cstheme="minorHAnsi"/>
        </w:rPr>
        <w:t xml:space="preserve">were </w:t>
      </w:r>
      <w:r w:rsidRPr="00CA1467">
        <w:rPr>
          <w:rFonts w:cstheme="minorHAnsi"/>
        </w:rPr>
        <w:t>related to disputes over financial dues, followed by 21 percent associated with inclusion in the selection.</w:t>
      </w:r>
    </w:p>
    <w:p w14:paraId="491139A5" w14:textId="0E4AAB4E" w:rsidR="00C14406" w:rsidRPr="00CA1467" w:rsidRDefault="00C14406" w:rsidP="00CA1467">
      <w:pPr>
        <w:spacing w:before="240"/>
        <w:jc w:val="both"/>
        <w:rPr>
          <w:rFonts w:cstheme="minorHAnsi"/>
        </w:rPr>
      </w:pPr>
      <w:r w:rsidRPr="00CA1467">
        <w:rPr>
          <w:rFonts w:cstheme="minorHAnsi"/>
        </w:rPr>
        <w:t xml:space="preserve">For PWP sub-projects, 127 complaints were recorded during the reporting period. Of these, 99 percent (126 out of 127) were submitted by males, while 1 percent (1 out of 127) were submitted by </w:t>
      </w:r>
      <w:r w:rsidR="00CC51B5">
        <w:rPr>
          <w:rFonts w:cstheme="minorHAnsi"/>
        </w:rPr>
        <w:t xml:space="preserve">a </w:t>
      </w:r>
      <w:r w:rsidRPr="00CA1467">
        <w:rPr>
          <w:rFonts w:cstheme="minorHAnsi"/>
        </w:rPr>
        <w:t xml:space="preserve">female. </w:t>
      </w:r>
      <w:r w:rsidR="00D93D98" w:rsidRPr="00CA1467">
        <w:rPr>
          <w:rFonts w:cstheme="minorHAnsi"/>
        </w:rPr>
        <w:t>Most of</w:t>
      </w:r>
      <w:r w:rsidRPr="00CA1467">
        <w:rPr>
          <w:rFonts w:cstheme="minorHAnsi"/>
        </w:rPr>
        <w:t xml:space="preserve"> the complaints (76 percent) were related to disputes over financial dues.</w:t>
      </w:r>
    </w:p>
    <w:p w14:paraId="34DD463C" w14:textId="51C3CBF3" w:rsidR="00C14406" w:rsidRPr="00CA1467" w:rsidRDefault="00C14406" w:rsidP="00CA1467">
      <w:pPr>
        <w:spacing w:before="240"/>
        <w:jc w:val="both"/>
        <w:rPr>
          <w:rFonts w:cstheme="minorHAnsi"/>
        </w:rPr>
      </w:pPr>
      <w:r w:rsidRPr="00CA1467">
        <w:rPr>
          <w:rFonts w:cstheme="minorHAnsi"/>
        </w:rPr>
        <w:lastRenderedPageBreak/>
        <w:t>Of the 323 complaints recorded, 90 percent (291 out of 323) were resolved and closed, while 10 percent (32 out of 323) remain pending. Among the resolved complaints, 93 percent were addressed within 14 days, excluding those related to financial issues which took longer to gather additional information, time and resources to address. SFD and PWP are currently conducting a verification process for the remaining 32 pending complaints, which are expected to be resolved shortly. Table 8 below provides a summary of the complaints categorized by their nature.</w:t>
      </w:r>
    </w:p>
    <w:p w14:paraId="27DC36BA" w14:textId="7B35BC9B" w:rsidR="00C14406" w:rsidRPr="00CA1467" w:rsidRDefault="00C14406" w:rsidP="00CA1467">
      <w:pPr>
        <w:spacing w:after="0" w:line="240" w:lineRule="auto"/>
        <w:jc w:val="both"/>
        <w:rPr>
          <w:rStyle w:val="SubtleEmphasis"/>
          <w:rFonts w:cstheme="minorHAnsi"/>
          <w:u w:val="single"/>
        </w:rPr>
      </w:pPr>
      <w:r w:rsidRPr="00CA1467">
        <w:rPr>
          <w:rStyle w:val="SubtleEmphasis"/>
          <w:rFonts w:cstheme="minorHAnsi"/>
          <w:u w:val="single"/>
        </w:rPr>
        <w:t xml:space="preserve">Table </w:t>
      </w:r>
      <w:r w:rsidR="00CA1467">
        <w:rPr>
          <w:rStyle w:val="SubtleEmphasis"/>
          <w:rFonts w:cstheme="minorHAnsi"/>
          <w:u w:val="single"/>
        </w:rPr>
        <w:t>14</w:t>
      </w:r>
      <w:r w:rsidRPr="00CA1467">
        <w:rPr>
          <w:rStyle w:val="SubtleEmphasis"/>
          <w:rFonts w:cstheme="minorHAnsi"/>
          <w:u w:val="single"/>
        </w:rPr>
        <w:t>: Received complaints during the reporting period by category</w:t>
      </w:r>
    </w:p>
    <w:tbl>
      <w:tblPr>
        <w:tblStyle w:val="TableGridLight"/>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281"/>
        <w:gridCol w:w="914"/>
        <w:gridCol w:w="1025"/>
        <w:gridCol w:w="937"/>
        <w:gridCol w:w="1055"/>
        <w:gridCol w:w="1392"/>
        <w:gridCol w:w="1210"/>
        <w:gridCol w:w="1196"/>
      </w:tblGrid>
      <w:tr w:rsidR="00C14406" w:rsidRPr="00205422" w14:paraId="02FFC4A1" w14:textId="77777777" w:rsidTr="00BB7BE4">
        <w:trPr>
          <w:trHeight w:val="287"/>
        </w:trPr>
        <w:tc>
          <w:tcPr>
            <w:tcW w:w="717" w:type="pct"/>
            <w:shd w:val="clear" w:color="auto" w:fill="8EAADB"/>
            <w:vAlign w:val="center"/>
            <w:hideMark/>
          </w:tcPr>
          <w:p w14:paraId="462C499F"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Contractual</w:t>
            </w:r>
          </w:p>
        </w:tc>
        <w:tc>
          <w:tcPr>
            <w:tcW w:w="583" w:type="pct"/>
            <w:shd w:val="clear" w:color="auto" w:fill="8EAADB" w:themeFill="accent1" w:themeFillTint="99"/>
            <w:vAlign w:val="center"/>
            <w:hideMark/>
          </w:tcPr>
          <w:p w14:paraId="2C11409D"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ES/OHS</w:t>
            </w:r>
          </w:p>
        </w:tc>
        <w:tc>
          <w:tcPr>
            <w:tcW w:w="533" w:type="pct"/>
            <w:shd w:val="clear" w:color="auto" w:fill="8EAADB" w:themeFill="accent1" w:themeFillTint="99"/>
            <w:vAlign w:val="center"/>
            <w:hideMark/>
          </w:tcPr>
          <w:p w14:paraId="2CE8976F"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Financial</w:t>
            </w:r>
          </w:p>
        </w:tc>
        <w:tc>
          <w:tcPr>
            <w:tcW w:w="471" w:type="pct"/>
            <w:shd w:val="clear" w:color="auto" w:fill="8EAADB" w:themeFill="accent1" w:themeFillTint="99"/>
            <w:vAlign w:val="center"/>
            <w:hideMark/>
          </w:tcPr>
          <w:p w14:paraId="72065357"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General</w:t>
            </w:r>
          </w:p>
        </w:tc>
        <w:tc>
          <w:tcPr>
            <w:tcW w:w="533" w:type="pct"/>
            <w:shd w:val="clear" w:color="auto" w:fill="8EAADB" w:themeFill="accent1" w:themeFillTint="99"/>
            <w:vAlign w:val="center"/>
            <w:hideMark/>
          </w:tcPr>
          <w:p w14:paraId="77B81E86"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Inclusion in the Selection</w:t>
            </w:r>
          </w:p>
        </w:tc>
        <w:tc>
          <w:tcPr>
            <w:tcW w:w="948" w:type="pct"/>
            <w:shd w:val="clear" w:color="auto" w:fill="8EAADB" w:themeFill="accent1" w:themeFillTint="99"/>
            <w:vAlign w:val="center"/>
            <w:hideMark/>
          </w:tcPr>
          <w:p w14:paraId="6D77E680"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Technical</w:t>
            </w:r>
          </w:p>
        </w:tc>
        <w:tc>
          <w:tcPr>
            <w:tcW w:w="607" w:type="pct"/>
            <w:shd w:val="clear" w:color="auto" w:fill="8EAADB" w:themeFill="accent1" w:themeFillTint="99"/>
            <w:vAlign w:val="center"/>
            <w:hideMark/>
          </w:tcPr>
          <w:p w14:paraId="2BD2A507"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Corruption and Fraud</w:t>
            </w:r>
          </w:p>
        </w:tc>
        <w:tc>
          <w:tcPr>
            <w:tcW w:w="607" w:type="pct"/>
            <w:shd w:val="clear" w:color="auto" w:fill="8EAADB" w:themeFill="accent1" w:themeFillTint="99"/>
            <w:hideMark/>
          </w:tcPr>
          <w:p w14:paraId="4B11C001" w14:textId="77777777" w:rsidR="00C14406" w:rsidRPr="00C76EF5" w:rsidRDefault="00C14406" w:rsidP="00BB7BE4">
            <w:pPr>
              <w:spacing w:after="160" w:line="256" w:lineRule="auto"/>
              <w:jc w:val="center"/>
              <w:rPr>
                <w:rFonts w:cstheme="minorHAnsi"/>
                <w:b/>
                <w:bCs/>
                <w:color w:val="000000" w:themeColor="text1"/>
              </w:rPr>
            </w:pPr>
            <w:r w:rsidRPr="00C76EF5">
              <w:rPr>
                <w:rFonts w:cstheme="minorHAnsi"/>
                <w:b/>
                <w:bCs/>
                <w:color w:val="000000" w:themeColor="text1"/>
              </w:rPr>
              <w:t>Labor and Working Conditions</w:t>
            </w:r>
          </w:p>
        </w:tc>
      </w:tr>
      <w:tr w:rsidR="00C14406" w:rsidRPr="00205422" w14:paraId="59E49D88" w14:textId="77777777" w:rsidTr="00BB7BE4">
        <w:trPr>
          <w:trHeight w:val="300"/>
        </w:trPr>
        <w:tc>
          <w:tcPr>
            <w:tcW w:w="717" w:type="pct"/>
            <w:vAlign w:val="center"/>
          </w:tcPr>
          <w:p w14:paraId="2926F4EF" w14:textId="77777777" w:rsidR="00C14406" w:rsidRPr="00C76EF5" w:rsidRDefault="00C14406" w:rsidP="00BB7BE4">
            <w:pPr>
              <w:jc w:val="center"/>
              <w:rPr>
                <w:rFonts w:cstheme="minorHAnsi"/>
                <w:rtl/>
                <w:lang w:bidi="ar-YE"/>
              </w:rPr>
            </w:pPr>
            <w:r w:rsidRPr="00C76EF5">
              <w:rPr>
                <w:rFonts w:cstheme="minorHAnsi"/>
              </w:rPr>
              <w:t>37</w:t>
            </w:r>
          </w:p>
        </w:tc>
        <w:tc>
          <w:tcPr>
            <w:tcW w:w="583" w:type="pct"/>
            <w:vAlign w:val="center"/>
          </w:tcPr>
          <w:p w14:paraId="568F4141" w14:textId="77777777" w:rsidR="00C14406" w:rsidRPr="00C76EF5" w:rsidRDefault="00C14406" w:rsidP="00BB7BE4">
            <w:pPr>
              <w:jc w:val="center"/>
              <w:rPr>
                <w:rFonts w:cstheme="minorHAnsi"/>
              </w:rPr>
            </w:pPr>
            <w:r w:rsidRPr="00C76EF5">
              <w:rPr>
                <w:rFonts w:cstheme="minorHAnsi"/>
              </w:rPr>
              <w:t>13</w:t>
            </w:r>
          </w:p>
        </w:tc>
        <w:tc>
          <w:tcPr>
            <w:tcW w:w="533" w:type="pct"/>
            <w:vAlign w:val="center"/>
          </w:tcPr>
          <w:p w14:paraId="50C72F95" w14:textId="77777777" w:rsidR="00C14406" w:rsidRPr="00C76EF5" w:rsidRDefault="00C14406" w:rsidP="00BB7BE4">
            <w:pPr>
              <w:jc w:val="center"/>
              <w:rPr>
                <w:rFonts w:cstheme="minorHAnsi"/>
              </w:rPr>
            </w:pPr>
            <w:r w:rsidRPr="00C76EF5">
              <w:rPr>
                <w:rFonts w:cstheme="minorHAnsi"/>
              </w:rPr>
              <w:t>182</w:t>
            </w:r>
          </w:p>
        </w:tc>
        <w:tc>
          <w:tcPr>
            <w:tcW w:w="471" w:type="pct"/>
            <w:vAlign w:val="center"/>
          </w:tcPr>
          <w:p w14:paraId="04794039" w14:textId="77777777" w:rsidR="00C14406" w:rsidRPr="00C76EF5" w:rsidRDefault="00C14406" w:rsidP="00BB7BE4">
            <w:pPr>
              <w:jc w:val="center"/>
              <w:rPr>
                <w:rFonts w:cstheme="minorHAnsi"/>
              </w:rPr>
            </w:pPr>
            <w:r w:rsidRPr="00C76EF5">
              <w:rPr>
                <w:rFonts w:cstheme="minorHAnsi"/>
              </w:rPr>
              <w:t>14</w:t>
            </w:r>
          </w:p>
        </w:tc>
        <w:tc>
          <w:tcPr>
            <w:tcW w:w="533" w:type="pct"/>
            <w:vAlign w:val="center"/>
          </w:tcPr>
          <w:p w14:paraId="3AA17D0F" w14:textId="77777777" w:rsidR="00C14406" w:rsidRPr="00C76EF5" w:rsidRDefault="00C14406" w:rsidP="00BB7BE4">
            <w:pPr>
              <w:jc w:val="center"/>
              <w:rPr>
                <w:rFonts w:cstheme="minorHAnsi"/>
              </w:rPr>
            </w:pPr>
            <w:r w:rsidRPr="00C76EF5">
              <w:rPr>
                <w:rFonts w:cstheme="minorHAnsi"/>
              </w:rPr>
              <w:t>41</w:t>
            </w:r>
          </w:p>
        </w:tc>
        <w:tc>
          <w:tcPr>
            <w:tcW w:w="948" w:type="pct"/>
            <w:vAlign w:val="center"/>
          </w:tcPr>
          <w:p w14:paraId="604784AF" w14:textId="77777777" w:rsidR="00C14406" w:rsidRPr="00C76EF5" w:rsidRDefault="00C14406" w:rsidP="00BB7BE4">
            <w:pPr>
              <w:jc w:val="center"/>
              <w:rPr>
                <w:rFonts w:cstheme="minorHAnsi"/>
              </w:rPr>
            </w:pPr>
            <w:r w:rsidRPr="00C76EF5">
              <w:rPr>
                <w:rFonts w:cstheme="minorHAnsi"/>
              </w:rPr>
              <w:t>27</w:t>
            </w:r>
          </w:p>
        </w:tc>
        <w:tc>
          <w:tcPr>
            <w:tcW w:w="607" w:type="pct"/>
            <w:vAlign w:val="center"/>
          </w:tcPr>
          <w:p w14:paraId="32BA1E6B" w14:textId="77777777" w:rsidR="00C14406" w:rsidRPr="00C76EF5" w:rsidRDefault="00C14406" w:rsidP="00BB7BE4">
            <w:pPr>
              <w:jc w:val="center"/>
              <w:rPr>
                <w:rFonts w:cstheme="minorHAnsi"/>
              </w:rPr>
            </w:pPr>
            <w:r w:rsidRPr="00C76EF5">
              <w:rPr>
                <w:rFonts w:cstheme="minorHAnsi"/>
              </w:rPr>
              <w:t>3</w:t>
            </w:r>
          </w:p>
        </w:tc>
        <w:tc>
          <w:tcPr>
            <w:tcW w:w="607" w:type="pct"/>
          </w:tcPr>
          <w:p w14:paraId="292DB77A" w14:textId="77777777" w:rsidR="00C14406" w:rsidRPr="00C76EF5" w:rsidRDefault="00C14406" w:rsidP="00BB7BE4">
            <w:pPr>
              <w:jc w:val="center"/>
              <w:rPr>
                <w:rFonts w:cstheme="minorHAnsi"/>
              </w:rPr>
            </w:pPr>
            <w:r w:rsidRPr="00C76EF5">
              <w:rPr>
                <w:rFonts w:cstheme="minorHAnsi"/>
              </w:rPr>
              <w:t>6</w:t>
            </w:r>
          </w:p>
        </w:tc>
      </w:tr>
      <w:tr w:rsidR="00C14406" w:rsidRPr="00205422" w14:paraId="43E047F1" w14:textId="77777777" w:rsidTr="00BB7BE4">
        <w:trPr>
          <w:trHeight w:val="300"/>
        </w:trPr>
        <w:tc>
          <w:tcPr>
            <w:tcW w:w="717" w:type="pct"/>
            <w:vAlign w:val="center"/>
          </w:tcPr>
          <w:p w14:paraId="327C5EEC" w14:textId="77777777" w:rsidR="00C14406" w:rsidRPr="00C76EF5" w:rsidRDefault="00C14406" w:rsidP="00BB7BE4">
            <w:pPr>
              <w:jc w:val="center"/>
              <w:rPr>
                <w:rFonts w:cstheme="minorHAnsi"/>
                <w:rtl/>
                <w:lang w:bidi="ar-YE"/>
              </w:rPr>
            </w:pPr>
            <w:r w:rsidRPr="00C76EF5">
              <w:rPr>
                <w:rFonts w:cstheme="minorHAnsi"/>
              </w:rPr>
              <w:t>12%</w:t>
            </w:r>
          </w:p>
        </w:tc>
        <w:tc>
          <w:tcPr>
            <w:tcW w:w="583" w:type="pct"/>
            <w:vAlign w:val="center"/>
          </w:tcPr>
          <w:p w14:paraId="68524884" w14:textId="77777777" w:rsidR="00C14406" w:rsidRPr="00C76EF5" w:rsidRDefault="00C14406" w:rsidP="00BB7BE4">
            <w:pPr>
              <w:jc w:val="center"/>
              <w:rPr>
                <w:rFonts w:cstheme="minorHAnsi"/>
                <w:rtl/>
              </w:rPr>
            </w:pPr>
            <w:r w:rsidRPr="00C76EF5">
              <w:rPr>
                <w:rFonts w:cstheme="minorHAnsi"/>
              </w:rPr>
              <w:t>4%</w:t>
            </w:r>
          </w:p>
        </w:tc>
        <w:tc>
          <w:tcPr>
            <w:tcW w:w="533" w:type="pct"/>
            <w:vAlign w:val="center"/>
          </w:tcPr>
          <w:p w14:paraId="37B4E66A" w14:textId="77777777" w:rsidR="00C14406" w:rsidRPr="00C76EF5" w:rsidRDefault="00C14406" w:rsidP="00BB7BE4">
            <w:pPr>
              <w:jc w:val="center"/>
              <w:rPr>
                <w:rFonts w:cstheme="minorHAnsi"/>
                <w:rtl/>
              </w:rPr>
            </w:pPr>
            <w:r w:rsidRPr="00C76EF5">
              <w:rPr>
                <w:rFonts w:cstheme="minorHAnsi"/>
              </w:rPr>
              <w:t>56%</w:t>
            </w:r>
          </w:p>
        </w:tc>
        <w:tc>
          <w:tcPr>
            <w:tcW w:w="471" w:type="pct"/>
            <w:vAlign w:val="center"/>
          </w:tcPr>
          <w:p w14:paraId="31F85104" w14:textId="77777777" w:rsidR="00C14406" w:rsidRPr="00C76EF5" w:rsidRDefault="00C14406" w:rsidP="00BB7BE4">
            <w:pPr>
              <w:jc w:val="center"/>
              <w:rPr>
                <w:rFonts w:cstheme="minorHAnsi"/>
                <w:rtl/>
              </w:rPr>
            </w:pPr>
            <w:r w:rsidRPr="00C76EF5">
              <w:rPr>
                <w:rFonts w:cstheme="minorHAnsi"/>
              </w:rPr>
              <w:t>4%</w:t>
            </w:r>
          </w:p>
        </w:tc>
        <w:tc>
          <w:tcPr>
            <w:tcW w:w="533" w:type="pct"/>
            <w:vAlign w:val="center"/>
          </w:tcPr>
          <w:p w14:paraId="1E48DE7F" w14:textId="77777777" w:rsidR="00C14406" w:rsidRPr="00C76EF5" w:rsidRDefault="00C14406" w:rsidP="00BB7BE4">
            <w:pPr>
              <w:jc w:val="center"/>
              <w:rPr>
                <w:rFonts w:cstheme="minorHAnsi"/>
                <w:rtl/>
              </w:rPr>
            </w:pPr>
            <w:r w:rsidRPr="00C76EF5">
              <w:rPr>
                <w:rFonts w:cstheme="minorHAnsi"/>
              </w:rPr>
              <w:t>13%</w:t>
            </w:r>
          </w:p>
        </w:tc>
        <w:tc>
          <w:tcPr>
            <w:tcW w:w="948" w:type="pct"/>
            <w:vAlign w:val="center"/>
          </w:tcPr>
          <w:p w14:paraId="6C8C7205" w14:textId="77777777" w:rsidR="00C14406" w:rsidRPr="00C76EF5" w:rsidRDefault="00C14406" w:rsidP="00BB7BE4">
            <w:pPr>
              <w:jc w:val="center"/>
              <w:rPr>
                <w:rFonts w:cstheme="minorHAnsi"/>
                <w:rtl/>
              </w:rPr>
            </w:pPr>
            <w:r w:rsidRPr="00C76EF5">
              <w:rPr>
                <w:rFonts w:cstheme="minorHAnsi"/>
              </w:rPr>
              <w:t>8%</w:t>
            </w:r>
          </w:p>
        </w:tc>
        <w:tc>
          <w:tcPr>
            <w:tcW w:w="607" w:type="pct"/>
            <w:vAlign w:val="center"/>
          </w:tcPr>
          <w:p w14:paraId="62FF1962" w14:textId="77777777" w:rsidR="00C14406" w:rsidRPr="00C76EF5" w:rsidRDefault="00C14406" w:rsidP="00BB7BE4">
            <w:pPr>
              <w:jc w:val="center"/>
              <w:rPr>
                <w:rFonts w:cstheme="minorHAnsi"/>
                <w:rtl/>
              </w:rPr>
            </w:pPr>
            <w:r w:rsidRPr="00C76EF5">
              <w:rPr>
                <w:rFonts w:cstheme="minorHAnsi"/>
              </w:rPr>
              <w:t>1%</w:t>
            </w:r>
          </w:p>
        </w:tc>
        <w:tc>
          <w:tcPr>
            <w:tcW w:w="607" w:type="pct"/>
          </w:tcPr>
          <w:p w14:paraId="6F7DB045" w14:textId="77777777" w:rsidR="00C14406" w:rsidRPr="00C76EF5" w:rsidRDefault="00C14406" w:rsidP="00BB7BE4">
            <w:pPr>
              <w:jc w:val="center"/>
              <w:rPr>
                <w:rFonts w:cstheme="minorHAnsi"/>
                <w:rtl/>
              </w:rPr>
            </w:pPr>
            <w:r w:rsidRPr="00C76EF5">
              <w:rPr>
                <w:rFonts w:cstheme="minorHAnsi"/>
              </w:rPr>
              <w:t>2%</w:t>
            </w:r>
          </w:p>
        </w:tc>
      </w:tr>
    </w:tbl>
    <w:p w14:paraId="0E34D294" w14:textId="77777777" w:rsidR="00C14406" w:rsidRPr="00C14406" w:rsidRDefault="00C14406" w:rsidP="00CA1467">
      <w:pPr>
        <w:pStyle w:val="ListParagraph"/>
        <w:spacing w:after="0" w:line="240" w:lineRule="auto"/>
        <w:ind w:left="360"/>
        <w:jc w:val="both"/>
        <w:rPr>
          <w:rFonts w:cstheme="minorHAnsi"/>
          <w:rtl/>
        </w:rPr>
      </w:pPr>
    </w:p>
    <w:p w14:paraId="28F4F4F3" w14:textId="50E74B6E" w:rsidR="008A2641" w:rsidRPr="00505CB5" w:rsidRDefault="008A2641" w:rsidP="009E22BA">
      <w:pPr>
        <w:spacing w:after="0" w:line="240" w:lineRule="auto"/>
        <w:contextualSpacing/>
        <w:jc w:val="both"/>
        <w:rPr>
          <w:rFonts w:cstheme="minorHAnsi"/>
        </w:rPr>
      </w:pPr>
    </w:p>
    <w:p w14:paraId="1CEEAD49" w14:textId="77777777" w:rsidR="00DC58EB" w:rsidRPr="009449FB" w:rsidRDefault="7F3923A4" w:rsidP="713C317A">
      <w:pPr>
        <w:pStyle w:val="Heading2"/>
        <w:jc w:val="both"/>
        <w:rPr>
          <w:sz w:val="22"/>
          <w:szCs w:val="22"/>
        </w:rPr>
      </w:pPr>
      <w:bookmarkStart w:id="83" w:name="_Toc205989159"/>
      <w:r w:rsidRPr="713C317A">
        <w:rPr>
          <w:sz w:val="22"/>
          <w:szCs w:val="22"/>
        </w:rPr>
        <w:t>Labor Management Procedure</w:t>
      </w:r>
      <w:bookmarkEnd w:id="83"/>
    </w:p>
    <w:p w14:paraId="0B7A7881" w14:textId="62020B17" w:rsidR="00DC58EB" w:rsidRDefault="00DC58EB" w:rsidP="00DC58EB">
      <w:pPr>
        <w:jc w:val="both"/>
        <w:rPr>
          <w:rFonts w:cstheme="minorHAnsi"/>
          <w:color w:val="000000" w:themeColor="text1"/>
        </w:rPr>
      </w:pPr>
      <w:r>
        <w:rPr>
          <w:rFonts w:cstheme="minorHAnsi"/>
          <w:color w:val="000000" w:themeColor="text1"/>
        </w:rPr>
        <w:t>During the reporting period, there were no changes to the core Environmental and Social Risk Management team of the project</w:t>
      </w:r>
      <w:r w:rsidR="00FA3EAC">
        <w:rPr>
          <w:rFonts w:cstheme="minorHAnsi"/>
          <w:color w:val="000000" w:themeColor="text1"/>
        </w:rPr>
        <w:t>:</w:t>
      </w:r>
      <w:r>
        <w:rPr>
          <w:rFonts w:cstheme="minorHAnsi"/>
          <w:color w:val="000000" w:themeColor="text1"/>
        </w:rPr>
        <w:t xml:space="preserve"> no new recruitment </w:t>
      </w:r>
      <w:r w:rsidR="003D4BBE">
        <w:rPr>
          <w:rFonts w:cstheme="minorHAnsi"/>
          <w:color w:val="000000" w:themeColor="text1"/>
        </w:rPr>
        <w:t>and</w:t>
      </w:r>
      <w:r>
        <w:rPr>
          <w:rFonts w:cstheme="minorHAnsi"/>
          <w:color w:val="000000" w:themeColor="text1"/>
        </w:rPr>
        <w:t xml:space="preserve"> no separation of staff.  The table below summarizes the number of workers and contractors involved in the sub-project implementation from January to July 2025.   </w:t>
      </w:r>
    </w:p>
    <w:p w14:paraId="746D9C11" w14:textId="40A1454F" w:rsidR="00DC58EB" w:rsidRDefault="00DC58EB" w:rsidP="00DC58EB">
      <w:pPr>
        <w:spacing w:after="0"/>
        <w:jc w:val="both"/>
        <w:rPr>
          <w:rFonts w:cstheme="minorHAnsi"/>
          <w:color w:val="000000" w:themeColor="text1"/>
        </w:rPr>
      </w:pPr>
      <w:r w:rsidRPr="00D03B21">
        <w:rPr>
          <w:rStyle w:val="SubtleEmphasis"/>
          <w:rFonts w:cstheme="minorHAnsi"/>
          <w:u w:val="single"/>
        </w:rPr>
        <w:t xml:space="preserve">Table </w:t>
      </w:r>
      <w:r>
        <w:rPr>
          <w:rStyle w:val="SubtleEmphasis"/>
          <w:rFonts w:cstheme="minorHAnsi"/>
          <w:u w:val="single"/>
        </w:rPr>
        <w:t>15</w:t>
      </w:r>
      <w:r w:rsidRPr="00D03B21">
        <w:rPr>
          <w:rStyle w:val="SubtleEmphasis"/>
          <w:rFonts w:cstheme="minorHAnsi"/>
          <w:u w:val="single"/>
        </w:rPr>
        <w:t xml:space="preserve">: </w:t>
      </w:r>
      <w:r>
        <w:rPr>
          <w:rStyle w:val="SubtleEmphasis"/>
          <w:rFonts w:cstheme="minorHAnsi"/>
          <w:u w:val="single"/>
        </w:rPr>
        <w:t>Environmental and Social Risk Management Team and Workers</w:t>
      </w:r>
    </w:p>
    <w:tbl>
      <w:tblPr>
        <w:tblW w:w="9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57"/>
        <w:gridCol w:w="978"/>
        <w:gridCol w:w="1530"/>
        <w:gridCol w:w="1691"/>
      </w:tblGrid>
      <w:tr w:rsidR="00DC58EB" w:rsidRPr="00DC58EB" w14:paraId="1F42B416" w14:textId="77777777" w:rsidTr="00A278AB">
        <w:trPr>
          <w:trHeight w:val="477"/>
        </w:trPr>
        <w:tc>
          <w:tcPr>
            <w:tcW w:w="4957" w:type="dxa"/>
            <w:shd w:val="clear" w:color="auto" w:fill="8EAADB"/>
            <w:tcMar>
              <w:top w:w="15" w:type="dxa"/>
              <w:left w:w="106" w:type="dxa"/>
              <w:bottom w:w="0" w:type="dxa"/>
              <w:right w:w="106" w:type="dxa"/>
            </w:tcMar>
            <w:vAlign w:val="center"/>
            <w:hideMark/>
          </w:tcPr>
          <w:p w14:paraId="2C0922A7" w14:textId="12BC5645" w:rsidR="00DC58EB" w:rsidRPr="00945ABD" w:rsidRDefault="00DC58EB" w:rsidP="00BB7BE4">
            <w:pPr>
              <w:spacing w:after="0" w:line="256" w:lineRule="auto"/>
              <w:rPr>
                <w:rFonts w:cstheme="minorHAnsi"/>
                <w:b/>
                <w:bCs/>
                <w:color w:val="000000" w:themeColor="text1"/>
              </w:rPr>
            </w:pPr>
            <w:r w:rsidRPr="00945ABD">
              <w:rPr>
                <w:rFonts w:cstheme="minorHAnsi"/>
                <w:b/>
                <w:bCs/>
                <w:color w:val="000000" w:themeColor="text1"/>
              </w:rPr>
              <w:t>ESRM Team and Workers</w:t>
            </w:r>
          </w:p>
        </w:tc>
        <w:tc>
          <w:tcPr>
            <w:tcW w:w="978" w:type="dxa"/>
            <w:shd w:val="clear" w:color="auto" w:fill="8EAADB"/>
            <w:tcMar>
              <w:top w:w="15" w:type="dxa"/>
              <w:left w:w="106" w:type="dxa"/>
              <w:bottom w:w="0" w:type="dxa"/>
              <w:right w:w="106" w:type="dxa"/>
            </w:tcMar>
            <w:vAlign w:val="center"/>
            <w:hideMark/>
          </w:tcPr>
          <w:p w14:paraId="7583187D" w14:textId="77777777" w:rsidR="00DC58EB" w:rsidRPr="00945ABD" w:rsidRDefault="00DC58EB" w:rsidP="00BB7BE4">
            <w:pPr>
              <w:spacing w:after="0" w:line="256" w:lineRule="auto"/>
              <w:jc w:val="center"/>
              <w:rPr>
                <w:rFonts w:cstheme="minorHAnsi"/>
                <w:b/>
                <w:bCs/>
                <w:color w:val="000000" w:themeColor="text1"/>
              </w:rPr>
            </w:pPr>
            <w:r w:rsidRPr="00945ABD">
              <w:rPr>
                <w:rFonts w:cstheme="minorHAnsi"/>
                <w:b/>
                <w:bCs/>
                <w:color w:val="000000" w:themeColor="text1"/>
              </w:rPr>
              <w:t>UNDP</w:t>
            </w:r>
          </w:p>
        </w:tc>
        <w:tc>
          <w:tcPr>
            <w:tcW w:w="1530" w:type="dxa"/>
            <w:shd w:val="clear" w:color="auto" w:fill="8EAADB"/>
            <w:tcMar>
              <w:top w:w="15" w:type="dxa"/>
              <w:left w:w="106" w:type="dxa"/>
              <w:bottom w:w="0" w:type="dxa"/>
              <w:right w:w="106" w:type="dxa"/>
            </w:tcMar>
            <w:vAlign w:val="center"/>
            <w:hideMark/>
          </w:tcPr>
          <w:p w14:paraId="414F599D" w14:textId="77777777" w:rsidR="00DC58EB" w:rsidRPr="00945ABD" w:rsidRDefault="00DC58EB" w:rsidP="00BB7BE4">
            <w:pPr>
              <w:spacing w:after="0" w:line="256" w:lineRule="auto"/>
              <w:jc w:val="center"/>
              <w:rPr>
                <w:rFonts w:cstheme="minorHAnsi"/>
                <w:b/>
                <w:bCs/>
                <w:color w:val="000000" w:themeColor="text1"/>
              </w:rPr>
            </w:pPr>
            <w:r w:rsidRPr="00945ABD">
              <w:rPr>
                <w:rFonts w:cstheme="minorHAnsi"/>
                <w:b/>
                <w:bCs/>
                <w:color w:val="000000" w:themeColor="text1"/>
              </w:rPr>
              <w:t>SFD</w:t>
            </w:r>
          </w:p>
        </w:tc>
        <w:tc>
          <w:tcPr>
            <w:tcW w:w="1691" w:type="dxa"/>
            <w:shd w:val="clear" w:color="auto" w:fill="8EAADB"/>
            <w:tcMar>
              <w:top w:w="15" w:type="dxa"/>
              <w:left w:w="106" w:type="dxa"/>
              <w:bottom w:w="0" w:type="dxa"/>
              <w:right w:w="106" w:type="dxa"/>
            </w:tcMar>
            <w:vAlign w:val="center"/>
            <w:hideMark/>
          </w:tcPr>
          <w:p w14:paraId="1C2DAC96" w14:textId="77777777" w:rsidR="00DC58EB" w:rsidRPr="00945ABD" w:rsidRDefault="00DC58EB" w:rsidP="00BB7BE4">
            <w:pPr>
              <w:spacing w:after="0" w:line="256" w:lineRule="auto"/>
              <w:jc w:val="center"/>
              <w:rPr>
                <w:rFonts w:cstheme="minorHAnsi"/>
                <w:b/>
                <w:bCs/>
                <w:color w:val="000000" w:themeColor="text1"/>
              </w:rPr>
            </w:pPr>
            <w:r w:rsidRPr="00945ABD">
              <w:rPr>
                <w:rFonts w:cstheme="minorHAnsi"/>
                <w:b/>
                <w:bCs/>
                <w:color w:val="000000" w:themeColor="text1"/>
              </w:rPr>
              <w:t xml:space="preserve">PWP </w:t>
            </w:r>
          </w:p>
        </w:tc>
      </w:tr>
      <w:tr w:rsidR="00DC58EB" w:rsidRPr="00DC58EB" w14:paraId="6F62B81D" w14:textId="77777777" w:rsidTr="00A278AB">
        <w:trPr>
          <w:trHeight w:val="281"/>
        </w:trPr>
        <w:tc>
          <w:tcPr>
            <w:tcW w:w="4957" w:type="dxa"/>
            <w:tcMar>
              <w:top w:w="15" w:type="dxa"/>
              <w:left w:w="106" w:type="dxa"/>
              <w:bottom w:w="0" w:type="dxa"/>
              <w:right w:w="106" w:type="dxa"/>
            </w:tcMar>
            <w:vAlign w:val="center"/>
            <w:hideMark/>
          </w:tcPr>
          <w:p w14:paraId="5D036F4E" w14:textId="77777777" w:rsidR="00DC58EB" w:rsidRPr="00DC58EB" w:rsidRDefault="00DC58EB" w:rsidP="00BB7BE4">
            <w:pPr>
              <w:spacing w:after="0" w:line="240" w:lineRule="auto"/>
              <w:rPr>
                <w:rFonts w:cstheme="minorHAnsi"/>
                <w:color w:val="000000" w:themeColor="text1"/>
              </w:rPr>
            </w:pPr>
            <w:r w:rsidRPr="00DC58EB">
              <w:rPr>
                <w:rFonts w:cstheme="minorHAnsi"/>
                <w:color w:val="000000" w:themeColor="text1"/>
              </w:rPr>
              <w:t>Direct Workers (safeguard staff + technical staff)</w:t>
            </w:r>
          </w:p>
        </w:tc>
        <w:tc>
          <w:tcPr>
            <w:tcW w:w="978" w:type="dxa"/>
            <w:tcMar>
              <w:top w:w="15" w:type="dxa"/>
              <w:left w:w="106" w:type="dxa"/>
              <w:bottom w:w="0" w:type="dxa"/>
              <w:right w:w="106" w:type="dxa"/>
            </w:tcMar>
            <w:vAlign w:val="center"/>
            <w:hideMark/>
          </w:tcPr>
          <w:p w14:paraId="67D1EFD4"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14</w:t>
            </w:r>
          </w:p>
        </w:tc>
        <w:tc>
          <w:tcPr>
            <w:tcW w:w="1530" w:type="dxa"/>
            <w:tcMar>
              <w:top w:w="15" w:type="dxa"/>
              <w:left w:w="106" w:type="dxa"/>
              <w:bottom w:w="0" w:type="dxa"/>
              <w:right w:w="106" w:type="dxa"/>
            </w:tcMar>
            <w:vAlign w:val="center"/>
            <w:hideMark/>
          </w:tcPr>
          <w:p w14:paraId="7BEA98D0"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325</w:t>
            </w:r>
          </w:p>
        </w:tc>
        <w:tc>
          <w:tcPr>
            <w:tcW w:w="1691" w:type="dxa"/>
            <w:tcMar>
              <w:top w:w="15" w:type="dxa"/>
              <w:left w:w="106" w:type="dxa"/>
              <w:bottom w:w="0" w:type="dxa"/>
              <w:right w:w="106" w:type="dxa"/>
            </w:tcMar>
            <w:vAlign w:val="center"/>
            <w:hideMark/>
          </w:tcPr>
          <w:p w14:paraId="71F56CFA"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123</w:t>
            </w:r>
          </w:p>
        </w:tc>
      </w:tr>
      <w:tr w:rsidR="00DC58EB" w:rsidRPr="00DC58EB" w14:paraId="705F06C4" w14:textId="77777777" w:rsidTr="00A278AB">
        <w:trPr>
          <w:trHeight w:val="245"/>
        </w:trPr>
        <w:tc>
          <w:tcPr>
            <w:tcW w:w="4957" w:type="dxa"/>
            <w:tcMar>
              <w:top w:w="15" w:type="dxa"/>
              <w:left w:w="106" w:type="dxa"/>
              <w:bottom w:w="0" w:type="dxa"/>
              <w:right w:w="106" w:type="dxa"/>
            </w:tcMar>
            <w:vAlign w:val="center"/>
            <w:hideMark/>
          </w:tcPr>
          <w:p w14:paraId="393E3622" w14:textId="77777777" w:rsidR="00DC58EB" w:rsidRPr="00DC58EB" w:rsidRDefault="00DC58EB" w:rsidP="00BB7BE4">
            <w:pPr>
              <w:spacing w:after="0" w:line="240" w:lineRule="auto"/>
              <w:rPr>
                <w:rFonts w:cstheme="minorHAnsi"/>
                <w:color w:val="000000" w:themeColor="text1"/>
              </w:rPr>
            </w:pPr>
            <w:r w:rsidRPr="00DC58EB">
              <w:rPr>
                <w:rFonts w:cstheme="minorHAnsi"/>
                <w:color w:val="000000" w:themeColor="text1"/>
              </w:rPr>
              <w:t>Consultants</w:t>
            </w:r>
          </w:p>
        </w:tc>
        <w:tc>
          <w:tcPr>
            <w:tcW w:w="978" w:type="dxa"/>
            <w:tcMar>
              <w:top w:w="15" w:type="dxa"/>
              <w:left w:w="106" w:type="dxa"/>
              <w:bottom w:w="0" w:type="dxa"/>
              <w:right w:w="106" w:type="dxa"/>
            </w:tcMar>
            <w:vAlign w:val="center"/>
            <w:hideMark/>
          </w:tcPr>
          <w:p w14:paraId="22AF8B19"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6</w:t>
            </w:r>
          </w:p>
        </w:tc>
        <w:tc>
          <w:tcPr>
            <w:tcW w:w="1530" w:type="dxa"/>
            <w:tcMar>
              <w:top w:w="15" w:type="dxa"/>
              <w:left w:w="106" w:type="dxa"/>
              <w:bottom w:w="0" w:type="dxa"/>
              <w:right w:w="106" w:type="dxa"/>
            </w:tcMar>
            <w:vAlign w:val="center"/>
            <w:hideMark/>
          </w:tcPr>
          <w:p w14:paraId="43780244"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150</w:t>
            </w:r>
          </w:p>
        </w:tc>
        <w:tc>
          <w:tcPr>
            <w:tcW w:w="1691" w:type="dxa"/>
            <w:tcMar>
              <w:top w:w="15" w:type="dxa"/>
              <w:left w:w="106" w:type="dxa"/>
              <w:bottom w:w="0" w:type="dxa"/>
              <w:right w:w="106" w:type="dxa"/>
            </w:tcMar>
            <w:vAlign w:val="center"/>
            <w:hideMark/>
          </w:tcPr>
          <w:p w14:paraId="6DFBCFC7"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27</w:t>
            </w:r>
          </w:p>
        </w:tc>
      </w:tr>
      <w:tr w:rsidR="00DC58EB" w:rsidRPr="00DC58EB" w14:paraId="7AC61143" w14:textId="77777777" w:rsidTr="00A278AB">
        <w:trPr>
          <w:trHeight w:val="245"/>
        </w:trPr>
        <w:tc>
          <w:tcPr>
            <w:tcW w:w="4957" w:type="dxa"/>
            <w:tcMar>
              <w:top w:w="15" w:type="dxa"/>
              <w:left w:w="106" w:type="dxa"/>
              <w:bottom w:w="0" w:type="dxa"/>
              <w:right w:w="106" w:type="dxa"/>
            </w:tcMar>
            <w:vAlign w:val="center"/>
            <w:hideMark/>
          </w:tcPr>
          <w:p w14:paraId="0893889D" w14:textId="77777777" w:rsidR="00DC58EB" w:rsidRPr="00DC58EB" w:rsidRDefault="00DC58EB" w:rsidP="00BB7BE4">
            <w:pPr>
              <w:spacing w:after="0" w:line="240" w:lineRule="auto"/>
              <w:rPr>
                <w:rFonts w:cstheme="minorHAnsi"/>
                <w:color w:val="000000" w:themeColor="text1"/>
              </w:rPr>
            </w:pPr>
            <w:r w:rsidRPr="00DC58EB">
              <w:rPr>
                <w:rFonts w:cstheme="minorHAnsi"/>
                <w:color w:val="000000" w:themeColor="text1"/>
              </w:rPr>
              <w:t>Contracted Workers</w:t>
            </w:r>
          </w:p>
        </w:tc>
        <w:tc>
          <w:tcPr>
            <w:tcW w:w="978" w:type="dxa"/>
            <w:tcMar>
              <w:top w:w="15" w:type="dxa"/>
              <w:left w:w="106" w:type="dxa"/>
              <w:bottom w:w="0" w:type="dxa"/>
              <w:right w:w="106" w:type="dxa"/>
            </w:tcMar>
            <w:vAlign w:val="center"/>
            <w:hideMark/>
          </w:tcPr>
          <w:p w14:paraId="1EECA8CF"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w:t>
            </w:r>
          </w:p>
        </w:tc>
        <w:tc>
          <w:tcPr>
            <w:tcW w:w="1530" w:type="dxa"/>
            <w:tcMar>
              <w:top w:w="15" w:type="dxa"/>
              <w:left w:w="106" w:type="dxa"/>
              <w:bottom w:w="0" w:type="dxa"/>
              <w:right w:w="106" w:type="dxa"/>
            </w:tcMar>
            <w:vAlign w:val="center"/>
            <w:hideMark/>
          </w:tcPr>
          <w:p w14:paraId="7814C265"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10,782</w:t>
            </w:r>
          </w:p>
        </w:tc>
        <w:tc>
          <w:tcPr>
            <w:tcW w:w="1691" w:type="dxa"/>
            <w:tcMar>
              <w:top w:w="15" w:type="dxa"/>
              <w:left w:w="106" w:type="dxa"/>
              <w:bottom w:w="0" w:type="dxa"/>
              <w:right w:w="106" w:type="dxa"/>
            </w:tcMar>
            <w:vAlign w:val="center"/>
            <w:hideMark/>
          </w:tcPr>
          <w:p w14:paraId="4F729B8B"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985</w:t>
            </w:r>
          </w:p>
        </w:tc>
      </w:tr>
      <w:tr w:rsidR="00DC58EB" w:rsidRPr="00DC58EB" w14:paraId="2D682ABD" w14:textId="77777777" w:rsidTr="00A278AB">
        <w:trPr>
          <w:trHeight w:val="245"/>
        </w:trPr>
        <w:tc>
          <w:tcPr>
            <w:tcW w:w="4957" w:type="dxa"/>
            <w:tcMar>
              <w:top w:w="15" w:type="dxa"/>
              <w:left w:w="106" w:type="dxa"/>
              <w:bottom w:w="0" w:type="dxa"/>
              <w:right w:w="106" w:type="dxa"/>
            </w:tcMar>
            <w:vAlign w:val="center"/>
          </w:tcPr>
          <w:p w14:paraId="1B913B84" w14:textId="77777777" w:rsidR="00DC58EB" w:rsidRPr="00DC58EB" w:rsidRDefault="00DC58EB" w:rsidP="00BB7BE4">
            <w:pPr>
              <w:spacing w:after="0" w:line="240" w:lineRule="auto"/>
              <w:rPr>
                <w:rFonts w:cstheme="minorHAnsi"/>
                <w:color w:val="000000" w:themeColor="text1"/>
              </w:rPr>
            </w:pPr>
            <w:r w:rsidRPr="00DC58EB">
              <w:rPr>
                <w:rFonts w:cstheme="minorHAnsi"/>
                <w:color w:val="000000" w:themeColor="text1"/>
              </w:rPr>
              <w:t xml:space="preserve">Suppliers </w:t>
            </w:r>
          </w:p>
        </w:tc>
        <w:tc>
          <w:tcPr>
            <w:tcW w:w="978" w:type="dxa"/>
            <w:tcMar>
              <w:top w:w="15" w:type="dxa"/>
              <w:left w:w="106" w:type="dxa"/>
              <w:bottom w:w="0" w:type="dxa"/>
              <w:right w:w="106" w:type="dxa"/>
            </w:tcMar>
            <w:vAlign w:val="center"/>
          </w:tcPr>
          <w:p w14:paraId="2DA4FA51"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w:t>
            </w:r>
          </w:p>
        </w:tc>
        <w:tc>
          <w:tcPr>
            <w:tcW w:w="1530" w:type="dxa"/>
            <w:tcMar>
              <w:top w:w="15" w:type="dxa"/>
              <w:left w:w="106" w:type="dxa"/>
              <w:bottom w:w="0" w:type="dxa"/>
              <w:right w:w="106" w:type="dxa"/>
            </w:tcMar>
            <w:vAlign w:val="center"/>
          </w:tcPr>
          <w:p w14:paraId="2D23B438"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4</w:t>
            </w:r>
          </w:p>
        </w:tc>
        <w:tc>
          <w:tcPr>
            <w:tcW w:w="1691" w:type="dxa"/>
            <w:tcMar>
              <w:top w:w="15" w:type="dxa"/>
              <w:left w:w="106" w:type="dxa"/>
              <w:bottom w:w="0" w:type="dxa"/>
              <w:right w:w="106" w:type="dxa"/>
            </w:tcMar>
            <w:vAlign w:val="center"/>
          </w:tcPr>
          <w:p w14:paraId="4DC58410"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0</w:t>
            </w:r>
          </w:p>
        </w:tc>
      </w:tr>
      <w:tr w:rsidR="00DC58EB" w:rsidRPr="00DC58EB" w14:paraId="47BE30B0" w14:textId="77777777" w:rsidTr="00A278AB">
        <w:trPr>
          <w:trHeight w:val="65"/>
        </w:trPr>
        <w:tc>
          <w:tcPr>
            <w:tcW w:w="4957" w:type="dxa"/>
            <w:tcMar>
              <w:top w:w="15" w:type="dxa"/>
              <w:left w:w="106" w:type="dxa"/>
              <w:bottom w:w="0" w:type="dxa"/>
              <w:right w:w="106" w:type="dxa"/>
            </w:tcMar>
            <w:vAlign w:val="center"/>
          </w:tcPr>
          <w:p w14:paraId="103C4EBC" w14:textId="77777777" w:rsidR="00DC58EB" w:rsidRPr="00DC58EB" w:rsidRDefault="00DC58EB" w:rsidP="00BB7BE4">
            <w:pPr>
              <w:spacing w:after="0" w:line="240" w:lineRule="auto"/>
              <w:rPr>
                <w:rFonts w:cstheme="minorHAnsi"/>
                <w:color w:val="000000" w:themeColor="text1"/>
              </w:rPr>
            </w:pPr>
            <w:r w:rsidRPr="00DC58EB">
              <w:rPr>
                <w:rFonts w:cstheme="minorHAnsi"/>
                <w:color w:val="000000" w:themeColor="text1"/>
              </w:rPr>
              <w:t>Community Committee Members</w:t>
            </w:r>
          </w:p>
        </w:tc>
        <w:tc>
          <w:tcPr>
            <w:tcW w:w="978" w:type="dxa"/>
            <w:tcMar>
              <w:top w:w="15" w:type="dxa"/>
              <w:left w:w="106" w:type="dxa"/>
              <w:bottom w:w="0" w:type="dxa"/>
              <w:right w:w="106" w:type="dxa"/>
            </w:tcMar>
            <w:vAlign w:val="center"/>
          </w:tcPr>
          <w:p w14:paraId="74A52D01"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w:t>
            </w:r>
          </w:p>
        </w:tc>
        <w:tc>
          <w:tcPr>
            <w:tcW w:w="1530" w:type="dxa"/>
            <w:tcMar>
              <w:top w:w="15" w:type="dxa"/>
              <w:left w:w="106" w:type="dxa"/>
              <w:bottom w:w="0" w:type="dxa"/>
              <w:right w:w="106" w:type="dxa"/>
            </w:tcMar>
            <w:vAlign w:val="center"/>
          </w:tcPr>
          <w:p w14:paraId="7FBC6DBB"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11</w:t>
            </w:r>
          </w:p>
        </w:tc>
        <w:tc>
          <w:tcPr>
            <w:tcW w:w="1691" w:type="dxa"/>
            <w:tcMar>
              <w:top w:w="15" w:type="dxa"/>
              <w:left w:w="106" w:type="dxa"/>
              <w:bottom w:w="0" w:type="dxa"/>
              <w:right w:w="106" w:type="dxa"/>
            </w:tcMar>
            <w:vAlign w:val="center"/>
          </w:tcPr>
          <w:p w14:paraId="7ACA8E33" w14:textId="77777777" w:rsidR="00DC58EB" w:rsidRPr="00DC58EB" w:rsidRDefault="00DC58EB" w:rsidP="009D4F87">
            <w:pPr>
              <w:spacing w:after="0" w:line="240" w:lineRule="auto"/>
              <w:jc w:val="center"/>
              <w:rPr>
                <w:rFonts w:cstheme="minorHAnsi"/>
                <w:color w:val="000000" w:themeColor="text1"/>
              </w:rPr>
            </w:pPr>
            <w:r w:rsidRPr="00DC58EB">
              <w:rPr>
                <w:rFonts w:cstheme="minorHAnsi"/>
                <w:color w:val="000000" w:themeColor="text1"/>
              </w:rPr>
              <w:t>35</w:t>
            </w:r>
          </w:p>
        </w:tc>
      </w:tr>
    </w:tbl>
    <w:p w14:paraId="011FE925" w14:textId="77777777" w:rsidR="00F904F9" w:rsidRDefault="00F904F9" w:rsidP="713C317A">
      <w:pPr>
        <w:jc w:val="both"/>
        <w:rPr>
          <w:color w:val="000000" w:themeColor="text1"/>
        </w:rPr>
      </w:pPr>
    </w:p>
    <w:p w14:paraId="22790B58" w14:textId="7AF1B57D" w:rsidR="00493CA8" w:rsidRDefault="7F3923A4" w:rsidP="713C317A">
      <w:pPr>
        <w:jc w:val="both"/>
        <w:rPr>
          <w:color w:val="000000" w:themeColor="text1"/>
        </w:rPr>
      </w:pPr>
      <w:r w:rsidRPr="713C317A">
        <w:rPr>
          <w:color w:val="000000" w:themeColor="text1"/>
        </w:rPr>
        <w:t xml:space="preserve">UNDP and the IPs ensured that no child labor or forced labor </w:t>
      </w:r>
      <w:r w:rsidR="008107BA">
        <w:rPr>
          <w:color w:val="000000" w:themeColor="text1"/>
        </w:rPr>
        <w:t>was</w:t>
      </w:r>
      <w:r w:rsidRPr="713C317A">
        <w:rPr>
          <w:color w:val="000000" w:themeColor="text1"/>
        </w:rPr>
        <w:t xml:space="preserve"> included in the workforce by verifying government</w:t>
      </w:r>
      <w:r w:rsidR="00C818E5">
        <w:rPr>
          <w:color w:val="000000" w:themeColor="text1"/>
        </w:rPr>
        <w:t>-</w:t>
      </w:r>
      <w:r w:rsidRPr="713C317A">
        <w:rPr>
          <w:color w:val="000000" w:themeColor="text1"/>
        </w:rPr>
        <w:t>issued ID card</w:t>
      </w:r>
      <w:r w:rsidR="00C818E5">
        <w:rPr>
          <w:color w:val="000000" w:themeColor="text1"/>
        </w:rPr>
        <w:t>s</w:t>
      </w:r>
      <w:r w:rsidRPr="713C317A">
        <w:rPr>
          <w:color w:val="000000" w:themeColor="text1"/>
        </w:rPr>
        <w:t xml:space="preserve"> and providing orientation on the Code of Conduct (CoC) during the recruitment process.</w:t>
      </w:r>
      <w:r w:rsidR="00DC58EB" w:rsidRPr="713C317A">
        <w:rPr>
          <w:color w:val="000000" w:themeColor="text1"/>
        </w:rPr>
        <w:br w:type="page"/>
      </w:r>
    </w:p>
    <w:p w14:paraId="026120B7" w14:textId="6ADF8005" w:rsidR="00D81E85" w:rsidRPr="00D81E85" w:rsidRDefault="20E12A26" w:rsidP="00677923">
      <w:pPr>
        <w:pStyle w:val="Heading1"/>
        <w:numPr>
          <w:ilvl w:val="0"/>
          <w:numId w:val="13"/>
        </w:numPr>
        <w:jc w:val="both"/>
        <w:rPr>
          <w:rFonts w:asciiTheme="minorHAnsi" w:hAnsiTheme="minorHAnsi" w:cstheme="minorBidi"/>
          <w:b/>
          <w:bCs/>
          <w:color w:val="1F3864" w:themeColor="accent1" w:themeShade="80"/>
          <w:sz w:val="22"/>
          <w:szCs w:val="22"/>
        </w:rPr>
      </w:pPr>
      <w:bookmarkStart w:id="84" w:name="_Toc204948521"/>
      <w:bookmarkStart w:id="85" w:name="_Toc205989160"/>
      <w:r w:rsidRPr="713C317A">
        <w:rPr>
          <w:rFonts w:asciiTheme="minorHAnsi" w:hAnsiTheme="minorHAnsi" w:cstheme="minorBidi"/>
          <w:b/>
          <w:bCs/>
          <w:color w:val="1F3864" w:themeColor="accent1" w:themeShade="80"/>
          <w:sz w:val="22"/>
          <w:szCs w:val="22"/>
        </w:rPr>
        <w:lastRenderedPageBreak/>
        <w:t>MONITORING AND EVALUATION</w:t>
      </w:r>
      <w:bookmarkEnd w:id="84"/>
      <w:r w:rsidRPr="713C317A">
        <w:rPr>
          <w:rFonts w:asciiTheme="minorHAnsi" w:hAnsiTheme="minorHAnsi" w:cstheme="minorBidi"/>
          <w:b/>
          <w:bCs/>
          <w:color w:val="1F3864" w:themeColor="accent1" w:themeShade="80"/>
          <w:sz w:val="22"/>
          <w:szCs w:val="22"/>
        </w:rPr>
        <w:t xml:space="preserve"> </w:t>
      </w:r>
      <w:bookmarkEnd w:id="85"/>
    </w:p>
    <w:p w14:paraId="527FB046" w14:textId="05A9B8D8" w:rsidR="00B55F49" w:rsidRDefault="00B55F49" w:rsidP="00D43B27">
      <w:pPr>
        <w:jc w:val="both"/>
      </w:pPr>
      <w:bookmarkStart w:id="86" w:name="_Toc190453626"/>
      <w:bookmarkStart w:id="87" w:name="_Toc204948522"/>
      <w:r>
        <w:t xml:space="preserve">Monitoring and evaluation during the reporting period </w:t>
      </w:r>
      <w:r w:rsidR="00FB4FDB">
        <w:t>were</w:t>
      </w:r>
      <w:r>
        <w:t xml:space="preserve"> central to guiding implementation, improving quality, and aligning activities with community priorities. Insights from field missions, third-party monitoring, and MIS data analysis informed both operational and strategic adjustments. For example, findings on PPE conditions led to immediate replacements and routine inspection procedures; </w:t>
      </w:r>
      <w:r w:rsidR="00980BF4">
        <w:t xml:space="preserve">visits to </w:t>
      </w:r>
      <w:r>
        <w:t xml:space="preserve">flood-prone zones prompted the need </w:t>
      </w:r>
      <w:r w:rsidR="00980BF4">
        <w:t>for</w:t>
      </w:r>
      <w:r>
        <w:t xml:space="preserve"> new protective structures; and recommendations on inclusive labor participation led to </w:t>
      </w:r>
      <w:r w:rsidR="00980BF4">
        <w:t>s</w:t>
      </w:r>
      <w:r>
        <w:t xml:space="preserve">haping culturally appropriate roles for women in the implementing sub-projects. Quality assurance assessments resulted in </w:t>
      </w:r>
      <w:r w:rsidR="00F92761">
        <w:t xml:space="preserve">additional </w:t>
      </w:r>
      <w:r>
        <w:t>measures to strengthen erosion control and formalizing bidder site visits, while financial spot checks drove improvements in procurement sequencing, tender evaluation, and reporting alignment.</w:t>
      </w:r>
    </w:p>
    <w:p w14:paraId="6A6C5E12" w14:textId="3FB618E0" w:rsidR="00B55F49" w:rsidRPr="00B55F49" w:rsidRDefault="00B55F49" w:rsidP="00980BF4">
      <w:pPr>
        <w:jc w:val="both"/>
      </w:pPr>
      <w:r>
        <w:t>In addition, MIS and sub-projects list enhancements, guided by monitoring insights, have also improved system security, and integration. These adaptive measures at the different levels of the project demonstrate the project’s commitment to evidence-based decision-making and ensure that lessons learned through M&amp;E are systematically integrated into ongoing and future interventions.</w:t>
      </w:r>
    </w:p>
    <w:p w14:paraId="21759FF2" w14:textId="50A1CB9B" w:rsidR="00980BF4" w:rsidRDefault="20E12A26" w:rsidP="00980BF4">
      <w:pPr>
        <w:pStyle w:val="Heading2"/>
        <w:numPr>
          <w:ilvl w:val="1"/>
          <w:numId w:val="13"/>
        </w:numPr>
        <w:jc w:val="both"/>
        <w:rPr>
          <w:sz w:val="22"/>
          <w:szCs w:val="22"/>
        </w:rPr>
      </w:pPr>
      <w:bookmarkStart w:id="88" w:name="_Toc205989161"/>
      <w:r w:rsidRPr="713C317A">
        <w:rPr>
          <w:sz w:val="22"/>
          <w:szCs w:val="22"/>
        </w:rPr>
        <w:t xml:space="preserve">Monitoring and Verification by UNDP </w:t>
      </w:r>
      <w:bookmarkEnd w:id="86"/>
      <w:r w:rsidRPr="713C317A">
        <w:rPr>
          <w:sz w:val="22"/>
          <w:szCs w:val="22"/>
        </w:rPr>
        <w:t>Project Management Team (PMT)</w:t>
      </w:r>
      <w:bookmarkEnd w:id="87"/>
      <w:bookmarkEnd w:id="88"/>
    </w:p>
    <w:p w14:paraId="0C09C814" w14:textId="77777777" w:rsidR="00980BF4" w:rsidRPr="00980BF4" w:rsidRDefault="00980BF4" w:rsidP="00980BF4"/>
    <w:p w14:paraId="3331648D" w14:textId="351B41E9" w:rsidR="004D28D0" w:rsidRPr="00784B9F" w:rsidRDefault="004D28D0" w:rsidP="004D28D0">
      <w:pPr>
        <w:spacing w:after="0" w:line="276" w:lineRule="auto"/>
        <w:jc w:val="both"/>
      </w:pPr>
      <w:r w:rsidRPr="00790AA0">
        <w:t xml:space="preserve">By June 2025, the UNDP </w:t>
      </w:r>
      <w:r>
        <w:t xml:space="preserve">Project Management Team (PMT) </w:t>
      </w:r>
      <w:r w:rsidRPr="00790AA0">
        <w:t xml:space="preserve">conducted </w:t>
      </w:r>
      <w:r>
        <w:t xml:space="preserve">monitoring and verification </w:t>
      </w:r>
      <w:r w:rsidRPr="00784B9F">
        <w:t xml:space="preserve">visits to </w:t>
      </w:r>
      <w:r>
        <w:t xml:space="preserve">45 </w:t>
      </w:r>
      <w:r w:rsidRPr="00784B9F">
        <w:t xml:space="preserve">sub-project sites across seven governorates. </w:t>
      </w:r>
      <w:r>
        <w:t xml:space="preserve">The recent </w:t>
      </w:r>
      <w:r w:rsidRPr="00784B9F">
        <w:t>visits during the reporting period, specifically to Lahj and Al-Dhali’</w:t>
      </w:r>
      <w:r>
        <w:t xml:space="preserve"> </w:t>
      </w:r>
      <w:r w:rsidR="00FB6975">
        <w:t>G</w:t>
      </w:r>
      <w:r>
        <w:t>overnorates, covered six sub-projects</w:t>
      </w:r>
      <w:r w:rsidRPr="00784B9F">
        <w:t xml:space="preserve">. The </w:t>
      </w:r>
      <w:r>
        <w:t xml:space="preserve">field </w:t>
      </w:r>
      <w:r w:rsidRPr="00784B9F">
        <w:t xml:space="preserve">missions were designed to monitor </w:t>
      </w:r>
      <w:r>
        <w:t xml:space="preserve">agricultural </w:t>
      </w:r>
      <w:r w:rsidRPr="00784B9F">
        <w:t xml:space="preserve">infrastructure sub-projects, foster direct engagement with community stakeholders, and </w:t>
      </w:r>
      <w:r>
        <w:t>provide constructive feedback to IP</w:t>
      </w:r>
      <w:r w:rsidR="007D7AA0">
        <w:t>s</w:t>
      </w:r>
      <w:r>
        <w:t xml:space="preserve"> to improve implementation outcomes and long-term sustainability further</w:t>
      </w:r>
      <w:r w:rsidRPr="00784B9F">
        <w:t>.</w:t>
      </w:r>
    </w:p>
    <w:p w14:paraId="15D0A6FB" w14:textId="71BC598A" w:rsidR="007D7AA0" w:rsidRDefault="004D28D0" w:rsidP="004D28D0">
      <w:pPr>
        <w:spacing w:before="240" w:after="0" w:line="276" w:lineRule="auto"/>
        <w:jc w:val="both"/>
      </w:pPr>
      <w:r w:rsidRPr="00784B9F">
        <w:t xml:space="preserve">The May 2025 field mission was a joint effort between </w:t>
      </w:r>
      <w:r>
        <w:t>UNDP</w:t>
      </w:r>
      <w:r w:rsidR="007D7AA0">
        <w:t>,</w:t>
      </w:r>
      <w:r>
        <w:t xml:space="preserve"> SFD and PWP. It aimed to assess the progress of implementation</w:t>
      </w:r>
      <w:r w:rsidRPr="00790AA0">
        <w:t xml:space="preserve">, infrastructure quality, safeguard compliance, and community engagement. The team employed a diverse methodology involving site observations, </w:t>
      </w:r>
      <w:r>
        <w:t>community consultations</w:t>
      </w:r>
      <w:r w:rsidRPr="00790AA0">
        <w:t>, focus group discussions, asset verification, and documentation review.</w:t>
      </w:r>
      <w:r>
        <w:t xml:space="preserve"> </w:t>
      </w:r>
    </w:p>
    <w:p w14:paraId="08EB43AD" w14:textId="3687E107" w:rsidR="004D28D0" w:rsidRDefault="004D28D0" w:rsidP="004D28D0">
      <w:pPr>
        <w:spacing w:before="240" w:after="0" w:line="276" w:lineRule="auto"/>
        <w:jc w:val="both"/>
      </w:pPr>
      <w:r>
        <w:t xml:space="preserve">A key summary of findings is as follows: </w:t>
      </w:r>
    </w:p>
    <w:p w14:paraId="448FFE24" w14:textId="77777777" w:rsidR="004D28D0" w:rsidRDefault="004D28D0" w:rsidP="004D28D0">
      <w:pPr>
        <w:spacing w:after="0" w:line="276" w:lineRule="auto"/>
        <w:jc w:val="both"/>
      </w:pPr>
    </w:p>
    <w:p w14:paraId="6315910E" w14:textId="77777777" w:rsidR="004D28D0" w:rsidRDefault="004D28D0" w:rsidP="004D28D0">
      <w:pPr>
        <w:spacing w:after="0" w:line="276" w:lineRule="auto"/>
        <w:jc w:val="both"/>
        <w:rPr>
          <w:b/>
          <w:bCs/>
        </w:rPr>
      </w:pPr>
      <w:r w:rsidRPr="0088290C">
        <w:rPr>
          <w:b/>
          <w:bCs/>
        </w:rPr>
        <w:t>Protection of Agricultural Land and Rehabilitation of Irrigation Canals:</w:t>
      </w:r>
      <w:r>
        <w:rPr>
          <w:b/>
          <w:bCs/>
        </w:rPr>
        <w:t xml:space="preserve"> Implemented by SFD </w:t>
      </w:r>
    </w:p>
    <w:p w14:paraId="4D6AA817" w14:textId="153F9BD2" w:rsidR="004D28D0" w:rsidRPr="0088290C" w:rsidRDefault="004D28D0" w:rsidP="004D28D0">
      <w:pPr>
        <w:spacing w:after="0" w:line="276" w:lineRule="auto"/>
        <w:jc w:val="both"/>
      </w:pPr>
      <w:r w:rsidRPr="0088290C">
        <w:t>The sub-projects implemented across Tur Al-Baha, Al-Madharaba/Ras Al-Ara, and Wadi Al-Sila aim to construct agricultural land protection walls and rehabilitate irrigation canal entrances. These interventions are critical for preventing soil erosion, protecting vital farmland, and enhancing agricultural productivity in vulnerable rural areas.</w:t>
      </w:r>
      <w:r>
        <w:t xml:space="preserve"> The </w:t>
      </w:r>
      <w:r w:rsidR="003417E8">
        <w:t>field mission</w:t>
      </w:r>
      <w:r>
        <w:t xml:space="preserve"> visited</w:t>
      </w:r>
      <w:r w:rsidRPr="0088290C">
        <w:t xml:space="preserve"> </w:t>
      </w:r>
      <w:r>
        <w:t>v</w:t>
      </w:r>
      <w:r w:rsidRPr="0088290C">
        <w:t>ari</w:t>
      </w:r>
      <w:r w:rsidR="003D4BBE">
        <w:t>ous</w:t>
      </w:r>
      <w:r w:rsidRPr="0088290C">
        <w:t xml:space="preserve"> </w:t>
      </w:r>
      <w:r w:rsidR="007D7AA0">
        <w:t xml:space="preserve">sub-project </w:t>
      </w:r>
      <w:r w:rsidRPr="0088290C">
        <w:t>locations</w:t>
      </w:r>
      <w:r>
        <w:t xml:space="preserve">, </w:t>
      </w:r>
      <w:r w:rsidR="00177D02">
        <w:t>including</w:t>
      </w:r>
      <w:r>
        <w:t xml:space="preserve"> </w:t>
      </w:r>
      <w:r w:rsidR="00D46617">
        <w:t xml:space="preserve">sites with </w:t>
      </w:r>
      <w:r w:rsidRPr="0088290C">
        <w:t>70</w:t>
      </w:r>
      <w:r>
        <w:t xml:space="preserve"> percent</w:t>
      </w:r>
      <w:r w:rsidRPr="0088290C">
        <w:t xml:space="preserve"> </w:t>
      </w:r>
      <w:r>
        <w:t xml:space="preserve">implementation </w:t>
      </w:r>
      <w:r w:rsidRPr="0088290C">
        <w:t>completed</w:t>
      </w:r>
      <w:r>
        <w:t xml:space="preserve"> in </w:t>
      </w:r>
      <w:r w:rsidRPr="0088290C">
        <w:t>Tur Al-Baha</w:t>
      </w:r>
      <w:r>
        <w:t xml:space="preserve">, 20 percent in </w:t>
      </w:r>
      <w:r w:rsidRPr="0088290C">
        <w:t>Al-Madharaba/Ras Al-Ara</w:t>
      </w:r>
      <w:r>
        <w:t xml:space="preserve"> </w:t>
      </w:r>
      <w:r w:rsidRPr="0088290C">
        <w:t>(early stage)</w:t>
      </w:r>
      <w:r>
        <w:t xml:space="preserve">, and </w:t>
      </w:r>
      <w:r w:rsidR="007D7AA0">
        <w:t xml:space="preserve">an </w:t>
      </w:r>
      <w:r w:rsidR="00C62AB4">
        <w:t xml:space="preserve">ongoing </w:t>
      </w:r>
      <w:r>
        <w:t>i</w:t>
      </w:r>
      <w:r w:rsidRPr="0088290C">
        <w:t xml:space="preserve">mplementation </w:t>
      </w:r>
      <w:r w:rsidR="007D7AA0">
        <w:t xml:space="preserve">site </w:t>
      </w:r>
      <w:r>
        <w:t xml:space="preserve">in </w:t>
      </w:r>
      <w:r w:rsidRPr="0088290C">
        <w:t>Wadi Al-Sila</w:t>
      </w:r>
      <w:r w:rsidR="00C62AB4">
        <w:t>,</w:t>
      </w:r>
      <w:r>
        <w:t xml:space="preserve"> </w:t>
      </w:r>
      <w:r w:rsidRPr="0088290C">
        <w:t>with emphasis on priority needs.</w:t>
      </w:r>
      <w:r>
        <w:t xml:space="preserve"> </w:t>
      </w:r>
    </w:p>
    <w:p w14:paraId="0FBF6AAD" w14:textId="26D2D364" w:rsidR="004D28D0" w:rsidRDefault="004D28D0" w:rsidP="004D28D0">
      <w:pPr>
        <w:spacing w:before="240" w:after="0" w:line="276" w:lineRule="auto"/>
        <w:jc w:val="both"/>
      </w:pPr>
      <w:r w:rsidRPr="00135780">
        <w:rPr>
          <w:b/>
          <w:bCs/>
          <w:noProof/>
        </w:rPr>
        <w:lastRenderedPageBreak/>
        <mc:AlternateContent>
          <mc:Choice Requires="wpg">
            <w:drawing>
              <wp:anchor distT="0" distB="0" distL="114300" distR="114300" simplePos="0" relativeHeight="251675648" behindDoc="0" locked="0" layoutInCell="1" allowOverlap="1" wp14:anchorId="22ED3260" wp14:editId="6BCC1244">
                <wp:simplePos x="0" y="0"/>
                <wp:positionH relativeFrom="margin">
                  <wp:align>right</wp:align>
                </wp:positionH>
                <wp:positionV relativeFrom="paragraph">
                  <wp:posOffset>374602</wp:posOffset>
                </wp:positionV>
                <wp:extent cx="3082290" cy="1887220"/>
                <wp:effectExtent l="0" t="0" r="3810" b="0"/>
                <wp:wrapSquare wrapText="bothSides"/>
                <wp:docPr id="94723094" name="Group 7"/>
                <wp:cNvGraphicFramePr/>
                <a:graphic xmlns:a="http://schemas.openxmlformats.org/drawingml/2006/main">
                  <a:graphicData uri="http://schemas.microsoft.com/office/word/2010/wordprocessingGroup">
                    <wpg:wgp>
                      <wpg:cNvGrpSpPr/>
                      <wpg:grpSpPr>
                        <a:xfrm>
                          <a:off x="0" y="0"/>
                          <a:ext cx="3082290" cy="1887794"/>
                          <a:chOff x="-281725" y="6400182"/>
                          <a:chExt cx="5476240" cy="3522578"/>
                        </a:xfrm>
                      </wpg:grpSpPr>
                      <pic:pic xmlns:pic="http://schemas.openxmlformats.org/drawingml/2006/picture">
                        <pic:nvPicPr>
                          <pic:cNvPr id="37291014" name="Picture 2"/>
                          <pic:cNvPicPr>
                            <a:picLocks noChangeAspect="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204890" y="6400182"/>
                            <a:ext cx="5399405" cy="3036569"/>
                          </a:xfrm>
                          <a:prstGeom prst="rect">
                            <a:avLst/>
                          </a:prstGeom>
                          <a:noFill/>
                          <a:ln>
                            <a:noFill/>
                          </a:ln>
                        </pic:spPr>
                      </pic:pic>
                      <wps:wsp>
                        <wps:cNvPr id="391569628" name="Text Box 1"/>
                        <wps:cNvSpPr txBox="1"/>
                        <wps:spPr>
                          <a:xfrm>
                            <a:off x="-281725" y="9415763"/>
                            <a:ext cx="5399404" cy="506997"/>
                          </a:xfrm>
                          <a:prstGeom prst="rect">
                            <a:avLst/>
                          </a:prstGeom>
                          <a:solidFill>
                            <a:prstClr val="white"/>
                          </a:solidFill>
                          <a:ln>
                            <a:noFill/>
                          </a:ln>
                        </wps:spPr>
                        <wps:txbx>
                          <w:txbxContent>
                            <w:p w14:paraId="2EB5CFEC" w14:textId="77777777" w:rsidR="004D28D0" w:rsidRPr="00261A7E" w:rsidRDefault="004D28D0" w:rsidP="004D28D0">
                              <w:pPr>
                                <w:pStyle w:val="Caption"/>
                                <w:rPr>
                                  <w:b/>
                                  <w:bCs/>
                                  <w:color w:val="000000"/>
                                  <w:sz w:val="22"/>
                                  <w:szCs w:val="22"/>
                                </w:rPr>
                              </w:pPr>
                              <w:r>
                                <w:t>300-147701 Construction of protection walls in Waid Al-Shu’bah Al-Sofla, Al-Shu’bah Al-Sofla, Tur Al-Baa, Lahj.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ED3260" id="Group 7" o:spid="_x0000_s1039" style="position:absolute;left:0;text-align:left;margin-left:191.5pt;margin-top:29.5pt;width:242.7pt;height:148.6pt;z-index:251675648;mso-position-horizontal:right;mso-position-horizontal-relative:margin;mso-width-relative:margin;mso-height-relative:margin" coordorigin="-2817,64001" coordsize="54762,35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">
                <v:shape id="Picture 2" o:spid="_x0000_s1040" type="#_x0000_t75" style="position:absolute;left:-2048;top:64001;width:53993;height:30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">
                  <v:imagedata r:id="rId36" o:title=""/>
                </v:shape>
                <v:shape id="_x0000_s1041" type="#_x0000_t202" style="position:absolute;left:-2817;top:94157;width:53993;height:5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" stroked="f">
                  <v:textbox inset="0,0,0,0">
                    <w:txbxContent>
                      <w:p w14:paraId="2EB5CFEC" w14:textId="77777777" w:rsidR="004D28D0" w:rsidRPr="00261A7E" w:rsidRDefault="004D28D0" w:rsidP="004D28D0">
                        <w:pPr>
                          <w:pStyle w:val="Caption"/>
                          <w:rPr>
                            <w:b/>
                            <w:bCs/>
                            <w:color w:val="000000"/>
                            <w:sz w:val="22"/>
                            <w:szCs w:val="22"/>
                          </w:rPr>
                        </w:pPr>
                        <w:r>
                          <w:t>300-147701 Construction of protection walls in Waid Al-Shu’bah Al-Sofla, Al-Shu’bah Al-Sofla, Tur Al-Baa, Lahj.</w:t>
                        </w:r>
                      </w:p>
                    </w:txbxContent>
                  </v:textbox>
                </v:shape>
                <w10:wrap type="square" anchorx="margin"/>
              </v:group>
            </w:pict>
          </mc:Fallback>
        </mc:AlternateContent>
      </w:r>
      <w:r w:rsidRPr="00135780">
        <w:rPr>
          <w:b/>
          <w:bCs/>
        </w:rPr>
        <w:t>Community Prioritization and Participation</w:t>
      </w:r>
      <w:r w:rsidRPr="0088290C">
        <w:t>:</w:t>
      </w:r>
      <w:r w:rsidRPr="00844E5F">
        <w:t xml:space="preserve"> </w:t>
      </w:r>
      <w:r w:rsidRPr="0088290C">
        <w:t>Community committees across all sites consistently identified agricultural protection walls and gabions as top priorit</w:t>
      </w:r>
      <w:r w:rsidR="00D46617">
        <w:t>ies</w:t>
      </w:r>
      <w:r w:rsidRPr="0088290C">
        <w:t>, particularly to safeguard canal entrances and farmland.</w:t>
      </w:r>
      <w:r w:rsidRPr="00844E5F">
        <w:t xml:space="preserve"> </w:t>
      </w:r>
      <w:r w:rsidRPr="0088290C">
        <w:t>These needs have been longstanding and previously unmet (e.g., in Tur Al-Baha, since 2006).</w:t>
      </w:r>
      <w:r w:rsidRPr="00844E5F">
        <w:t xml:space="preserve"> </w:t>
      </w:r>
      <w:r w:rsidRPr="0088290C">
        <w:t>Committees were actively engaged in project selection, implementation, monitoring, and in some cases, maintenance planning, fostering strong local ownership.</w:t>
      </w:r>
    </w:p>
    <w:p w14:paraId="2B006148" w14:textId="77777777" w:rsidR="00980BF4" w:rsidRDefault="00980BF4" w:rsidP="004D28D0">
      <w:pPr>
        <w:spacing w:before="240" w:after="0" w:line="276" w:lineRule="auto"/>
        <w:jc w:val="both"/>
      </w:pPr>
    </w:p>
    <w:p w14:paraId="5A60DC4C" w14:textId="77777777" w:rsidR="00980BF4" w:rsidRPr="0088290C" w:rsidRDefault="00980BF4" w:rsidP="004D28D0">
      <w:pPr>
        <w:spacing w:before="240" w:after="0" w:line="276" w:lineRule="auto"/>
        <w:jc w:val="both"/>
      </w:pPr>
    </w:p>
    <w:p w14:paraId="3D6C2D0A" w14:textId="010477ED" w:rsidR="004D28D0" w:rsidRPr="0088290C" w:rsidRDefault="004D28D0" w:rsidP="004D28D0">
      <w:pPr>
        <w:spacing w:before="240" w:after="0" w:line="276" w:lineRule="auto"/>
        <w:jc w:val="both"/>
      </w:pPr>
      <w:r w:rsidRPr="00135780">
        <w:rPr>
          <w:b/>
          <w:bCs/>
        </w:rPr>
        <w:t>Labor and Local Capacity</w:t>
      </w:r>
      <w:r w:rsidRPr="0088290C">
        <w:t>:</w:t>
      </w:r>
      <w:r w:rsidRPr="00941423">
        <w:t xml:space="preserve"> </w:t>
      </w:r>
      <w:r w:rsidRPr="0088290C">
        <w:t>Wage workers were selected from within the community using fair and transparent criteria, prioritizing those with the greatest need.</w:t>
      </w:r>
      <w:r w:rsidRPr="00941423">
        <w:t xml:space="preserve"> </w:t>
      </w:r>
      <w:r w:rsidRPr="0088290C">
        <w:t>Skilled labor was sourced from nearby areas when local expertise was unavailable.</w:t>
      </w:r>
      <w:r w:rsidRPr="00941423">
        <w:t xml:space="preserve"> </w:t>
      </w:r>
      <w:r w:rsidRPr="0088290C">
        <w:t>In total, 150 workers have been engaged in Tur Al-Baha alone, though all are men.</w:t>
      </w:r>
      <w:r w:rsidRPr="00941423">
        <w:t xml:space="preserve"> </w:t>
      </w:r>
      <w:r w:rsidRPr="0088290C">
        <w:t>Contractors were primarily local, contributing to the enhancement of local capacity and economic benefits.</w:t>
      </w:r>
      <w:r w:rsidRPr="00941423">
        <w:t xml:space="preserve"> </w:t>
      </w:r>
      <w:r w:rsidRPr="0088290C">
        <w:t xml:space="preserve">In Al-Madharaba, working hours were adjusted (6–10 a.m., 3–5 p.m.) to mitigate risks </w:t>
      </w:r>
      <w:r w:rsidR="00B41949">
        <w:t xml:space="preserve">associated with </w:t>
      </w:r>
      <w:r w:rsidRPr="0088290C">
        <w:t>high temperatures.</w:t>
      </w:r>
    </w:p>
    <w:p w14:paraId="7A08A954" w14:textId="23DD5657" w:rsidR="004D28D0" w:rsidRDefault="00103B88" w:rsidP="004D28D0">
      <w:pPr>
        <w:tabs>
          <w:tab w:val="num" w:pos="720"/>
        </w:tabs>
        <w:spacing w:before="240" w:after="0" w:line="276" w:lineRule="auto"/>
        <w:jc w:val="both"/>
      </w:pPr>
      <w:r w:rsidRPr="00B227C7">
        <w:rPr>
          <w:rFonts w:cstheme="minorHAnsi"/>
          <w:b/>
          <w:bCs/>
          <w:noProof/>
          <w:sz w:val="28"/>
          <w:szCs w:val="28"/>
        </w:rPr>
        <mc:AlternateContent>
          <mc:Choice Requires="wpg">
            <w:drawing>
              <wp:anchor distT="0" distB="0" distL="114300" distR="114300" simplePos="0" relativeHeight="251676672" behindDoc="0" locked="0" layoutInCell="1" allowOverlap="1" wp14:anchorId="5304FB3A" wp14:editId="0EE5A195">
                <wp:simplePos x="0" y="0"/>
                <wp:positionH relativeFrom="margin">
                  <wp:posOffset>0</wp:posOffset>
                </wp:positionH>
                <wp:positionV relativeFrom="paragraph">
                  <wp:posOffset>737235</wp:posOffset>
                </wp:positionV>
                <wp:extent cx="2942590" cy="2070100"/>
                <wp:effectExtent l="0" t="0" r="0" b="6350"/>
                <wp:wrapSquare wrapText="bothSides"/>
                <wp:docPr id="1845602083" name="Group 9"/>
                <wp:cNvGraphicFramePr/>
                <a:graphic xmlns:a="http://schemas.openxmlformats.org/drawingml/2006/main">
                  <a:graphicData uri="http://schemas.microsoft.com/office/word/2010/wordprocessingGroup">
                    <wpg:wgp>
                      <wpg:cNvGrpSpPr/>
                      <wpg:grpSpPr>
                        <a:xfrm>
                          <a:off x="0" y="0"/>
                          <a:ext cx="2942590" cy="2070100"/>
                          <a:chOff x="0" y="0"/>
                          <a:chExt cx="5399405" cy="3484899"/>
                        </a:xfrm>
                      </wpg:grpSpPr>
                      <pic:pic xmlns:pic="http://schemas.openxmlformats.org/drawingml/2006/picture">
                        <pic:nvPicPr>
                          <pic:cNvPr id="697174970" name="Picture 8"/>
                          <pic:cNvPicPr>
                            <a:picLocks noChangeAspect="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399405" cy="3037205"/>
                          </a:xfrm>
                          <a:prstGeom prst="rect">
                            <a:avLst/>
                          </a:prstGeom>
                          <a:noFill/>
                          <a:ln>
                            <a:noFill/>
                          </a:ln>
                        </pic:spPr>
                      </pic:pic>
                      <wps:wsp>
                        <wps:cNvPr id="771845416" name="Text Box 1"/>
                        <wps:cNvSpPr txBox="1"/>
                        <wps:spPr>
                          <a:xfrm>
                            <a:off x="0" y="3016156"/>
                            <a:ext cx="5399405" cy="468743"/>
                          </a:xfrm>
                          <a:prstGeom prst="rect">
                            <a:avLst/>
                          </a:prstGeom>
                          <a:solidFill>
                            <a:prstClr val="white"/>
                          </a:solidFill>
                          <a:ln>
                            <a:noFill/>
                          </a:ln>
                        </wps:spPr>
                        <wps:txbx>
                          <w:txbxContent>
                            <w:p w14:paraId="0FF65200" w14:textId="77777777" w:rsidR="004D28D0" w:rsidRPr="00CC0416" w:rsidRDefault="004D28D0" w:rsidP="004D28D0">
                              <w:pPr>
                                <w:pStyle w:val="Caption"/>
                                <w:rPr>
                                  <w:rFonts w:cstheme="minorHAnsi"/>
                                  <w:color w:val="000000" w:themeColor="text1"/>
                                  <w:sz w:val="22"/>
                                  <w:szCs w:val="20"/>
                                </w:rPr>
                              </w:pPr>
                              <w:r w:rsidRPr="00FC0C76">
                                <w:t xml:space="preserve">300-14669 - Protecting </w:t>
                              </w:r>
                              <w:r>
                                <w:t xml:space="preserve">farmland </w:t>
                              </w:r>
                              <w:r w:rsidRPr="00FC0C76">
                                <w:t>and rehabilitating irrigation can</w:t>
                              </w:r>
                              <w:r>
                                <w:t>a</w:t>
                              </w:r>
                              <w:r w:rsidRPr="00FC0C76">
                                <w:t>ls in Al-Damnah and Al-Haql</w:t>
                              </w:r>
                              <w:r>
                                <w:t>,</w:t>
                              </w:r>
                              <w:r w:rsidRPr="00FC0C76">
                                <w:t xml:space="preserve"> Wadi Al-S</w:t>
                              </w:r>
                              <w:r>
                                <w:t>ay</w:t>
                              </w:r>
                              <w:r w:rsidRPr="00FC0C76">
                                <w:t>la</w:t>
                              </w:r>
                              <w:r>
                                <w:t>h</w:t>
                              </w:r>
                              <w:r w:rsidRPr="00FC0C76">
                                <w:t>, Dhal</w:t>
                              </w:r>
                              <w:r>
                                <w:t>i</w:t>
                              </w:r>
                              <w:r w:rsidRPr="00FC0C76">
                                <w:t xml:space="preserve"> </w:t>
                              </w:r>
                              <w:r>
                                <w:t>d</w:t>
                              </w:r>
                              <w:r w:rsidRPr="00FC0C76">
                                <w:t>istrict, Dhal</w:t>
                              </w:r>
                              <w: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04FB3A" id="Group 9" o:spid="_x0000_s1042" style="position:absolute;left:0;text-align:left;margin-left:0;margin-top:58.05pt;width:231.7pt;height:163pt;z-index:251676672;mso-position-horizontal-relative:margin;mso-width-relative:margin;mso-height-relative:margin" coordsize="53994,34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">
                <v:shape id="Picture 8" o:spid="_x0000_s1043" type="#_x0000_t75" style="position:absolute;width:53994;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">
                  <v:imagedata r:id="rId38" o:title=""/>
                </v:shape>
                <v:shape id="_x0000_s1044" type="#_x0000_t202" style="position:absolute;top:30161;width:53994;height:4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" stroked="f">
                  <v:textbox inset="0,0,0,0">
                    <w:txbxContent>
                      <w:p w14:paraId="0FF65200" w14:textId="77777777" w:rsidR="004D28D0" w:rsidRPr="00CC0416" w:rsidRDefault="004D28D0" w:rsidP="004D28D0">
                        <w:pPr>
                          <w:pStyle w:val="Caption"/>
                          <w:rPr>
                            <w:rFonts w:cstheme="minorHAnsi"/>
                            <w:color w:val="000000" w:themeColor="text1"/>
                            <w:sz w:val="22"/>
                            <w:szCs w:val="20"/>
                          </w:rPr>
                        </w:pPr>
                        <w:r w:rsidRPr="00FC0C76">
                          <w:t xml:space="preserve">300-14669 - Protecting </w:t>
                        </w:r>
                        <w:r>
                          <w:t xml:space="preserve">farmland </w:t>
                        </w:r>
                        <w:r w:rsidRPr="00FC0C76">
                          <w:t>and rehabilitating irrigation can</w:t>
                        </w:r>
                        <w:r>
                          <w:t>a</w:t>
                        </w:r>
                        <w:r w:rsidRPr="00FC0C76">
                          <w:t>ls in Al-Damnah and Al-Haql</w:t>
                        </w:r>
                        <w:r>
                          <w:t>,</w:t>
                        </w:r>
                        <w:r w:rsidRPr="00FC0C76">
                          <w:t xml:space="preserve"> Wadi Al-S</w:t>
                        </w:r>
                        <w:r>
                          <w:t>ay</w:t>
                        </w:r>
                        <w:r w:rsidRPr="00FC0C76">
                          <w:t>la</w:t>
                        </w:r>
                        <w:r>
                          <w:t>h</w:t>
                        </w:r>
                        <w:r w:rsidRPr="00FC0C76">
                          <w:t>, Dhal</w:t>
                        </w:r>
                        <w:r>
                          <w:t>i</w:t>
                        </w:r>
                        <w:r w:rsidRPr="00FC0C76">
                          <w:t xml:space="preserve"> </w:t>
                        </w:r>
                        <w:r>
                          <w:t>d</w:t>
                        </w:r>
                        <w:r w:rsidRPr="00FC0C76">
                          <w:t>istrict, Dhal</w:t>
                        </w:r>
                        <w:r>
                          <w:t>i.</w:t>
                        </w:r>
                      </w:p>
                    </w:txbxContent>
                  </v:textbox>
                </v:shape>
                <w10:wrap type="square" anchorx="margin"/>
              </v:group>
            </w:pict>
          </mc:Fallback>
        </mc:AlternateContent>
      </w:r>
      <w:r w:rsidR="004D28D0" w:rsidRPr="00135780">
        <w:rPr>
          <w:b/>
          <w:bCs/>
        </w:rPr>
        <w:t>Coverage and Impact</w:t>
      </w:r>
      <w:r w:rsidR="004D28D0" w:rsidRPr="0088290C">
        <w:t>:</w:t>
      </w:r>
      <w:r w:rsidR="004D28D0" w:rsidRPr="00C534D2">
        <w:t xml:space="preserve"> </w:t>
      </w:r>
      <w:r w:rsidR="004D28D0" w:rsidRPr="0088290C">
        <w:t>The sub-projects collectively target the protection of more than 200 hectares of farmland (e.g., 120 ha in Tur Al-Baha, 95 ha in Wadi Al-Sila), supporting cultivation of various crops and improving rural livelihoods.</w:t>
      </w:r>
      <w:r w:rsidR="004D28D0" w:rsidRPr="00C534D2">
        <w:t xml:space="preserve"> </w:t>
      </w:r>
      <w:r w:rsidR="004D28D0" w:rsidRPr="0088290C">
        <w:t>These efforts are expected to boost economic resilience for farmers, especially when integrated with other geo-bundled initiatives in the same areas.</w:t>
      </w:r>
    </w:p>
    <w:p w14:paraId="296FE712" w14:textId="77777777" w:rsidR="00980BF4" w:rsidRPr="0088290C" w:rsidRDefault="00980BF4" w:rsidP="004D28D0">
      <w:pPr>
        <w:tabs>
          <w:tab w:val="num" w:pos="720"/>
        </w:tabs>
        <w:spacing w:before="240" w:after="0" w:line="276" w:lineRule="auto"/>
        <w:jc w:val="both"/>
      </w:pPr>
    </w:p>
    <w:p w14:paraId="3954ED68" w14:textId="4500658C" w:rsidR="004D28D0" w:rsidRPr="002A2A05" w:rsidRDefault="004D28D0" w:rsidP="004D28D0">
      <w:pPr>
        <w:tabs>
          <w:tab w:val="num" w:pos="720"/>
          <w:tab w:val="num" w:pos="1440"/>
        </w:tabs>
        <w:spacing w:before="240" w:after="0" w:line="276" w:lineRule="auto"/>
        <w:jc w:val="both"/>
      </w:pPr>
      <w:r w:rsidRPr="0088290C">
        <w:t>Technical Compliance and Safeguards:</w:t>
      </w:r>
      <w:r w:rsidRPr="002A2A05">
        <w:t xml:space="preserve"> </w:t>
      </w:r>
      <w:r w:rsidRPr="0088290C">
        <w:t>Key safeguard documents (ESAPs, permits, GM records, training logs, worker lists) were present and properly maintained.</w:t>
      </w:r>
      <w:r w:rsidRPr="002A2A05">
        <w:t xml:space="preserve"> </w:t>
      </w:r>
      <w:r w:rsidRPr="0088290C">
        <w:t>Worksite safety standards were met across all sites</w:t>
      </w:r>
      <w:r w:rsidRPr="002A2A05">
        <w:t>- c</w:t>
      </w:r>
      <w:r w:rsidRPr="0088290C">
        <w:t>learly demarcated work areas with controlled access</w:t>
      </w:r>
      <w:r w:rsidRPr="002A2A05">
        <w:t>; d</w:t>
      </w:r>
      <w:r w:rsidRPr="0088290C">
        <w:t>isplay of safety signs, caution tapes</w:t>
      </w:r>
      <w:r w:rsidR="007D7AA0">
        <w:t>;</w:t>
      </w:r>
      <w:r w:rsidRPr="0088290C">
        <w:t xml:space="preserve"> and emergency contact information</w:t>
      </w:r>
      <w:r w:rsidRPr="002A2A05">
        <w:t xml:space="preserve">; </w:t>
      </w:r>
      <w:r>
        <w:t xml:space="preserve">and </w:t>
      </w:r>
      <w:r w:rsidRPr="002A2A05">
        <w:t>s</w:t>
      </w:r>
      <w:r w:rsidRPr="0088290C">
        <w:t>ite activities followed Occupational Health and Safety (OHS) protocols.</w:t>
      </w:r>
      <w:r w:rsidRPr="002A2A05">
        <w:t xml:space="preserve"> </w:t>
      </w:r>
      <w:r w:rsidRPr="0088290C">
        <w:t>Personal Protective Equipment (PPE) was generally in use, though in Tur Al-Baha, PPE was reported to be in poor condition. The issue was flagged and reported to SFD with documentation.</w:t>
      </w:r>
      <w:r w:rsidRPr="002A2A05">
        <w:t xml:space="preserve"> </w:t>
      </w:r>
      <w:r w:rsidRPr="0088290C">
        <w:t>GM processes were well communicated to workers and communities</w:t>
      </w:r>
      <w:r w:rsidR="0040766B">
        <w:t>, and</w:t>
      </w:r>
      <w:r w:rsidRPr="0088290C">
        <w:t xml:space="preserve"> complaints were reported.</w:t>
      </w:r>
      <w:r w:rsidRPr="002A2A05">
        <w:t xml:space="preserve"> </w:t>
      </w:r>
      <w:r w:rsidRPr="0088290C">
        <w:t>Supervisors and consultants demonstrated awareness of their responsibilities and held regular meetings and risk assessments.</w:t>
      </w:r>
    </w:p>
    <w:p w14:paraId="0A248C38" w14:textId="05979E4B" w:rsidR="004D28D0" w:rsidRPr="004F6FCB" w:rsidRDefault="004D28D0" w:rsidP="004D28D0">
      <w:pPr>
        <w:spacing w:before="240" w:after="0" w:line="276" w:lineRule="auto"/>
        <w:jc w:val="both"/>
      </w:pPr>
      <w:r w:rsidRPr="00135780">
        <w:rPr>
          <w:b/>
          <w:bCs/>
        </w:rPr>
        <w:t>Challenges and Recommendations</w:t>
      </w:r>
      <w:r w:rsidRPr="00A24AC3">
        <w:t>:</w:t>
      </w:r>
      <w:r>
        <w:rPr>
          <w:b/>
          <w:bCs/>
        </w:rPr>
        <w:t xml:space="preserve"> </w:t>
      </w:r>
      <w:r>
        <w:t>The field mission team recorded s</w:t>
      </w:r>
      <w:r w:rsidR="001A5C9B">
        <w:t>everal</w:t>
      </w:r>
      <w:r>
        <w:t xml:space="preserve"> challenges and made the following recommendations in consultation with the respective community committee members and field representatives of the </w:t>
      </w:r>
      <w:r w:rsidR="002409E7">
        <w:t>IPs.</w:t>
      </w:r>
    </w:p>
    <w:p w14:paraId="3724073A" w14:textId="37F9241F" w:rsidR="004D28D0" w:rsidRPr="00577919" w:rsidRDefault="004D28D0" w:rsidP="004D28D0">
      <w:pPr>
        <w:tabs>
          <w:tab w:val="num" w:pos="1440"/>
        </w:tabs>
        <w:spacing w:before="240" w:after="0" w:line="276" w:lineRule="auto"/>
        <w:jc w:val="both"/>
      </w:pPr>
      <w:r w:rsidRPr="00135780">
        <w:rPr>
          <w:b/>
          <w:bCs/>
        </w:rPr>
        <w:lastRenderedPageBreak/>
        <w:t>Enhance Worker Safety through PPE Management</w:t>
      </w:r>
      <w:r w:rsidRPr="00A24AC3">
        <w:t xml:space="preserve">: </w:t>
      </w:r>
      <w:r w:rsidRPr="00577919">
        <w:t xml:space="preserve">Immediate replacement of damaged or </w:t>
      </w:r>
      <w:r w:rsidR="00BA126A">
        <w:t xml:space="preserve">poor-condition </w:t>
      </w:r>
      <w:r w:rsidR="002409E7">
        <w:t xml:space="preserve">PPE </w:t>
      </w:r>
      <w:r w:rsidRPr="00577919">
        <w:t>is essential.</w:t>
      </w:r>
      <w:r w:rsidRPr="00A24AC3">
        <w:t xml:space="preserve"> </w:t>
      </w:r>
      <w:r w:rsidRPr="00577919">
        <w:t>Implement routine inspections to monitor PPE quality and ensure that all workers consistently have access to safe, appropriate, and functional protective gear.</w:t>
      </w:r>
    </w:p>
    <w:p w14:paraId="7C360F76" w14:textId="77777777" w:rsidR="004D28D0" w:rsidRPr="00577919" w:rsidRDefault="004D28D0" w:rsidP="004D28D0">
      <w:pPr>
        <w:tabs>
          <w:tab w:val="num" w:pos="1440"/>
        </w:tabs>
        <w:spacing w:before="240" w:after="0" w:line="276" w:lineRule="auto"/>
        <w:jc w:val="both"/>
      </w:pPr>
      <w:r w:rsidRPr="00577919">
        <w:t>Strengthen Flood Mitigation Measures</w:t>
      </w:r>
      <w:r w:rsidRPr="00A24AC3">
        <w:t xml:space="preserve">: </w:t>
      </w:r>
      <w:r w:rsidRPr="00577919">
        <w:t>In areas where flood risks persist (e.g., behind the main stone protection walls), conduct detailed technical assessments to identify vulnerable zones.</w:t>
      </w:r>
      <w:r w:rsidRPr="00A24AC3">
        <w:t xml:space="preserve"> </w:t>
      </w:r>
      <w:r w:rsidRPr="00577919">
        <w:t>Construct additional protective structures (such as gabions or secondary walls) to safeguard canal entrances and surrounding farmland.</w:t>
      </w:r>
      <w:r w:rsidRPr="00A24AC3">
        <w:t xml:space="preserve"> </w:t>
      </w:r>
      <w:r w:rsidRPr="00577919">
        <w:t>Actively involve local farmers in planning to enhance relevance and promote long-term community ownership.</w:t>
      </w:r>
    </w:p>
    <w:p w14:paraId="40FC2870" w14:textId="6BEB9C94" w:rsidR="004D28D0" w:rsidRDefault="004D28D0" w:rsidP="004D28D0">
      <w:pPr>
        <w:tabs>
          <w:tab w:val="num" w:pos="1440"/>
          <w:tab w:val="num" w:pos="2160"/>
        </w:tabs>
        <w:spacing w:before="240" w:after="0" w:line="276" w:lineRule="auto"/>
        <w:jc w:val="both"/>
      </w:pPr>
      <w:r w:rsidRPr="00135780">
        <w:rPr>
          <w:b/>
          <w:bCs/>
        </w:rPr>
        <w:t>Promote Inclusive Labor Participation</w:t>
      </w:r>
      <w:r w:rsidRPr="00A24AC3">
        <w:t xml:space="preserve">: </w:t>
      </w:r>
      <w:r w:rsidRPr="00577919">
        <w:t xml:space="preserve">The </w:t>
      </w:r>
      <w:r w:rsidR="002409E7">
        <w:t>IP</w:t>
      </w:r>
      <w:r w:rsidRPr="00577919">
        <w:t xml:space="preserve"> is strongly encouraged to develop and implement strategies to engage women wage workers in sub-project activities.</w:t>
      </w:r>
      <w:r w:rsidRPr="00A24AC3">
        <w:t xml:space="preserve"> </w:t>
      </w:r>
      <w:r w:rsidRPr="00577919">
        <w:t>Design roles that are</w:t>
      </w:r>
      <w:r w:rsidRPr="00A24AC3">
        <w:t xml:space="preserve"> c</w:t>
      </w:r>
      <w:r w:rsidRPr="00577919">
        <w:t>ulturally appropriate, aligning with local norms and values</w:t>
      </w:r>
      <w:r w:rsidRPr="00A24AC3">
        <w:t>, and m</w:t>
      </w:r>
      <w:r w:rsidRPr="00577919">
        <w:t>eaningful and safe, ensuring dignity and relevance of work.</w:t>
      </w:r>
      <w:r w:rsidRPr="00A24AC3">
        <w:t xml:space="preserve"> </w:t>
      </w:r>
      <w:r w:rsidRPr="00577919">
        <w:t>Tailor</w:t>
      </w:r>
      <w:r w:rsidR="0039088A">
        <w:t xml:space="preserve"> roles</w:t>
      </w:r>
      <w:r w:rsidRPr="00577919">
        <w:t xml:space="preserve"> to women’s capacities, consider</w:t>
      </w:r>
      <w:r w:rsidR="00530CE8">
        <w:t>ing</w:t>
      </w:r>
      <w:r w:rsidRPr="00577919">
        <w:t xml:space="preserve"> their specific skills, availability, and needs.</w:t>
      </w:r>
      <w:r w:rsidRPr="00A24AC3">
        <w:t xml:space="preserve"> E</w:t>
      </w:r>
      <w:r w:rsidRPr="00577919">
        <w:t>ncouraging women's participation not only promotes gender inclusion but also enhances the socioeconomic impact of the sub-projects.</w:t>
      </w:r>
    </w:p>
    <w:p w14:paraId="619A07D7" w14:textId="77777777" w:rsidR="007D7AA0" w:rsidRPr="00577919" w:rsidRDefault="007D7AA0" w:rsidP="004D28D0">
      <w:pPr>
        <w:tabs>
          <w:tab w:val="num" w:pos="1440"/>
          <w:tab w:val="num" w:pos="2160"/>
        </w:tabs>
        <w:spacing w:after="0" w:line="276" w:lineRule="auto"/>
        <w:jc w:val="both"/>
      </w:pPr>
    </w:p>
    <w:p w14:paraId="63C1BFB6" w14:textId="77777777" w:rsidR="004D28D0" w:rsidRPr="008D5D57" w:rsidRDefault="004D28D0" w:rsidP="004D28D0">
      <w:pPr>
        <w:jc w:val="both"/>
        <w:rPr>
          <w:rFonts w:ascii="Calibri" w:hAnsi="Calibri" w:cs="Calibri"/>
        </w:rPr>
      </w:pPr>
      <w:r w:rsidRPr="008D5D57">
        <w:rPr>
          <w:rFonts w:ascii="Calibri" w:hAnsi="Calibri" w:cs="Calibri"/>
          <w:b/>
          <w:bCs/>
        </w:rPr>
        <w:t>Rehabilitation and Protection of Agricultural Canals</w:t>
      </w:r>
      <w:r>
        <w:rPr>
          <w:rFonts w:ascii="Calibri" w:hAnsi="Calibri" w:cs="Calibri"/>
          <w:b/>
          <w:bCs/>
        </w:rPr>
        <w:t>: Implemented by PWP</w:t>
      </w:r>
    </w:p>
    <w:p w14:paraId="1AE49730" w14:textId="41AFABCB" w:rsidR="004D28D0" w:rsidRDefault="004D28D0" w:rsidP="004D28D0">
      <w:pPr>
        <w:jc w:val="both"/>
        <w:rPr>
          <w:rFonts w:ascii="Calibri" w:hAnsi="Calibri" w:cs="Calibri"/>
        </w:rPr>
      </w:pPr>
      <w:r>
        <w:rPr>
          <w:rFonts w:cstheme="minorHAnsi"/>
          <w:noProof/>
          <w:color w:val="000000" w:themeColor="text1"/>
          <w:szCs w:val="20"/>
        </w:rPr>
        <mc:AlternateContent>
          <mc:Choice Requires="wpg">
            <w:drawing>
              <wp:anchor distT="0" distB="0" distL="114300" distR="114300" simplePos="0" relativeHeight="251677696" behindDoc="0" locked="0" layoutInCell="1" allowOverlap="1" wp14:anchorId="463B36D5" wp14:editId="1A7493BE">
                <wp:simplePos x="0" y="0"/>
                <wp:positionH relativeFrom="margin">
                  <wp:posOffset>3018790</wp:posOffset>
                </wp:positionH>
                <wp:positionV relativeFrom="paragraph">
                  <wp:posOffset>608330</wp:posOffset>
                </wp:positionV>
                <wp:extent cx="2910840" cy="2241550"/>
                <wp:effectExtent l="0" t="0" r="3810" b="6350"/>
                <wp:wrapSquare wrapText="bothSides"/>
                <wp:docPr id="753310340" name="Group 16"/>
                <wp:cNvGraphicFramePr/>
                <a:graphic xmlns:a="http://schemas.openxmlformats.org/drawingml/2006/main">
                  <a:graphicData uri="http://schemas.microsoft.com/office/word/2010/wordprocessingGroup">
                    <wpg:wgp>
                      <wpg:cNvGrpSpPr/>
                      <wpg:grpSpPr>
                        <a:xfrm>
                          <a:off x="0" y="0"/>
                          <a:ext cx="2910840" cy="2241550"/>
                          <a:chOff x="0" y="0"/>
                          <a:chExt cx="5399405" cy="3802886"/>
                        </a:xfrm>
                      </wpg:grpSpPr>
                      <pic:pic xmlns:pic="http://schemas.openxmlformats.org/drawingml/2006/picture">
                        <pic:nvPicPr>
                          <pic:cNvPr id="1388952600" name="Picture 15"/>
                          <pic:cNvPicPr>
                            <a:picLocks noChangeAspect="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399405" cy="3265805"/>
                          </a:xfrm>
                          <a:prstGeom prst="rect">
                            <a:avLst/>
                          </a:prstGeom>
                          <a:noFill/>
                          <a:ln>
                            <a:noFill/>
                          </a:ln>
                          <a:extLst>
                            <a:ext uri="{53640926-AAD7-44D8-BBD7-CCE9431645EC}">
                              <a14:shadowObscured xmlns:a14="http://schemas.microsoft.com/office/drawing/2010/main"/>
                            </a:ext>
                          </a:extLst>
                        </pic:spPr>
                      </pic:pic>
                      <wps:wsp>
                        <wps:cNvPr id="1069057508" name="Text Box 1"/>
                        <wps:cNvSpPr txBox="1"/>
                        <wps:spPr>
                          <a:xfrm>
                            <a:off x="0" y="3275459"/>
                            <a:ext cx="5399405" cy="527427"/>
                          </a:xfrm>
                          <a:prstGeom prst="rect">
                            <a:avLst/>
                          </a:prstGeom>
                          <a:solidFill>
                            <a:prstClr val="white"/>
                          </a:solidFill>
                          <a:ln>
                            <a:noFill/>
                          </a:ln>
                        </wps:spPr>
                        <wps:txbx>
                          <w:txbxContent>
                            <w:p w14:paraId="77B4857D" w14:textId="77777777" w:rsidR="004D28D0" w:rsidRPr="00D91C5E" w:rsidRDefault="004D28D0" w:rsidP="004D28D0">
                              <w:pPr>
                                <w:pStyle w:val="Caption"/>
                                <w:jc w:val="center"/>
                                <w:rPr>
                                  <w:rFonts w:cstheme="minorHAnsi"/>
                                  <w:color w:val="000000" w:themeColor="text1"/>
                                  <w:sz w:val="22"/>
                                  <w:szCs w:val="20"/>
                                </w:rPr>
                              </w:pPr>
                              <w:r w:rsidRPr="00025B36">
                                <w:t>10-6-17068 Rehabilitation and Protection of Abr Al-Mansouri Canal</w:t>
                              </w:r>
                              <w:r>
                                <w:t xml:space="preserve"> in</w:t>
                              </w:r>
                              <w:r w:rsidRPr="00025B36">
                                <w:t xml:space="preserve"> Tuban </w:t>
                              </w:r>
                              <w:r>
                                <w:t>d</w:t>
                              </w:r>
                              <w:r w:rsidRPr="00025B36">
                                <w:t>istrict</w:t>
                              </w:r>
                              <w:r>
                                <w:t>, Lahj governorate.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3B36D5" id="Group 16" o:spid="_x0000_s1045" style="position:absolute;left:0;text-align:left;margin-left:237.7pt;margin-top:47.9pt;width:229.2pt;height:176.5pt;z-index:251677696;mso-position-horizontal-relative:margin;mso-width-relative:margin;mso-height-relative:margin" coordsize="53994,38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">
                <v:shape id="Picture 15" o:spid="_x0000_s1046" type="#_x0000_t75" style="position:absolute;width:53994;height:3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">
                  <v:imagedata r:id="rId40" o:title=""/>
                </v:shape>
                <v:shape id="_x0000_s1047" type="#_x0000_t202" style="position:absolute;top:32754;width:53994;height:5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" stroked="f">
                  <v:textbox inset="0,0,0,0">
                    <w:txbxContent>
                      <w:p w14:paraId="77B4857D" w14:textId="77777777" w:rsidR="004D28D0" w:rsidRPr="00D91C5E" w:rsidRDefault="004D28D0" w:rsidP="004D28D0">
                        <w:pPr>
                          <w:pStyle w:val="Caption"/>
                          <w:jc w:val="center"/>
                          <w:rPr>
                            <w:rFonts w:cstheme="minorHAnsi"/>
                            <w:color w:val="000000" w:themeColor="text1"/>
                            <w:sz w:val="22"/>
                            <w:szCs w:val="20"/>
                          </w:rPr>
                        </w:pPr>
                        <w:r w:rsidRPr="00025B36">
                          <w:t>10-6-17068 Rehabilitation and Protection of Abr Al-Mansouri Canal</w:t>
                        </w:r>
                        <w:r>
                          <w:t xml:space="preserve"> in</w:t>
                        </w:r>
                        <w:r w:rsidRPr="00025B36">
                          <w:t xml:space="preserve"> Tuban </w:t>
                        </w:r>
                        <w:r>
                          <w:t>d</w:t>
                        </w:r>
                        <w:r w:rsidRPr="00025B36">
                          <w:t>istrict</w:t>
                        </w:r>
                        <w:r>
                          <w:t>, Lahj governorate.</w:t>
                        </w:r>
                      </w:p>
                    </w:txbxContent>
                  </v:textbox>
                </v:shape>
                <w10:wrap type="square" anchorx="margin"/>
              </v:group>
            </w:pict>
          </mc:Fallback>
        </mc:AlternateContent>
      </w:r>
      <w:r w:rsidRPr="008D5D57">
        <w:rPr>
          <w:rFonts w:ascii="Calibri" w:hAnsi="Calibri" w:cs="Calibri"/>
        </w:rPr>
        <w:t xml:space="preserve">The rehabilitation and protection of the Abr Al-Mansouri Canal, Abr Jadeed Al-Azbiya Canal, and Abr Jadeed Al-Mjuhfa Canal aim to enhance the sustainability and productivity of agricultural lands in the region. These interventions are intended to protect farmland, preserve canal infrastructure, and promote sustainable farming practices. They form part of a broader geo-bundling strategy implemented by the SFD under the </w:t>
      </w:r>
      <w:r w:rsidR="00B35820">
        <w:rPr>
          <w:rFonts w:ascii="Calibri" w:hAnsi="Calibri" w:cs="Calibri"/>
        </w:rPr>
        <w:t>Y</w:t>
      </w:r>
      <w:r w:rsidRPr="008D5D57">
        <w:rPr>
          <w:rFonts w:ascii="Calibri" w:hAnsi="Calibri" w:cs="Calibri"/>
        </w:rPr>
        <w:t>FSRRP, alongside three complementary sub-projects under the ESPECRP</w:t>
      </w:r>
      <w:r>
        <w:rPr>
          <w:rFonts w:ascii="Calibri" w:hAnsi="Calibri" w:cs="Calibri"/>
        </w:rPr>
        <w:t xml:space="preserve"> project</w:t>
      </w:r>
      <w:r w:rsidRPr="008D5D57">
        <w:rPr>
          <w:rFonts w:ascii="Calibri" w:hAnsi="Calibri" w:cs="Calibri"/>
        </w:rPr>
        <w:t>. These interconnected efforts share similar activities</w:t>
      </w:r>
      <w:r w:rsidR="000F67F7">
        <w:rPr>
          <w:rFonts w:ascii="Calibri" w:hAnsi="Calibri" w:cs="Calibri"/>
        </w:rPr>
        <w:t>, aiming</w:t>
      </w:r>
      <w:r w:rsidRPr="008D5D57">
        <w:rPr>
          <w:rFonts w:ascii="Calibri" w:hAnsi="Calibri" w:cs="Calibri"/>
        </w:rPr>
        <w:t xml:space="preserve"> to maximize impact and effectively respond to the needs of the local agricultural community.</w:t>
      </w:r>
    </w:p>
    <w:p w14:paraId="4C3D730E" w14:textId="77777777" w:rsidR="00980BF4" w:rsidRDefault="00980BF4" w:rsidP="004D28D0">
      <w:pPr>
        <w:jc w:val="both"/>
        <w:rPr>
          <w:rFonts w:ascii="Calibri" w:hAnsi="Calibri" w:cs="Calibri"/>
        </w:rPr>
      </w:pPr>
    </w:p>
    <w:p w14:paraId="30D59212" w14:textId="77777777" w:rsidR="00980BF4" w:rsidRDefault="00980BF4" w:rsidP="004D28D0">
      <w:pPr>
        <w:jc w:val="both"/>
        <w:rPr>
          <w:rFonts w:ascii="Calibri" w:hAnsi="Calibri" w:cs="Calibri"/>
        </w:rPr>
      </w:pPr>
    </w:p>
    <w:p w14:paraId="2DFABBD4" w14:textId="77777777" w:rsidR="00980BF4" w:rsidRPr="008D5D57" w:rsidRDefault="00980BF4" w:rsidP="004D28D0">
      <w:pPr>
        <w:jc w:val="both"/>
        <w:rPr>
          <w:rFonts w:ascii="Calibri" w:hAnsi="Calibri" w:cs="Calibri"/>
        </w:rPr>
      </w:pPr>
    </w:p>
    <w:p w14:paraId="4E88DFC2" w14:textId="77777777" w:rsidR="004D28D0" w:rsidRPr="008D5D57" w:rsidRDefault="004D28D0" w:rsidP="004D28D0">
      <w:pPr>
        <w:tabs>
          <w:tab w:val="num" w:pos="720"/>
        </w:tabs>
        <w:jc w:val="both"/>
        <w:rPr>
          <w:rFonts w:ascii="Calibri" w:hAnsi="Calibri" w:cs="Calibri"/>
        </w:rPr>
      </w:pPr>
      <w:r w:rsidRPr="008D5D57">
        <w:rPr>
          <w:rFonts w:ascii="Calibri" w:hAnsi="Calibri" w:cs="Calibri"/>
          <w:b/>
          <w:bCs/>
        </w:rPr>
        <w:t xml:space="preserve">Key </w:t>
      </w:r>
      <w:r>
        <w:rPr>
          <w:rFonts w:ascii="Calibri" w:hAnsi="Calibri" w:cs="Calibri"/>
          <w:b/>
          <w:bCs/>
        </w:rPr>
        <w:t>findings</w:t>
      </w:r>
      <w:r w:rsidRPr="008D5D57">
        <w:rPr>
          <w:rFonts w:ascii="Calibri" w:hAnsi="Calibri" w:cs="Calibri"/>
          <w:b/>
          <w:bCs/>
        </w:rPr>
        <w:t>:</w:t>
      </w:r>
      <w:r>
        <w:rPr>
          <w:rFonts w:ascii="Calibri" w:hAnsi="Calibri" w:cs="Calibri"/>
          <w:b/>
          <w:bCs/>
        </w:rPr>
        <w:t xml:space="preserve"> </w:t>
      </w:r>
      <w:r w:rsidRPr="008D5D57">
        <w:rPr>
          <w:rFonts w:ascii="Calibri" w:hAnsi="Calibri" w:cs="Calibri"/>
        </w:rPr>
        <w:t>Members of the community committee highlighted that constructing agricultural protection walls to safeguard canal entrances and adjacent lands is a top priority for local farmers.</w:t>
      </w:r>
      <w:r>
        <w:rPr>
          <w:rFonts w:ascii="Calibri" w:hAnsi="Calibri" w:cs="Calibri"/>
        </w:rPr>
        <w:t xml:space="preserve"> </w:t>
      </w:r>
      <w:r w:rsidRPr="008D5D57">
        <w:rPr>
          <w:rFonts w:ascii="Calibri" w:hAnsi="Calibri" w:cs="Calibri"/>
        </w:rPr>
        <w:t>Across the three geo-bundled sub-projects, the construction of these protection walls has improved approximately 120 hectares of farmland and 6,300 meters of irrigation canals, supported the cultivation of various crops</w:t>
      </w:r>
      <w:r>
        <w:rPr>
          <w:rFonts w:ascii="Calibri" w:hAnsi="Calibri" w:cs="Calibri"/>
        </w:rPr>
        <w:t>,</w:t>
      </w:r>
      <w:r w:rsidRPr="008D5D57">
        <w:rPr>
          <w:rFonts w:ascii="Calibri" w:hAnsi="Calibri" w:cs="Calibri"/>
        </w:rPr>
        <w:t xml:space="preserve"> and </w:t>
      </w:r>
      <w:r>
        <w:rPr>
          <w:rFonts w:ascii="Calibri" w:hAnsi="Calibri" w:cs="Calibri"/>
        </w:rPr>
        <w:t>enhanced</w:t>
      </w:r>
      <w:r w:rsidRPr="008D5D57">
        <w:rPr>
          <w:rFonts w:ascii="Calibri" w:hAnsi="Calibri" w:cs="Calibri"/>
        </w:rPr>
        <w:t xml:space="preserve"> the economic well-being of 135 farmers.</w:t>
      </w:r>
      <w:r>
        <w:rPr>
          <w:rFonts w:ascii="Calibri" w:hAnsi="Calibri" w:cs="Calibri"/>
        </w:rPr>
        <w:t xml:space="preserve"> </w:t>
      </w:r>
      <w:r w:rsidRPr="008D5D57">
        <w:rPr>
          <w:rFonts w:ascii="Calibri" w:hAnsi="Calibri" w:cs="Calibri"/>
        </w:rPr>
        <w:t>The community committee actively engaged in the project’s selection, implementation, and monitoring processes.</w:t>
      </w:r>
      <w:r>
        <w:rPr>
          <w:rFonts w:ascii="Calibri" w:hAnsi="Calibri" w:cs="Calibri"/>
        </w:rPr>
        <w:t xml:space="preserve"> </w:t>
      </w:r>
      <w:r w:rsidRPr="008D5D57">
        <w:rPr>
          <w:rFonts w:ascii="Calibri" w:hAnsi="Calibri" w:cs="Calibri"/>
        </w:rPr>
        <w:t>Interviewed committee members confirmed that wage workers were selected through a fair and transparent process, prioritizing individuals with the highest levels of need within the community.</w:t>
      </w:r>
    </w:p>
    <w:p w14:paraId="73FCEEB7" w14:textId="77777777" w:rsidR="004D28D0" w:rsidRDefault="004D28D0" w:rsidP="004D28D0">
      <w:pPr>
        <w:tabs>
          <w:tab w:val="num" w:pos="720"/>
        </w:tabs>
        <w:jc w:val="both"/>
        <w:rPr>
          <w:rFonts w:ascii="Calibri" w:hAnsi="Calibri" w:cs="Calibri"/>
        </w:rPr>
      </w:pPr>
      <w:r>
        <w:rPr>
          <w:rFonts w:ascii="Calibri" w:hAnsi="Calibri" w:cs="Calibri"/>
          <w:b/>
          <w:bCs/>
        </w:rPr>
        <w:t>Recommendations</w:t>
      </w:r>
      <w:r w:rsidRPr="008D5D57">
        <w:rPr>
          <w:rFonts w:ascii="Calibri" w:hAnsi="Calibri" w:cs="Calibri"/>
          <w:b/>
          <w:bCs/>
        </w:rPr>
        <w:t>:</w:t>
      </w:r>
      <w:r>
        <w:rPr>
          <w:rFonts w:ascii="Calibri" w:hAnsi="Calibri" w:cs="Calibri"/>
          <w:b/>
          <w:bCs/>
        </w:rPr>
        <w:t xml:space="preserve"> </w:t>
      </w:r>
      <w:r w:rsidRPr="008D5D57">
        <w:rPr>
          <w:rFonts w:ascii="Calibri" w:hAnsi="Calibri" w:cs="Calibri"/>
        </w:rPr>
        <w:t>In some sections of the protection walls along the Abr Jadeed Al-Mjuhfa Canal, the wall height needs to be increased to adequately match the level of the protected soil behind them.</w:t>
      </w:r>
      <w:r>
        <w:rPr>
          <w:rFonts w:ascii="Calibri" w:hAnsi="Calibri" w:cs="Calibri"/>
        </w:rPr>
        <w:t xml:space="preserve"> </w:t>
      </w:r>
      <w:r w:rsidRPr="008D5D57">
        <w:rPr>
          <w:rFonts w:ascii="Calibri" w:hAnsi="Calibri" w:cs="Calibri"/>
        </w:rPr>
        <w:t>Consider diversifying geo-bundled interventions further to address a broader range of community needs and enhance overall impact in the targeted areas.</w:t>
      </w:r>
    </w:p>
    <w:p w14:paraId="495EC922" w14:textId="70F6EB13" w:rsidR="004D28D0" w:rsidRDefault="004D28D0" w:rsidP="004D28D0">
      <w:pPr>
        <w:tabs>
          <w:tab w:val="num" w:pos="720"/>
        </w:tabs>
        <w:jc w:val="both"/>
      </w:pPr>
      <w:r>
        <w:rPr>
          <w:rFonts w:cstheme="minorHAnsi"/>
          <w:b/>
          <w:bCs/>
        </w:rPr>
        <w:lastRenderedPageBreak/>
        <w:t>Field Mission Report</w:t>
      </w:r>
      <w:r w:rsidRPr="00C3462D">
        <w:rPr>
          <w:rFonts w:cstheme="minorHAnsi"/>
          <w:b/>
          <w:bCs/>
        </w:rPr>
        <w:t xml:space="preserve"> </w:t>
      </w:r>
      <w:r w:rsidRPr="00C3462D">
        <w:rPr>
          <w:rFonts w:cstheme="minorHAnsi"/>
        </w:rPr>
        <w:t xml:space="preserve">can be found in the link: </w:t>
      </w:r>
      <w:hyperlink r:id="rId41" w:history="1">
        <w:r w:rsidR="002B1303">
          <w:rPr>
            <w:rStyle w:val="Hyperlink"/>
            <w:rFonts w:cstheme="minorHAnsi"/>
          </w:rPr>
          <w:t>YFSRRP Field Mission Report</w:t>
        </w:r>
      </w:hyperlink>
      <w:r>
        <w:t xml:space="preserve">  </w:t>
      </w:r>
    </w:p>
    <w:p w14:paraId="4CA2FE32" w14:textId="77777777" w:rsidR="00980BF4" w:rsidRPr="00A86954" w:rsidRDefault="00980BF4" w:rsidP="004D28D0">
      <w:pPr>
        <w:tabs>
          <w:tab w:val="num" w:pos="720"/>
        </w:tabs>
        <w:jc w:val="both"/>
        <w:rPr>
          <w:rFonts w:ascii="Calibri" w:hAnsi="Calibri" w:cs="Calibri"/>
        </w:rPr>
      </w:pPr>
    </w:p>
    <w:p w14:paraId="54B75CBF" w14:textId="25478C6C" w:rsidR="00980BF4" w:rsidRPr="00980BF4" w:rsidRDefault="20E12A26" w:rsidP="00980BF4">
      <w:pPr>
        <w:pStyle w:val="ListParagraph"/>
        <w:numPr>
          <w:ilvl w:val="1"/>
          <w:numId w:val="13"/>
        </w:numP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89" w:name="_Toc204948523"/>
      <w:bookmarkStart w:id="90" w:name="_Toc205989162"/>
      <w:r w:rsidRPr="00980BF4">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Third-Party Monitoring:</w:t>
      </w:r>
      <w:bookmarkEnd w:id="89"/>
      <w:bookmarkEnd w:id="90"/>
      <w:r w:rsidR="00CF79BC" w:rsidRPr="00980BF4">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71C17235" w14:textId="203581BB" w:rsidR="00095299" w:rsidRPr="00980BF4" w:rsidRDefault="00095299" w:rsidP="00980BF4">
      <w:pPr>
        <w:rPr>
          <w:b/>
        </w:rPr>
      </w:pPr>
      <w:r w:rsidRPr="00095299">
        <w:t xml:space="preserve">Following the suspension of the original TPM agency by the Houthis in March 2024, UNDP, in coordination with the WB, instituted an alternative third-party monitoring mechanism. This includes the engagement of an engineering consulting firm for infrastructure quality assurance and an audit firm for financial spot </w:t>
      </w:r>
      <w:r w:rsidRPr="00980BF4">
        <w:rPr>
          <w:rFonts w:eastAsiaTheme="minorEastAsia"/>
        </w:rPr>
        <w:t>checks.</w:t>
      </w:r>
      <w:r w:rsidRPr="713C317A">
        <w:rPr>
          <w:rStyle w:val="FootnoteReference"/>
          <w:rFonts w:eastAsiaTheme="minorEastAsia"/>
        </w:rPr>
        <w:footnoteReference w:id="2"/>
      </w:r>
    </w:p>
    <w:p w14:paraId="68435FA7" w14:textId="77777777" w:rsidR="004D28D0" w:rsidRDefault="20E12A26" w:rsidP="713C317A">
      <w:pPr>
        <w:pStyle w:val="Heading2"/>
        <w:numPr>
          <w:ilvl w:val="0"/>
          <w:numId w:val="0"/>
        </w:numPr>
        <w:spacing w:after="240" w:line="276" w:lineRule="auto"/>
        <w:ind w:left="360" w:hanging="360"/>
        <w:jc w:val="both"/>
        <w:rPr>
          <w:rFonts w:cstheme="minorBidi"/>
          <w:b w:val="0"/>
        </w:rPr>
      </w:pPr>
      <w:bookmarkStart w:id="91" w:name="_Toc204948525"/>
      <w:bookmarkStart w:id="92" w:name="_Toc205989163"/>
      <w:r w:rsidRPr="713C317A">
        <w:rPr>
          <w:rFonts w:cstheme="minorBidi"/>
        </w:rPr>
        <w:t>Engineering Quality Assurance and Verification</w:t>
      </w:r>
      <w:bookmarkEnd w:id="91"/>
      <w:bookmarkEnd w:id="92"/>
    </w:p>
    <w:p w14:paraId="7BB98825" w14:textId="77777777" w:rsidR="004D28D0" w:rsidRDefault="004D28D0" w:rsidP="004D28D0">
      <w:pPr>
        <w:spacing w:line="276" w:lineRule="auto"/>
        <w:jc w:val="both"/>
        <w:rPr>
          <w:rFonts w:cstheme="minorHAnsi"/>
        </w:rPr>
      </w:pPr>
      <w:r w:rsidRPr="00925B6B">
        <w:rPr>
          <w:rFonts w:cstheme="minorHAnsi"/>
        </w:rPr>
        <w:t>Across the reporting period, the engineering firm conducted quality assurance assessments for a total of 87 sub-projects implemented</w:t>
      </w:r>
      <w:r w:rsidRPr="0044434C">
        <w:rPr>
          <w:rFonts w:cstheme="minorHAnsi"/>
        </w:rPr>
        <w:t xml:space="preserve"> by SFD and PWP. The inspections highlighted a generally high level of compliance with technical and environmental standards, while also identifying recurring challenges such as delays caused by external factors (e.g., banking disruptions, labor availability). These insights are feeding into a broader learning process for adaptive implementation and sustainability planning.</w:t>
      </w:r>
    </w:p>
    <w:p w14:paraId="4E9D91B6" w14:textId="77777777" w:rsidR="00980BF4" w:rsidRPr="0044434C" w:rsidRDefault="00980BF4" w:rsidP="004D28D0">
      <w:pPr>
        <w:spacing w:line="276" w:lineRule="auto"/>
        <w:jc w:val="both"/>
        <w:rPr>
          <w:rFonts w:cstheme="minorHAnsi"/>
        </w:rPr>
      </w:pPr>
    </w:p>
    <w:p w14:paraId="17A8E4A9" w14:textId="65FFCA85" w:rsidR="004D28D0" w:rsidRPr="006C6E7D" w:rsidRDefault="004D28D0" w:rsidP="004D28D0">
      <w:pPr>
        <w:spacing w:line="276" w:lineRule="auto"/>
        <w:jc w:val="both"/>
        <w:rPr>
          <w:rFonts w:cstheme="minorHAnsi"/>
        </w:rPr>
      </w:pPr>
      <w:r w:rsidRPr="00B931C3">
        <w:rPr>
          <w:noProof/>
        </w:rPr>
        <w:drawing>
          <wp:anchor distT="0" distB="0" distL="114300" distR="114300" simplePos="0" relativeHeight="251678720" behindDoc="0" locked="0" layoutInCell="1" allowOverlap="1" wp14:anchorId="4403A337" wp14:editId="0554A5DC">
            <wp:simplePos x="0" y="0"/>
            <wp:positionH relativeFrom="column">
              <wp:posOffset>3171172</wp:posOffset>
            </wp:positionH>
            <wp:positionV relativeFrom="paragraph">
              <wp:posOffset>469639</wp:posOffset>
            </wp:positionV>
            <wp:extent cx="2743200" cy="2057400"/>
            <wp:effectExtent l="0" t="0" r="0" b="6985"/>
            <wp:wrapSquare wrapText="bothSides"/>
            <wp:docPr id="1267304477" name="Picture 6" descr="A person in a hard hat and vest standing on a dirt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04477" name="Picture 6" descr="A person in a hard hat and vest standing on a dirt path&#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rPr>
        <w:t xml:space="preserve">During the first quarter of </w:t>
      </w:r>
      <w:r w:rsidRPr="006C6E7D">
        <w:rPr>
          <w:rFonts w:cstheme="minorHAnsi"/>
        </w:rPr>
        <w:t xml:space="preserve">2025, the engineering firm </w:t>
      </w:r>
      <w:r w:rsidRPr="00925B6B">
        <w:rPr>
          <w:rFonts w:cstheme="minorHAnsi"/>
        </w:rPr>
        <w:t xml:space="preserve">visited 41 sub-projects, assessing their alignment with approved technical designs, environmental and OHS compliance, and climate resilience measures. The firm utilized a structured methodology combining desk reviews, standardized checklists, site inspections, and stakeholder interviews. The </w:t>
      </w:r>
      <w:r>
        <w:rPr>
          <w:rFonts w:cstheme="minorHAnsi"/>
        </w:rPr>
        <w:t>assessment</w:t>
      </w:r>
      <w:r w:rsidRPr="00925B6B">
        <w:rPr>
          <w:rFonts w:cstheme="minorHAnsi"/>
        </w:rPr>
        <w:t xml:space="preserve"> found that 72</w:t>
      </w:r>
      <w:r>
        <w:rPr>
          <w:rFonts w:cstheme="minorHAnsi"/>
        </w:rPr>
        <w:t xml:space="preserve"> percent</w:t>
      </w:r>
      <w:r w:rsidRPr="00925B6B">
        <w:rPr>
          <w:rFonts w:cstheme="minorHAnsi"/>
        </w:rPr>
        <w:t xml:space="preserve"> of SFD</w:t>
      </w:r>
      <w:r w:rsidRPr="006C6E7D">
        <w:rPr>
          <w:rFonts w:cstheme="minorHAnsi"/>
        </w:rPr>
        <w:t xml:space="preserve"> sub-projects and </w:t>
      </w:r>
      <w:r w:rsidRPr="003A058A">
        <w:rPr>
          <w:rFonts w:cstheme="minorHAnsi"/>
        </w:rPr>
        <w:t>69 percent</w:t>
      </w:r>
      <w:r>
        <w:rPr>
          <w:rFonts w:cstheme="minorHAnsi"/>
          <w:b/>
          <w:bCs/>
        </w:rPr>
        <w:t xml:space="preserve"> </w:t>
      </w:r>
      <w:r w:rsidRPr="006C6E7D">
        <w:rPr>
          <w:rFonts w:cstheme="minorHAnsi"/>
        </w:rPr>
        <w:t xml:space="preserve">of PWP sub-projects were fully compliant with quality standards. The remaining </w:t>
      </w:r>
      <w:r>
        <w:rPr>
          <w:rFonts w:cstheme="minorHAnsi"/>
        </w:rPr>
        <w:t>sub-</w:t>
      </w:r>
      <w:r w:rsidRPr="006C6E7D">
        <w:rPr>
          <w:rFonts w:cstheme="minorHAnsi"/>
        </w:rPr>
        <w:t>projects exhibited minor deficiencies, including issues like insufficient joint pointing in water cisterns and delays linked to banking restrictions. Importantly,</w:t>
      </w:r>
      <w:r w:rsidR="00D82CE7">
        <w:rPr>
          <w:rFonts w:cstheme="minorHAnsi"/>
        </w:rPr>
        <w:t xml:space="preserve"> IPs </w:t>
      </w:r>
      <w:r w:rsidRPr="006C6E7D">
        <w:rPr>
          <w:rFonts w:cstheme="minorHAnsi"/>
        </w:rPr>
        <w:t>responded promptly to the engineering notices issued, undertaking necessary corrective actions.</w:t>
      </w:r>
      <w:r>
        <w:rPr>
          <w:rFonts w:cstheme="minorHAnsi"/>
        </w:rPr>
        <w:t xml:space="preserve"> </w:t>
      </w:r>
      <w:r w:rsidRPr="006C6E7D">
        <w:rPr>
          <w:rFonts w:cstheme="minorHAnsi"/>
        </w:rPr>
        <w:t>The report also recommended integrating seasonal climate patterns into future project planning, especially to avoid implementation delays during peak rainfall. It emphasized the value of proactive supervision and called for more detailed procurement plans at the sub-project level to streamline future assessments.</w:t>
      </w:r>
    </w:p>
    <w:p w14:paraId="4558EC8E" w14:textId="0B7D2194" w:rsidR="004D28D0" w:rsidRPr="00381003" w:rsidRDefault="004D28D0" w:rsidP="004D28D0">
      <w:pPr>
        <w:spacing w:line="276" w:lineRule="auto"/>
        <w:jc w:val="both"/>
        <w:rPr>
          <w:rFonts w:cstheme="minorHAnsi"/>
        </w:rPr>
      </w:pPr>
      <w:r>
        <w:rPr>
          <w:noProof/>
        </w:rPr>
        <w:lastRenderedPageBreak/>
        <w:drawing>
          <wp:anchor distT="0" distB="0" distL="114300" distR="114300" simplePos="0" relativeHeight="251679744" behindDoc="0" locked="0" layoutInCell="1" allowOverlap="1" wp14:anchorId="44B13423" wp14:editId="1B6BA77D">
            <wp:simplePos x="0" y="0"/>
            <wp:positionH relativeFrom="margin">
              <wp:align>right</wp:align>
            </wp:positionH>
            <wp:positionV relativeFrom="paragraph">
              <wp:posOffset>290705</wp:posOffset>
            </wp:positionV>
            <wp:extent cx="2743200" cy="2057400"/>
            <wp:effectExtent l="0" t="0" r="0" b="0"/>
            <wp:wrapSquare wrapText="bothSides"/>
            <wp:docPr id="552644329" name="Picture 6" descr="A large dam with a concre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44329" name="Picture 6" descr="A large dam with a concrete wall&#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r>
        <w:rPr>
          <w:rFonts w:cstheme="minorHAnsi"/>
        </w:rPr>
        <w:t>T</w:t>
      </w:r>
      <w:r w:rsidRPr="00381003">
        <w:rPr>
          <w:rFonts w:cstheme="minorHAnsi"/>
        </w:rPr>
        <w:t>he engineering consulting firm</w:t>
      </w:r>
      <w:r>
        <w:rPr>
          <w:rFonts w:cstheme="minorHAnsi"/>
        </w:rPr>
        <w:t>,</w:t>
      </w:r>
      <w:r w:rsidRPr="00381003">
        <w:rPr>
          <w:rFonts w:cstheme="minorHAnsi"/>
        </w:rPr>
        <w:t xml:space="preserve"> AMICON</w:t>
      </w:r>
      <w:r>
        <w:rPr>
          <w:rFonts w:cstheme="minorHAnsi"/>
        </w:rPr>
        <w:t>,</w:t>
      </w:r>
      <w:r w:rsidRPr="00381003">
        <w:rPr>
          <w:rFonts w:cstheme="minorHAnsi"/>
        </w:rPr>
        <w:t xml:space="preserve"> conducted quality assurance assessments for 46 sub-projects implemented by SFD and PWP</w:t>
      </w:r>
      <w:r>
        <w:rPr>
          <w:rFonts w:cstheme="minorHAnsi"/>
        </w:rPr>
        <w:t xml:space="preserve"> in the second quarter of 2025</w:t>
      </w:r>
      <w:r w:rsidRPr="00381003">
        <w:rPr>
          <w:rFonts w:cstheme="minorHAnsi"/>
        </w:rPr>
        <w:t xml:space="preserve">. The </w:t>
      </w:r>
      <w:r>
        <w:rPr>
          <w:rFonts w:cstheme="minorHAnsi"/>
        </w:rPr>
        <w:t>assessment</w:t>
      </w:r>
      <w:r w:rsidRPr="00381003">
        <w:rPr>
          <w:rFonts w:cstheme="minorHAnsi"/>
        </w:rPr>
        <w:t xml:space="preserve"> confirmed that </w:t>
      </w:r>
      <w:r w:rsidR="00D93D98" w:rsidRPr="00381003">
        <w:rPr>
          <w:rFonts w:cstheme="minorHAnsi"/>
        </w:rPr>
        <w:t>most</w:t>
      </w:r>
      <w:r w:rsidRPr="00381003">
        <w:rPr>
          <w:rFonts w:cstheme="minorHAnsi"/>
        </w:rPr>
        <w:t xml:space="preserve"> sub-projects demonstrated solid technical performance, adherence to quality standards, and integration of climate resilience features, despite facing operational delays and external constraints.</w:t>
      </w:r>
      <w:r>
        <w:rPr>
          <w:rFonts w:cstheme="minorHAnsi"/>
        </w:rPr>
        <w:t xml:space="preserve"> </w:t>
      </w:r>
      <w:r w:rsidRPr="00381003">
        <w:rPr>
          <w:rFonts w:cstheme="minorHAnsi"/>
        </w:rPr>
        <w:t>For SFD, 34 sub-projects were assessed. While 92</w:t>
      </w:r>
      <w:r>
        <w:rPr>
          <w:rFonts w:cstheme="minorHAnsi"/>
        </w:rPr>
        <w:t xml:space="preserve"> percent</w:t>
      </w:r>
      <w:r w:rsidRPr="00381003">
        <w:rPr>
          <w:rFonts w:cstheme="minorHAnsi"/>
        </w:rPr>
        <w:t xml:space="preserve"> of ongoing works met quality benchmarks and 86</w:t>
      </w:r>
      <w:r>
        <w:rPr>
          <w:rFonts w:cstheme="minorHAnsi"/>
        </w:rPr>
        <w:t xml:space="preserve"> percent</w:t>
      </w:r>
      <w:r w:rsidRPr="00381003">
        <w:rPr>
          <w:rFonts w:cstheme="minorHAnsi"/>
        </w:rPr>
        <w:t xml:space="preserve"> of completed or handed-over projects were functional, delays (</w:t>
      </w:r>
      <w:r w:rsidR="00FE0A9C">
        <w:rPr>
          <w:rFonts w:cstheme="minorHAnsi"/>
        </w:rPr>
        <w:t>ranging</w:t>
      </w:r>
      <w:r w:rsidR="00D41D2C">
        <w:rPr>
          <w:rFonts w:cstheme="minorHAnsi"/>
        </w:rPr>
        <w:t xml:space="preserve"> from </w:t>
      </w:r>
      <w:r w:rsidRPr="00381003">
        <w:rPr>
          <w:rFonts w:cstheme="minorHAnsi"/>
        </w:rPr>
        <w:t>2</w:t>
      </w:r>
      <w:r w:rsidR="00D41D2C">
        <w:rPr>
          <w:rFonts w:cstheme="minorHAnsi"/>
        </w:rPr>
        <w:t xml:space="preserve"> to</w:t>
      </w:r>
      <w:r w:rsidRPr="00381003">
        <w:rPr>
          <w:rFonts w:cstheme="minorHAnsi"/>
        </w:rPr>
        <w:t>7 months) were common</w:t>
      </w:r>
      <w:r>
        <w:rPr>
          <w:rFonts w:cstheme="minorHAnsi"/>
        </w:rPr>
        <w:t xml:space="preserve">, </w:t>
      </w:r>
      <w:r w:rsidRPr="00381003">
        <w:rPr>
          <w:rFonts w:cstheme="minorHAnsi"/>
        </w:rPr>
        <w:t>particularly in agricultural land protection. Design compliance stood at 82</w:t>
      </w:r>
      <w:r>
        <w:rPr>
          <w:rFonts w:cstheme="minorHAnsi"/>
        </w:rPr>
        <w:t xml:space="preserve"> percent</w:t>
      </w:r>
      <w:r w:rsidRPr="00381003">
        <w:rPr>
          <w:rFonts w:cstheme="minorHAnsi"/>
        </w:rPr>
        <w:t>, with most deviations promptly addressed via Quality Assurance Notices. Climate resilience features were present in 85</w:t>
      </w:r>
      <w:r>
        <w:rPr>
          <w:rFonts w:cstheme="minorHAnsi"/>
        </w:rPr>
        <w:t xml:space="preserve"> percent</w:t>
      </w:r>
      <w:r w:rsidRPr="00381003">
        <w:rPr>
          <w:rFonts w:cstheme="minorHAnsi"/>
        </w:rPr>
        <w:t xml:space="preserve"> of cases, though erosion risks were noted </w:t>
      </w:r>
      <w:r w:rsidR="00D41D2C">
        <w:rPr>
          <w:rFonts w:cstheme="minorHAnsi"/>
        </w:rPr>
        <w:t xml:space="preserve">in areas </w:t>
      </w:r>
      <w:r w:rsidRPr="00381003">
        <w:rPr>
          <w:rFonts w:cstheme="minorHAnsi"/>
        </w:rPr>
        <w:t xml:space="preserve">where mortar </w:t>
      </w:r>
      <w:r w:rsidR="00D11C5E">
        <w:rPr>
          <w:rFonts w:cstheme="minorHAnsi"/>
        </w:rPr>
        <w:t>had been</w:t>
      </w:r>
      <w:r w:rsidRPr="00381003">
        <w:rPr>
          <w:rFonts w:cstheme="minorHAnsi"/>
        </w:rPr>
        <w:t xml:space="preserve"> omitted.</w:t>
      </w:r>
      <w:r>
        <w:rPr>
          <w:rFonts w:cstheme="minorHAnsi"/>
        </w:rPr>
        <w:t xml:space="preserve"> </w:t>
      </w:r>
      <w:r w:rsidRPr="00381003">
        <w:rPr>
          <w:rFonts w:cstheme="minorHAnsi"/>
        </w:rPr>
        <w:t>For PWP, 12 sub-projects were reviewed. Technical compliance was strong (92</w:t>
      </w:r>
      <w:r>
        <w:rPr>
          <w:rFonts w:cstheme="minorHAnsi"/>
        </w:rPr>
        <w:t xml:space="preserve"> percent</w:t>
      </w:r>
      <w:r w:rsidRPr="00381003">
        <w:rPr>
          <w:rFonts w:cstheme="minorHAnsi"/>
        </w:rPr>
        <w:t xml:space="preserve">), and all sub-projects incorporated robust flood-resilient design elements. However, </w:t>
      </w:r>
      <w:r>
        <w:rPr>
          <w:rFonts w:cstheme="minorHAnsi"/>
        </w:rPr>
        <w:t xml:space="preserve">two </w:t>
      </w:r>
      <w:r w:rsidRPr="00381003">
        <w:rPr>
          <w:rFonts w:cstheme="minorHAnsi"/>
        </w:rPr>
        <w:t xml:space="preserve">ongoing </w:t>
      </w:r>
      <w:r>
        <w:rPr>
          <w:rFonts w:cstheme="minorHAnsi"/>
        </w:rPr>
        <w:t>sub-projects’ activities</w:t>
      </w:r>
      <w:r w:rsidRPr="00381003">
        <w:rPr>
          <w:rFonts w:cstheme="minorHAnsi"/>
        </w:rPr>
        <w:t xml:space="preserve"> were </w:t>
      </w:r>
      <w:r>
        <w:rPr>
          <w:rFonts w:cstheme="minorHAnsi"/>
        </w:rPr>
        <w:t xml:space="preserve">temporarily </w:t>
      </w:r>
      <w:r w:rsidRPr="00381003">
        <w:rPr>
          <w:rFonts w:cstheme="minorHAnsi"/>
        </w:rPr>
        <w:t>inactive during the visits due to delayed disbursements. All completed works were operational.</w:t>
      </w:r>
    </w:p>
    <w:p w14:paraId="7F77D029" w14:textId="77777777" w:rsidR="004D28D0" w:rsidRPr="006C6E7D" w:rsidRDefault="004D28D0" w:rsidP="004D28D0">
      <w:pPr>
        <w:spacing w:line="276" w:lineRule="auto"/>
        <w:jc w:val="both"/>
        <w:rPr>
          <w:rFonts w:cstheme="minorHAnsi"/>
        </w:rPr>
      </w:pPr>
      <w:r>
        <w:rPr>
          <w:rFonts w:cstheme="minorHAnsi"/>
        </w:rPr>
        <w:t>Overall, the Engineering Quality Assurance firm</w:t>
      </w:r>
      <w:r w:rsidRPr="00381003">
        <w:rPr>
          <w:rFonts w:cstheme="minorHAnsi"/>
        </w:rPr>
        <w:t xml:space="preserve"> recommendations focused on improving erosion control, formalizing bidder site visits, and better aligning fund flows with seasonal conditions. Despite challenges, the Q2 assessment confirmed that both IPs are on track to deliver sustainable infrastructure outcomes under YFSRRP, with continued monitoring planned to reinforce quality and climate resilience.</w:t>
      </w:r>
    </w:p>
    <w:p w14:paraId="3279A729" w14:textId="5A7DDB18" w:rsidR="004D28D0" w:rsidRPr="00006CF8" w:rsidRDefault="004D28D0" w:rsidP="004D28D0">
      <w:pPr>
        <w:spacing w:line="276" w:lineRule="auto"/>
        <w:jc w:val="both"/>
        <w:rPr>
          <w:rFonts w:cstheme="minorHAnsi"/>
        </w:rPr>
      </w:pPr>
      <w:r w:rsidRPr="00006CF8">
        <w:rPr>
          <w:rFonts w:cstheme="minorHAnsi"/>
          <w:b/>
          <w:bCs/>
        </w:rPr>
        <w:t>Engineering Quality Assurance Reports (Q1</w:t>
      </w:r>
      <w:r>
        <w:rPr>
          <w:rFonts w:cstheme="minorHAnsi"/>
          <w:b/>
          <w:bCs/>
        </w:rPr>
        <w:t xml:space="preserve"> and Q2</w:t>
      </w:r>
      <w:r w:rsidRPr="00006CF8">
        <w:rPr>
          <w:rFonts w:cstheme="minorHAnsi"/>
          <w:b/>
          <w:bCs/>
        </w:rPr>
        <w:t xml:space="preserve"> 2025) </w:t>
      </w:r>
      <w:r w:rsidRPr="00006CF8">
        <w:rPr>
          <w:rFonts w:cstheme="minorHAnsi"/>
        </w:rPr>
        <w:t xml:space="preserve">can be found </w:t>
      </w:r>
      <w:r w:rsidR="007533F0">
        <w:rPr>
          <w:rFonts w:cstheme="minorHAnsi"/>
        </w:rPr>
        <w:t>at</w:t>
      </w:r>
      <w:r w:rsidRPr="00006CF8">
        <w:rPr>
          <w:rFonts w:cstheme="minorHAnsi"/>
        </w:rPr>
        <w:t xml:space="preserve"> the </w:t>
      </w:r>
      <w:r w:rsidR="007533F0">
        <w:rPr>
          <w:rFonts w:cstheme="minorHAnsi"/>
        </w:rPr>
        <w:t xml:space="preserve">following </w:t>
      </w:r>
      <w:r w:rsidRPr="00006CF8">
        <w:rPr>
          <w:rFonts w:cstheme="minorHAnsi"/>
        </w:rPr>
        <w:t xml:space="preserve">link: </w:t>
      </w:r>
      <w:hyperlink r:id="rId44" w:history="1">
        <w:r w:rsidR="00CF79BC">
          <w:rPr>
            <w:rStyle w:val="Hyperlink"/>
            <w:rFonts w:cstheme="minorHAnsi"/>
          </w:rPr>
          <w:t xml:space="preserve">YFSRRP </w:t>
        </w:r>
        <w:r w:rsidR="00CF79BC">
          <w:rPr>
            <w:rStyle w:val="Hyperlink"/>
            <w:rFonts w:cstheme="minorHAnsi"/>
          </w:rPr>
          <w:t>T</w:t>
        </w:r>
        <w:r w:rsidR="00CF79BC">
          <w:rPr>
            <w:rStyle w:val="Hyperlink"/>
            <w:rFonts w:cstheme="minorHAnsi"/>
          </w:rPr>
          <w:t>PM Quarterly Reports</w:t>
        </w:r>
      </w:hyperlink>
    </w:p>
    <w:p w14:paraId="000EA9E3" w14:textId="77777777" w:rsidR="004D28D0" w:rsidRPr="00C3462D" w:rsidRDefault="20E12A26" w:rsidP="713C317A">
      <w:pPr>
        <w:pStyle w:val="Heading2"/>
        <w:numPr>
          <w:ilvl w:val="0"/>
          <w:numId w:val="0"/>
        </w:numPr>
        <w:spacing w:after="240" w:line="240" w:lineRule="auto"/>
        <w:ind w:left="360" w:hanging="360"/>
        <w:jc w:val="both"/>
        <w:rPr>
          <w:rFonts w:cstheme="minorBidi"/>
          <w:b w:val="0"/>
        </w:rPr>
      </w:pPr>
      <w:bookmarkStart w:id="93" w:name="_Toc204948526"/>
      <w:bookmarkStart w:id="94" w:name="_Toc205989164"/>
      <w:r w:rsidRPr="713C317A">
        <w:rPr>
          <w:rFonts w:cstheme="minorBidi"/>
        </w:rPr>
        <w:t>Financial Spot Check</w:t>
      </w:r>
      <w:bookmarkEnd w:id="93"/>
      <w:bookmarkEnd w:id="94"/>
      <w:r w:rsidRPr="713C317A">
        <w:rPr>
          <w:rFonts w:cstheme="minorBidi"/>
        </w:rPr>
        <w:t xml:space="preserve">  </w:t>
      </w:r>
    </w:p>
    <w:p w14:paraId="4D9822B6" w14:textId="790A6209" w:rsidR="004D28D0" w:rsidRPr="00925B6B" w:rsidRDefault="004D28D0" w:rsidP="004D28D0">
      <w:pPr>
        <w:spacing w:line="276" w:lineRule="auto"/>
        <w:jc w:val="both"/>
        <w:rPr>
          <w:rFonts w:cstheme="minorHAnsi"/>
        </w:rPr>
      </w:pPr>
      <w:r w:rsidRPr="00925B6B">
        <w:rPr>
          <w:rFonts w:cstheme="minorHAnsi"/>
        </w:rPr>
        <w:t>An independent audit firm was contracted to conduct a spot check of financial records and controls for the same sample of sub-projects that were evaluated under the Engineering Quality Assurance (EQA) exercise. The objective was to verify the integrity of financial documentation, ensure consistency with the approved workplans and budgets, and assess adherence to procurement and disbursement protocols by the IPs.</w:t>
      </w:r>
    </w:p>
    <w:p w14:paraId="60787144" w14:textId="45DE5BD1" w:rsidR="004D28D0" w:rsidRPr="00925B6B" w:rsidRDefault="004D28D0" w:rsidP="004D28D0">
      <w:pPr>
        <w:spacing w:line="276" w:lineRule="auto"/>
        <w:jc w:val="both"/>
        <w:rPr>
          <w:rFonts w:cstheme="minorHAnsi"/>
        </w:rPr>
      </w:pPr>
      <w:r w:rsidRPr="00925B6B">
        <w:rPr>
          <w:rFonts w:cstheme="minorHAnsi"/>
        </w:rPr>
        <w:t>The spot check covered the</w:t>
      </w:r>
      <w:r>
        <w:rPr>
          <w:rFonts w:cstheme="minorHAnsi"/>
        </w:rPr>
        <w:t xml:space="preserve"> financial performance of</w:t>
      </w:r>
      <w:r w:rsidRPr="00925B6B">
        <w:rPr>
          <w:rFonts w:cstheme="minorHAnsi"/>
        </w:rPr>
        <w:t xml:space="preserve"> 2024 and </w:t>
      </w:r>
      <w:r w:rsidR="00337091">
        <w:rPr>
          <w:rFonts w:cstheme="minorHAnsi"/>
        </w:rPr>
        <w:t>was conducted</w:t>
      </w:r>
      <w:r w:rsidRPr="00925B6B">
        <w:rPr>
          <w:rFonts w:cstheme="minorHAnsi"/>
        </w:rPr>
        <w:t xml:space="preserve"> between February and March 2025. It </w:t>
      </w:r>
      <w:r w:rsidR="00FC44A6">
        <w:rPr>
          <w:rFonts w:cstheme="minorHAnsi"/>
        </w:rPr>
        <w:t>followed</w:t>
      </w:r>
      <w:r w:rsidRPr="00925B6B">
        <w:rPr>
          <w:rFonts w:cstheme="minorHAnsi"/>
        </w:rPr>
        <w:t xml:space="preserve"> the International Standard on Related Services (ISRS) 4400, which governs engagements to perform agreed-upon procedures regarding financial information. The audit focused on internal control systems, financial reporting practices, and the alignment between reported expenditures and actual implementation activities.</w:t>
      </w:r>
    </w:p>
    <w:p w14:paraId="079E1A51" w14:textId="1E54BA39" w:rsidR="004D28D0" w:rsidRPr="00925B6B" w:rsidRDefault="004D28D0" w:rsidP="004D28D0">
      <w:pPr>
        <w:spacing w:line="276" w:lineRule="auto"/>
        <w:jc w:val="both"/>
        <w:rPr>
          <w:rFonts w:cstheme="minorHAnsi"/>
        </w:rPr>
      </w:pPr>
      <w:r w:rsidRPr="00925B6B">
        <w:rPr>
          <w:rFonts w:cstheme="minorHAnsi"/>
        </w:rPr>
        <w:t>Key Findings:</w:t>
      </w:r>
      <w:r>
        <w:rPr>
          <w:rFonts w:cstheme="minorHAnsi"/>
        </w:rPr>
        <w:t xml:space="preserve"> T</w:t>
      </w:r>
      <w:r w:rsidRPr="00925B6B">
        <w:rPr>
          <w:rFonts w:cstheme="minorHAnsi"/>
        </w:rPr>
        <w:t xml:space="preserve">he </w:t>
      </w:r>
      <w:r>
        <w:rPr>
          <w:rFonts w:cstheme="minorHAnsi"/>
        </w:rPr>
        <w:t xml:space="preserve">spot verification team </w:t>
      </w:r>
      <w:r w:rsidRPr="00925B6B">
        <w:rPr>
          <w:rFonts w:cstheme="minorHAnsi"/>
        </w:rPr>
        <w:t xml:space="preserve">found that </w:t>
      </w:r>
      <w:r>
        <w:rPr>
          <w:rFonts w:cstheme="minorHAnsi"/>
        </w:rPr>
        <w:t>SFD</w:t>
      </w:r>
      <w:r w:rsidRPr="00925B6B">
        <w:rPr>
          <w:rFonts w:cstheme="minorHAnsi"/>
        </w:rPr>
        <w:t xml:space="preserve"> maintained strong financial management practices, with no material findings or discrepancies. Documentation was complete, properly authorized, and aligned with the approved procurement and financial procedures. The spot check confirmed that SFD’s expenditures were accurately recorded and supported by verifiable documentation.</w:t>
      </w:r>
    </w:p>
    <w:p w14:paraId="57645C62" w14:textId="488C959D" w:rsidR="004D28D0" w:rsidRPr="00EA0DE8" w:rsidRDefault="004D28D0" w:rsidP="004D28D0">
      <w:pPr>
        <w:spacing w:line="276" w:lineRule="auto"/>
        <w:jc w:val="both"/>
        <w:rPr>
          <w:rFonts w:cstheme="minorHAnsi"/>
        </w:rPr>
      </w:pPr>
      <w:r w:rsidRPr="00925B6B">
        <w:rPr>
          <w:rFonts w:cstheme="minorHAnsi"/>
        </w:rPr>
        <w:lastRenderedPageBreak/>
        <w:t>While PWP exhibited overall compliance, several areas for improvement were identified. Specifically, the audit found that in some cases, advance payments made to community groups responsible for tendering and contracting were prematurely recorded as expenditures without sufficient supporting documentation at the time of reporting</w:t>
      </w:r>
      <w:r w:rsidR="00C45B3A">
        <w:rPr>
          <w:rFonts w:cstheme="minorHAnsi"/>
        </w:rPr>
        <w:t>, creating</w:t>
      </w:r>
      <w:r w:rsidRPr="00925B6B">
        <w:rPr>
          <w:rFonts w:cstheme="minorHAnsi"/>
        </w:rPr>
        <w:t xml:space="preserve"> temporary inconsistencies in financial statements. Additionally, certain</w:t>
      </w:r>
      <w:r w:rsidRPr="00EA0DE8">
        <w:rPr>
          <w:rFonts w:cstheme="minorHAnsi"/>
        </w:rPr>
        <w:t xml:space="preserve"> sub-projects initiated tender-related activities </w:t>
      </w:r>
      <w:r w:rsidR="00F6110A">
        <w:rPr>
          <w:rFonts w:cstheme="minorHAnsi"/>
        </w:rPr>
        <w:t>prior to</w:t>
      </w:r>
      <w:r w:rsidR="00F6110A" w:rsidRPr="00EA0DE8">
        <w:rPr>
          <w:rFonts w:cstheme="minorHAnsi"/>
        </w:rPr>
        <w:t xml:space="preserve"> </w:t>
      </w:r>
      <w:r w:rsidRPr="00EA0DE8">
        <w:rPr>
          <w:rFonts w:cstheme="minorHAnsi"/>
        </w:rPr>
        <w:t xml:space="preserve">formal agreement signing, </w:t>
      </w:r>
      <w:r w:rsidR="000F08F5">
        <w:rPr>
          <w:rFonts w:cstheme="minorHAnsi"/>
        </w:rPr>
        <w:t>resulting in</w:t>
      </w:r>
      <w:r w:rsidRPr="00EA0DE8">
        <w:rPr>
          <w:rFonts w:cstheme="minorHAnsi"/>
        </w:rPr>
        <w:t xml:space="preserve"> procedural irregularities. The </w:t>
      </w:r>
      <w:r>
        <w:rPr>
          <w:rFonts w:cstheme="minorHAnsi"/>
        </w:rPr>
        <w:t>assessment</w:t>
      </w:r>
      <w:r w:rsidRPr="00EA0DE8">
        <w:rPr>
          <w:rFonts w:cstheme="minorHAnsi"/>
        </w:rPr>
        <w:t xml:space="preserve"> also revealed inconsistent application of contractor selection criteria—some communit</w:t>
      </w:r>
      <w:r w:rsidR="00D82CE7">
        <w:rPr>
          <w:rFonts w:cstheme="minorHAnsi"/>
        </w:rPr>
        <w:t>y</w:t>
      </w:r>
      <w:r w:rsidRPr="00EA0DE8">
        <w:rPr>
          <w:rFonts w:cstheme="minorHAnsi"/>
        </w:rPr>
        <w:t xml:space="preserve">-based selection </w:t>
      </w:r>
      <w:r w:rsidR="00D82CE7">
        <w:rPr>
          <w:rFonts w:cstheme="minorHAnsi"/>
        </w:rPr>
        <w:t xml:space="preserve">was </w:t>
      </w:r>
      <w:r w:rsidRPr="00EA0DE8">
        <w:rPr>
          <w:rFonts w:cstheme="minorHAnsi"/>
        </w:rPr>
        <w:t>solely on price, while others considered additional qualitative factors such as past experience or social benefit.</w:t>
      </w:r>
    </w:p>
    <w:p w14:paraId="4038F5F7" w14:textId="5454762F" w:rsidR="004D28D0" w:rsidRPr="00EA0DE8" w:rsidRDefault="004D28D0" w:rsidP="004D28D0">
      <w:pPr>
        <w:spacing w:line="276" w:lineRule="auto"/>
        <w:jc w:val="both"/>
        <w:rPr>
          <w:rFonts w:cstheme="minorHAnsi"/>
        </w:rPr>
      </w:pPr>
      <w:r w:rsidRPr="00EA0DE8">
        <w:rPr>
          <w:rFonts w:cstheme="minorHAnsi"/>
          <w:b/>
          <w:bCs/>
        </w:rPr>
        <w:t>Recommendations:</w:t>
      </w:r>
      <w:r>
        <w:rPr>
          <w:rFonts w:cstheme="minorHAnsi"/>
          <w:b/>
          <w:bCs/>
        </w:rPr>
        <w:t xml:space="preserve"> </w:t>
      </w:r>
      <w:r w:rsidRPr="00EA0DE8">
        <w:rPr>
          <w:rFonts w:cstheme="minorHAnsi"/>
        </w:rPr>
        <w:t xml:space="preserve">The </w:t>
      </w:r>
      <w:r>
        <w:rPr>
          <w:rFonts w:cstheme="minorHAnsi"/>
        </w:rPr>
        <w:t>following r</w:t>
      </w:r>
      <w:r w:rsidRPr="00EA0DE8">
        <w:rPr>
          <w:rFonts w:cstheme="minorHAnsi"/>
        </w:rPr>
        <w:t>ecommendations</w:t>
      </w:r>
      <w:r>
        <w:rPr>
          <w:rFonts w:cstheme="minorHAnsi"/>
        </w:rPr>
        <w:t xml:space="preserve"> </w:t>
      </w:r>
      <w:r w:rsidR="001A2C77">
        <w:rPr>
          <w:rFonts w:cstheme="minorHAnsi"/>
        </w:rPr>
        <w:t>were</w:t>
      </w:r>
      <w:r>
        <w:rPr>
          <w:rFonts w:cstheme="minorHAnsi"/>
        </w:rPr>
        <w:t xml:space="preserve"> made by the assigned financial spot verification firm</w:t>
      </w:r>
      <w:r w:rsidRPr="00EA0DE8">
        <w:rPr>
          <w:rFonts w:cstheme="minorHAnsi"/>
        </w:rPr>
        <w:t xml:space="preserve"> to enhance financial oversight and ensure compliance with UNDP and W</w:t>
      </w:r>
      <w:r w:rsidR="00D82CE7">
        <w:rPr>
          <w:rFonts w:cstheme="minorHAnsi"/>
        </w:rPr>
        <w:t>B</w:t>
      </w:r>
      <w:r w:rsidRPr="00EA0DE8">
        <w:rPr>
          <w:rFonts w:cstheme="minorHAnsi"/>
        </w:rPr>
        <w:t>:</w:t>
      </w:r>
    </w:p>
    <w:p w14:paraId="6440E0D1" w14:textId="77777777" w:rsidR="004D28D0" w:rsidRPr="00D851CF" w:rsidRDefault="004D28D0" w:rsidP="00677923">
      <w:pPr>
        <w:pStyle w:val="ListParagraph"/>
        <w:numPr>
          <w:ilvl w:val="0"/>
          <w:numId w:val="7"/>
        </w:numPr>
        <w:spacing w:after="0" w:line="276" w:lineRule="auto"/>
        <w:contextualSpacing w:val="0"/>
        <w:jc w:val="both"/>
        <w:rPr>
          <w:rFonts w:cstheme="minorHAnsi"/>
        </w:rPr>
      </w:pPr>
      <w:r w:rsidRPr="00135780">
        <w:rPr>
          <w:rFonts w:cstheme="minorHAnsi"/>
          <w:b/>
          <w:bCs/>
        </w:rPr>
        <w:t>Align reporting with contractual requirements</w:t>
      </w:r>
      <w:r w:rsidRPr="005B79DA">
        <w:rPr>
          <w:rFonts w:cstheme="minorHAnsi"/>
        </w:rPr>
        <w:t>: PWP</w:t>
      </w:r>
      <w:r w:rsidRPr="00D851CF">
        <w:rPr>
          <w:rFonts w:cstheme="minorHAnsi"/>
        </w:rPr>
        <w:t xml:space="preserve"> is advised to ensure that all recorded expenditures are backed by appropriate documentation and aligned with the timing of contract execution.</w:t>
      </w:r>
    </w:p>
    <w:p w14:paraId="27FD94D5" w14:textId="77777777" w:rsidR="004D28D0" w:rsidRPr="00D851CF" w:rsidRDefault="004D28D0" w:rsidP="00677923">
      <w:pPr>
        <w:pStyle w:val="ListParagraph"/>
        <w:numPr>
          <w:ilvl w:val="0"/>
          <w:numId w:val="7"/>
        </w:numPr>
        <w:spacing w:after="0" w:line="276" w:lineRule="auto"/>
        <w:contextualSpacing w:val="0"/>
        <w:jc w:val="both"/>
        <w:rPr>
          <w:rFonts w:cstheme="minorHAnsi"/>
        </w:rPr>
      </w:pPr>
      <w:r w:rsidRPr="00135780">
        <w:rPr>
          <w:rFonts w:cstheme="minorHAnsi"/>
          <w:b/>
          <w:bCs/>
        </w:rPr>
        <w:t>Strengthen procurement sequencing</w:t>
      </w:r>
      <w:r w:rsidRPr="005B79DA">
        <w:rPr>
          <w:rFonts w:cstheme="minorHAnsi"/>
        </w:rPr>
        <w:t>:</w:t>
      </w:r>
      <w:r w:rsidRPr="00D851CF">
        <w:rPr>
          <w:rFonts w:cstheme="minorHAnsi"/>
        </w:rPr>
        <w:t xml:space="preserve"> Communities must adhere strictly to the procedural sequence, avoiding the initiation of any procurement-related activities prior to official agreement signing.</w:t>
      </w:r>
    </w:p>
    <w:p w14:paraId="4643803A" w14:textId="77777777" w:rsidR="004D28D0" w:rsidRPr="00D851CF" w:rsidRDefault="004D28D0" w:rsidP="00677923">
      <w:pPr>
        <w:pStyle w:val="ListParagraph"/>
        <w:numPr>
          <w:ilvl w:val="0"/>
          <w:numId w:val="7"/>
        </w:numPr>
        <w:spacing w:after="0" w:line="276" w:lineRule="auto"/>
        <w:contextualSpacing w:val="0"/>
        <w:jc w:val="both"/>
        <w:rPr>
          <w:rFonts w:cstheme="minorHAnsi"/>
        </w:rPr>
      </w:pPr>
      <w:r w:rsidRPr="00135780">
        <w:rPr>
          <w:rFonts w:cstheme="minorHAnsi"/>
          <w:b/>
          <w:bCs/>
        </w:rPr>
        <w:t>Standardize tender evaluation frameworks</w:t>
      </w:r>
      <w:r w:rsidRPr="005B79DA">
        <w:rPr>
          <w:rFonts w:cstheme="minorHAnsi"/>
        </w:rPr>
        <w:t>:</w:t>
      </w:r>
      <w:r w:rsidRPr="00D851CF">
        <w:rPr>
          <w:rFonts w:cstheme="minorHAnsi"/>
        </w:rPr>
        <w:t xml:space="preserve"> A uniform set of evaluation criteria should be introduced and disseminated across all communities to ensure fairness, transparency, and consistency. These criteria should balance cost-efficiency with quality, experience, and socio-economic impact.</w:t>
      </w:r>
    </w:p>
    <w:p w14:paraId="269B0A89" w14:textId="77777777" w:rsidR="004D28D0" w:rsidRDefault="004D28D0" w:rsidP="00677923">
      <w:pPr>
        <w:pStyle w:val="ListParagraph"/>
        <w:numPr>
          <w:ilvl w:val="0"/>
          <w:numId w:val="7"/>
        </w:numPr>
        <w:spacing w:after="0" w:line="276" w:lineRule="auto"/>
        <w:contextualSpacing w:val="0"/>
        <w:jc w:val="both"/>
        <w:rPr>
          <w:rFonts w:cstheme="minorHAnsi"/>
        </w:rPr>
      </w:pPr>
      <w:r w:rsidRPr="00135780">
        <w:rPr>
          <w:rFonts w:cstheme="minorHAnsi"/>
          <w:b/>
          <w:bCs/>
        </w:rPr>
        <w:t>Capacity building</w:t>
      </w:r>
      <w:r w:rsidRPr="005B79DA">
        <w:rPr>
          <w:rFonts w:cstheme="minorHAnsi"/>
        </w:rPr>
        <w:t>:</w:t>
      </w:r>
      <w:r w:rsidRPr="00D851CF">
        <w:rPr>
          <w:rFonts w:cstheme="minorHAnsi"/>
        </w:rPr>
        <w:t xml:space="preserve"> Additional training is recommended for community committees and IP focal points on financial reporting, procurement compliance, and documentation standards to reduce discrepancies and ensure accountability.</w:t>
      </w:r>
    </w:p>
    <w:p w14:paraId="31F96643" w14:textId="77777777" w:rsidR="00CF56DF" w:rsidRPr="00D851CF" w:rsidRDefault="00CF56DF" w:rsidP="00135780">
      <w:pPr>
        <w:pStyle w:val="ListParagraph"/>
        <w:spacing w:after="0" w:line="276" w:lineRule="auto"/>
        <w:ind w:left="360"/>
        <w:contextualSpacing w:val="0"/>
        <w:jc w:val="both"/>
        <w:rPr>
          <w:rFonts w:cstheme="minorHAnsi"/>
        </w:rPr>
      </w:pPr>
    </w:p>
    <w:p w14:paraId="24EFFEF7" w14:textId="77777777" w:rsidR="004D28D0" w:rsidRDefault="004D28D0" w:rsidP="004D28D0">
      <w:pPr>
        <w:spacing w:line="276" w:lineRule="auto"/>
        <w:jc w:val="both"/>
        <w:rPr>
          <w:rFonts w:cstheme="minorHAnsi"/>
        </w:rPr>
      </w:pPr>
      <w:r w:rsidRPr="00C3462D">
        <w:rPr>
          <w:rFonts w:cstheme="minorHAnsi"/>
        </w:rPr>
        <w:t>T</w:t>
      </w:r>
      <w:r w:rsidRPr="00EA0DE8">
        <w:rPr>
          <w:rFonts w:cstheme="minorHAnsi"/>
        </w:rPr>
        <w:t>he spot check affirmed that the IPs are operating within an acceptable accountability framework. However, the observations—particularly for PWP—highlight the need for continued oversight, technical guidance, and capacity strengthening to improve financial controls and ensure sustainable, transparent implementation.</w:t>
      </w:r>
      <w:r w:rsidRPr="00C3462D">
        <w:rPr>
          <w:rFonts w:cstheme="minorHAnsi"/>
        </w:rPr>
        <w:t xml:space="preserve"> </w:t>
      </w:r>
    </w:p>
    <w:p w14:paraId="2615115D" w14:textId="69908488" w:rsidR="004D28D0" w:rsidRPr="00C3462D" w:rsidRDefault="20E12A26" w:rsidP="713C317A">
      <w:pPr>
        <w:spacing w:line="276" w:lineRule="auto"/>
        <w:jc w:val="both"/>
        <w:rPr>
          <w:rStyle w:val="Hyperlink"/>
        </w:rPr>
      </w:pPr>
      <w:r w:rsidRPr="713C317A">
        <w:rPr>
          <w:b/>
          <w:bCs/>
        </w:rPr>
        <w:t xml:space="preserve">Spot Check Verification Reports </w:t>
      </w:r>
      <w:r w:rsidRPr="713C317A">
        <w:t xml:space="preserve">can be found in the link: </w:t>
      </w:r>
      <w:hyperlink r:id="rId45">
        <w:r w:rsidR="00F7384F">
          <w:rPr>
            <w:rStyle w:val="Hyperlink"/>
          </w:rPr>
          <w:t>YFSRRP TPM Quarterly Reports</w:t>
        </w:r>
      </w:hyperlink>
    </w:p>
    <w:p w14:paraId="1147E924" w14:textId="0C8155F1" w:rsidR="004D28D0" w:rsidRPr="00EA0DE8" w:rsidRDefault="00185ABF" w:rsidP="004D28D0">
      <w:pPr>
        <w:spacing w:line="276" w:lineRule="auto"/>
        <w:jc w:val="both"/>
        <w:rPr>
          <w:rFonts w:cstheme="minorHAnsi"/>
          <w:highlight w:val="yellow"/>
        </w:rPr>
      </w:pPr>
      <w:r w:rsidRPr="00185ABF">
        <w:rPr>
          <w:rFonts w:cstheme="minorHAnsi"/>
        </w:rPr>
        <w:t xml:space="preserve">In ecent spot check exercise, </w:t>
      </w:r>
      <w:r w:rsidR="00980BF4">
        <w:rPr>
          <w:rFonts w:cstheme="minorHAnsi"/>
        </w:rPr>
        <w:t xml:space="preserve">UNDP </w:t>
      </w:r>
      <w:r w:rsidRPr="00185ABF">
        <w:rPr>
          <w:rFonts w:cstheme="minorHAnsi"/>
        </w:rPr>
        <w:t xml:space="preserve">realized that conducting these checks on a quarterly basis may be less effective. Some sub-projects take up to six months to complete, which means quarterly reviews often come too early, </w:t>
      </w:r>
      <w:r w:rsidR="002C766B">
        <w:rPr>
          <w:rFonts w:cstheme="minorHAnsi"/>
        </w:rPr>
        <w:t>with insufficient</w:t>
      </w:r>
      <w:r w:rsidR="004B6895">
        <w:rPr>
          <w:rFonts w:cstheme="minorHAnsi"/>
        </w:rPr>
        <w:t xml:space="preserve"> </w:t>
      </w:r>
      <w:r w:rsidRPr="00185ABF">
        <w:rPr>
          <w:rFonts w:cstheme="minorHAnsi"/>
        </w:rPr>
        <w:t>progress or spending to assess. In some cases, the same FACE Form ends up being reviewed more than once, leading to repetitive work and limited added value. Additionally, considering the nature of spot checks,</w:t>
      </w:r>
      <w:r w:rsidR="00A45726">
        <w:rPr>
          <w:rFonts w:cstheme="minorHAnsi"/>
        </w:rPr>
        <w:t xml:space="preserve"> </w:t>
      </w:r>
      <w:r w:rsidRPr="00185ABF">
        <w:rPr>
          <w:rFonts w:cstheme="minorHAnsi"/>
        </w:rPr>
        <w:t>which differ</w:t>
      </w:r>
      <w:r w:rsidR="00A45726">
        <w:rPr>
          <w:rFonts w:cstheme="minorHAnsi"/>
        </w:rPr>
        <w:t>s</w:t>
      </w:r>
      <w:r w:rsidRPr="00185ABF">
        <w:rPr>
          <w:rFonts w:cstheme="minorHAnsi"/>
        </w:rPr>
        <w:t xml:space="preserve"> from engineering assurance in both scope and timing, </w:t>
      </w:r>
      <w:r w:rsidR="00980BF4">
        <w:rPr>
          <w:rFonts w:cstheme="minorHAnsi"/>
        </w:rPr>
        <w:t xml:space="preserve">UNDP </w:t>
      </w:r>
      <w:r w:rsidRPr="00185ABF">
        <w:rPr>
          <w:rFonts w:cstheme="minorHAnsi"/>
        </w:rPr>
        <w:t xml:space="preserve">found that a six-month approach would be more suitable than a quarterly one. It allows sufficient time for project activities to progress, provides more meaningful and complete samples for review, and ensures a more efficient use of time and resources. For these reasons, </w:t>
      </w:r>
      <w:r w:rsidR="00980BF4">
        <w:rPr>
          <w:rFonts w:cstheme="minorHAnsi"/>
        </w:rPr>
        <w:t xml:space="preserve">UNDP </w:t>
      </w:r>
      <w:r w:rsidRPr="00185ABF">
        <w:rPr>
          <w:rFonts w:cstheme="minorHAnsi"/>
        </w:rPr>
        <w:t>recommend shifting to semi-annual spot checks moving forward.</w:t>
      </w:r>
    </w:p>
    <w:p w14:paraId="0EC7C114" w14:textId="77777777" w:rsidR="004D28D0" w:rsidRDefault="20E12A26" w:rsidP="00677923">
      <w:pPr>
        <w:pStyle w:val="Heading2"/>
        <w:numPr>
          <w:ilvl w:val="0"/>
          <w:numId w:val="13"/>
        </w:numPr>
        <w:jc w:val="both"/>
        <w:rPr>
          <w:sz w:val="22"/>
          <w:szCs w:val="22"/>
        </w:rPr>
      </w:pPr>
      <w:bookmarkStart w:id="95" w:name="_Toc204948527"/>
      <w:bookmarkStart w:id="96" w:name="_Toc205989165"/>
      <w:r w:rsidRPr="713C317A">
        <w:rPr>
          <w:sz w:val="22"/>
          <w:szCs w:val="22"/>
        </w:rPr>
        <w:t>UNDP MIS Development for Project Management and Geo-bundling Initiatives</w:t>
      </w:r>
      <w:bookmarkEnd w:id="95"/>
      <w:bookmarkEnd w:id="96"/>
    </w:p>
    <w:p w14:paraId="729B2E08" w14:textId="77777777" w:rsidR="00980BF4" w:rsidRPr="00980BF4" w:rsidRDefault="00980BF4" w:rsidP="00980BF4"/>
    <w:p w14:paraId="2046DC2F" w14:textId="1B903904" w:rsidR="004D28D0" w:rsidRDefault="004D28D0" w:rsidP="004D28D0">
      <w:pPr>
        <w:jc w:val="both"/>
      </w:pPr>
      <w:r w:rsidRPr="00CD33E4">
        <w:rPr>
          <w:b/>
          <w:bCs/>
        </w:rPr>
        <w:t xml:space="preserve">Enhancing MIS Security and Readiness for Full Implementation: </w:t>
      </w:r>
      <w:r w:rsidRPr="001364B1">
        <w:t xml:space="preserve">Building on the successful Go-Live of the MIS at the end of 2024, the first half of 2025 has focused on strengthening the system’s security </w:t>
      </w:r>
      <w:r w:rsidRPr="001364B1">
        <w:lastRenderedPageBreak/>
        <w:t>and ensuring its readiness for full-scale implementation. As part of the commitment to maintaining a secure and reliable platform, UNDP conducted a Web Application Penetration Test (WAPT</w:t>
      </w:r>
      <w:r w:rsidRPr="00CD33E4">
        <w:rPr>
          <w:b/>
          <w:bCs/>
        </w:rPr>
        <w:t>)</w:t>
      </w:r>
      <w:r w:rsidRPr="001364B1">
        <w:t xml:space="preserve"> prior to the system’s official rollout. This assessment aimed to identify any potential vulnerabilities that could affect system performance or data protection.</w:t>
      </w:r>
      <w:r w:rsidRPr="00CD33E4">
        <w:rPr>
          <w:b/>
          <w:bCs/>
        </w:rPr>
        <w:t xml:space="preserve"> </w:t>
      </w:r>
      <w:r w:rsidRPr="001364B1">
        <w:t xml:space="preserve">The WAPT </w:t>
      </w:r>
      <w:r w:rsidR="00960E6B">
        <w:t>has been</w:t>
      </w:r>
      <w:r w:rsidRPr="001364B1">
        <w:t xml:space="preserve"> complete</w:t>
      </w:r>
      <w:r w:rsidR="00960E6B">
        <w:t>d,</w:t>
      </w:r>
      <w:r w:rsidRPr="001364B1">
        <w:t xml:space="preserve"> and </w:t>
      </w:r>
      <w:r w:rsidR="00960E6B">
        <w:t xml:space="preserve">the findings </w:t>
      </w:r>
      <w:r w:rsidRPr="001364B1">
        <w:t xml:space="preserve">currently </w:t>
      </w:r>
      <w:r w:rsidR="00960E6B">
        <w:t>under review</w:t>
      </w:r>
      <w:r w:rsidRPr="001364B1">
        <w:t xml:space="preserve">. </w:t>
      </w:r>
      <w:r>
        <w:t xml:space="preserve">The </w:t>
      </w:r>
      <w:r w:rsidRPr="001364B1">
        <w:t>UNDP MIS team is actively working with UNICC to address the identified issues to ensure the MIS meets the highest standards of security and functionality. These efforts are being carefully managed to avoid disrupting ongoing system use and data entry.</w:t>
      </w:r>
    </w:p>
    <w:p w14:paraId="5979A83A" w14:textId="4641E24A" w:rsidR="004D28D0" w:rsidRPr="001364B1" w:rsidRDefault="004D28D0" w:rsidP="004D28D0">
      <w:pPr>
        <w:jc w:val="both"/>
      </w:pPr>
      <w:r w:rsidRPr="00135780">
        <w:rPr>
          <w:b/>
          <w:bCs/>
        </w:rPr>
        <w:t xml:space="preserve">Way forward </w:t>
      </w:r>
      <w:r w:rsidR="0050317D">
        <w:rPr>
          <w:b/>
          <w:bCs/>
        </w:rPr>
        <w:t>for completing</w:t>
      </w:r>
      <w:r w:rsidRPr="00135780">
        <w:rPr>
          <w:rFonts w:eastAsia="Times New Roman"/>
          <w:b/>
          <w:bCs/>
        </w:rPr>
        <w:t xml:space="preserve"> the </w:t>
      </w:r>
      <w:r w:rsidR="0050317D">
        <w:rPr>
          <w:rFonts w:eastAsia="Times New Roman"/>
          <w:b/>
          <w:bCs/>
        </w:rPr>
        <w:t>R</w:t>
      </w:r>
      <w:r w:rsidRPr="00135780">
        <w:rPr>
          <w:rFonts w:eastAsia="Times New Roman"/>
          <w:b/>
          <w:bCs/>
        </w:rPr>
        <w:t>esolution of all WAPT</w:t>
      </w:r>
      <w:r w:rsidR="0050317D">
        <w:rPr>
          <w:rFonts w:eastAsia="Times New Roman"/>
          <w:b/>
          <w:bCs/>
        </w:rPr>
        <w:t>-identified issues</w:t>
      </w:r>
      <w:r w:rsidRPr="00120F26">
        <w:rPr>
          <w:rFonts w:eastAsia="Times New Roman"/>
        </w:rPr>
        <w:t xml:space="preserve">: conduct a follow-up review to validate the fixes and confirm system stability; continue onboarding project data and expand system usage across relevant teams; and monitor system performance and user feedback to guide further enhancements. </w:t>
      </w:r>
      <w:r w:rsidRPr="001364B1">
        <w:t>These actions are essential to ensuring that the MIS remains a robust and scalable tool for managing UNDP’s WB-funded projects. The system continues to offer a centralized, transparent, and efficient approach to project tracking, reporting, and decision-making.</w:t>
      </w:r>
    </w:p>
    <w:p w14:paraId="2B3798E8" w14:textId="77777777" w:rsidR="004D28D0" w:rsidRPr="001364B1" w:rsidRDefault="004D28D0" w:rsidP="004D28D0">
      <w:pPr>
        <w:jc w:val="both"/>
      </w:pPr>
      <w:r w:rsidRPr="00135780">
        <w:rPr>
          <w:b/>
          <w:bCs/>
        </w:rPr>
        <w:t>Development of the Geo</w:t>
      </w:r>
      <w:r w:rsidRPr="00135780">
        <w:rPr>
          <w:b/>
          <w:bCs/>
          <w:rtl/>
        </w:rPr>
        <w:t>-</w:t>
      </w:r>
      <w:r w:rsidRPr="00135780">
        <w:rPr>
          <w:b/>
          <w:bCs/>
        </w:rPr>
        <w:t>bundling MIS:</w:t>
      </w:r>
      <w:r w:rsidRPr="001364B1">
        <w:t xml:space="preserve"> UNDP has finalized the development of a comprehensive Geo</w:t>
      </w:r>
      <w:r w:rsidRPr="001364B1">
        <w:rPr>
          <w:rtl/>
        </w:rPr>
        <w:t>-</w:t>
      </w:r>
      <w:r w:rsidRPr="001364B1">
        <w:t>bundling MIS to enhance the planning, monitoring, and oversight of WB-funded geo</w:t>
      </w:r>
      <w:r w:rsidRPr="001364B1">
        <w:rPr>
          <w:rtl/>
        </w:rPr>
        <w:t>-</w:t>
      </w:r>
      <w:r w:rsidRPr="001364B1">
        <w:t>bundling projects in Yemen. This advanced system is regularly updated with data on intervention areas, sub-projects, resilience plans, partner feedback, and the number of sub-projects managed by each implementing partner. Equipped with interactive mapping features, the MIS aligns with geo</w:t>
      </w:r>
      <w:r w:rsidRPr="001364B1">
        <w:rPr>
          <w:rtl/>
        </w:rPr>
        <w:t>-</w:t>
      </w:r>
      <w:r w:rsidRPr="001364B1">
        <w:t xml:space="preserve">bundling standards, enabling stakeholders to visualize project locations and coordinate plans based on community needs. </w:t>
      </w:r>
    </w:p>
    <w:p w14:paraId="0EF1BBF9" w14:textId="34E334EA" w:rsidR="004D28D0" w:rsidRPr="001364B1" w:rsidRDefault="004D28D0" w:rsidP="004D28D0">
      <w:pPr>
        <w:jc w:val="both"/>
      </w:pPr>
      <w:r w:rsidRPr="001364B1">
        <w:t>The Geo</w:t>
      </w:r>
      <w:r w:rsidRPr="001364B1">
        <w:rPr>
          <w:rtl/>
        </w:rPr>
        <w:t>-</w:t>
      </w:r>
      <w:r w:rsidRPr="001364B1">
        <w:t>bundling MIS facilitates effective communication and information exchange among partners, empowering them to make informed decisions and prioritize initiatives that address the most pressing local challenges. The system's data portal is populated with support</w:t>
      </w:r>
      <w:r w:rsidR="00767234">
        <w:t>ing</w:t>
      </w:r>
      <w:r w:rsidRPr="001364B1">
        <w:t xml:space="preserve"> documents and resources, providing comprehensive information to all partners involved. Regular updates ensure the MIS remains an indispensable tool for monitoring, coordination, and organizational efficiency, ultimately enhancing the effectiveness of geo</w:t>
      </w:r>
      <w:r w:rsidRPr="001364B1">
        <w:rPr>
          <w:rtl/>
        </w:rPr>
        <w:t>-</w:t>
      </w:r>
      <w:r w:rsidRPr="001364B1">
        <w:t xml:space="preserve">bundling interventions. </w:t>
      </w:r>
    </w:p>
    <w:p w14:paraId="24F97817" w14:textId="2833EBE5" w:rsidR="00540EE2" w:rsidRPr="00540EE2" w:rsidRDefault="004D28D0" w:rsidP="00CF7FD9">
      <w:r w:rsidRPr="001364B1">
        <w:t>Overall, while challenges remain, the establishment and ongoing enhancement of the MIS represent a significant step forward in improving the coordination and execution of geo</w:t>
      </w:r>
      <w:r w:rsidRPr="001364B1">
        <w:rPr>
          <w:rtl/>
        </w:rPr>
        <w:t>-</w:t>
      </w:r>
      <w:r w:rsidRPr="001364B1">
        <w:t>bundling projects, ultimately aiming to maximize their impact on vulnerable communities. In conjunction with the impact evaluation exercise, GB MIS seeks to enhance its support by offering comprehensive mapping and spatial analysis services. This initiative will focus specifically on the areas selected for the impact evaluation, ensuring that these regions benefit from detailed insights and visual representations that can drive informed decision-making and strategic planning. To access the developed products along with Geo</w:t>
      </w:r>
      <w:r w:rsidRPr="001364B1">
        <w:rPr>
          <w:rtl/>
        </w:rPr>
        <w:t>-</w:t>
      </w:r>
      <w:r w:rsidRPr="001364B1">
        <w:t xml:space="preserve">bundling’s MIS, please refer to the provided links: </w:t>
      </w:r>
      <w:bookmarkStart w:id="97" w:name="_Hlk195095766"/>
      <w:r w:rsidRPr="001364B1">
        <w:t xml:space="preserve">(a) </w:t>
      </w:r>
      <w:hyperlink r:id="rId46" w:anchor="/yemen-geospatial-bundling-portal">
        <w:r w:rsidRPr="001364B1">
          <w:rPr>
            <w:rStyle w:val="Hyperlink"/>
          </w:rPr>
          <w:t>Yemen Geo</w:t>
        </w:r>
        <w:r w:rsidRPr="001364B1">
          <w:rPr>
            <w:rStyle w:val="Hyperlink"/>
            <w:rtl/>
          </w:rPr>
          <w:t>-</w:t>
        </w:r>
        <w:r w:rsidRPr="001364B1">
          <w:rPr>
            <w:rStyle w:val="Hyperlink"/>
          </w:rPr>
          <w:t>bundling Portal</w:t>
        </w:r>
      </w:hyperlink>
      <w:r w:rsidRPr="001364B1">
        <w:t xml:space="preserve">; (b) </w:t>
      </w:r>
      <w:hyperlink r:id="rId47">
        <w:r w:rsidRPr="001364B1">
          <w:rPr>
            <w:rStyle w:val="Hyperlink"/>
          </w:rPr>
          <w:t>Geo</w:t>
        </w:r>
        <w:r w:rsidRPr="001364B1">
          <w:rPr>
            <w:rStyle w:val="Hyperlink"/>
            <w:rtl/>
          </w:rPr>
          <w:t>-</w:t>
        </w:r>
        <w:r w:rsidRPr="001364B1">
          <w:rPr>
            <w:rStyle w:val="Hyperlink"/>
          </w:rPr>
          <w:t>bundling Dashboard</w:t>
        </w:r>
      </w:hyperlink>
      <w:r w:rsidRPr="001364B1">
        <w:t xml:space="preserve">: (c) </w:t>
      </w:r>
      <w:hyperlink r:id="rId48">
        <w:r w:rsidRPr="001364B1">
          <w:rPr>
            <w:rStyle w:val="Hyperlink"/>
          </w:rPr>
          <w:t>GPTA: Data Collection App</w:t>
        </w:r>
      </w:hyperlink>
      <w:bookmarkEnd w:id="97"/>
      <w:r w:rsidRPr="00120F26">
        <w:rPr>
          <w:u w:val="single"/>
        </w:rPr>
        <w:t xml:space="preserve">; (d) </w:t>
      </w:r>
      <w:hyperlink r:id="rId49">
        <w:r w:rsidRPr="001364B1">
          <w:rPr>
            <w:rStyle w:val="Hyperlink"/>
          </w:rPr>
          <w:t>SharePoint eDocument site</w:t>
        </w:r>
      </w:hyperlink>
      <w:r w:rsidRPr="00120F26">
        <w:rPr>
          <w:u w:val="single"/>
        </w:rPr>
        <w:t xml:space="preserve"> ; (e) </w:t>
      </w:r>
      <w:hyperlink r:id="rId50">
        <w:r w:rsidRPr="001364B1">
          <w:rPr>
            <w:rStyle w:val="Hyperlink"/>
          </w:rPr>
          <w:t>Power BI Interactive Report</w:t>
        </w:r>
      </w:hyperlink>
      <w:r w:rsidRPr="001364B1">
        <w:t xml:space="preserve">. </w:t>
      </w:r>
      <w:bookmarkStart w:id="98" w:name="_Toc142053516"/>
      <w:bookmarkStart w:id="99" w:name="_Toc142222474"/>
      <w:r w:rsidR="00CF7FD9">
        <w:br/>
      </w:r>
    </w:p>
    <w:p w14:paraId="2AA5CC0E" w14:textId="355BF623" w:rsidR="001D528C" w:rsidRDefault="6C417809" w:rsidP="00677923">
      <w:pPr>
        <w:pStyle w:val="Heading1"/>
        <w:numPr>
          <w:ilvl w:val="0"/>
          <w:numId w:val="13"/>
        </w:numPr>
        <w:jc w:val="both"/>
        <w:rPr>
          <w:rFonts w:asciiTheme="minorHAnsi" w:hAnsiTheme="minorHAnsi" w:cstheme="minorBidi"/>
          <w:b/>
          <w:bCs/>
          <w:color w:val="1F3864" w:themeColor="accent1" w:themeShade="80"/>
          <w:sz w:val="22"/>
          <w:szCs w:val="22"/>
        </w:rPr>
      </w:pPr>
      <w:bookmarkStart w:id="100" w:name="_Toc142053517"/>
      <w:bookmarkStart w:id="101" w:name="_Toc142222475"/>
      <w:bookmarkStart w:id="102" w:name="_Toc205989166"/>
      <w:bookmarkEnd w:id="98"/>
      <w:bookmarkEnd w:id="99"/>
      <w:r w:rsidRPr="713C317A">
        <w:rPr>
          <w:rFonts w:asciiTheme="minorHAnsi" w:hAnsiTheme="minorHAnsi" w:cstheme="minorBidi"/>
          <w:b/>
          <w:bCs/>
          <w:color w:val="1F3864" w:themeColor="accent1" w:themeShade="80"/>
          <w:sz w:val="22"/>
          <w:szCs w:val="22"/>
        </w:rPr>
        <w:t>OTHER ISSUES REQUIRING ATTENTION</w:t>
      </w:r>
      <w:bookmarkEnd w:id="100"/>
      <w:bookmarkEnd w:id="101"/>
      <w:bookmarkEnd w:id="102"/>
      <w:r w:rsidRPr="713C317A">
        <w:rPr>
          <w:rFonts w:asciiTheme="minorHAnsi" w:hAnsiTheme="minorHAnsi" w:cstheme="minorBidi"/>
          <w:b/>
          <w:bCs/>
          <w:color w:val="1F3864" w:themeColor="accent1" w:themeShade="80"/>
          <w:sz w:val="22"/>
          <w:szCs w:val="22"/>
        </w:rPr>
        <w:t xml:space="preserve"> </w:t>
      </w:r>
    </w:p>
    <w:p w14:paraId="6D8A9BCE" w14:textId="77777777" w:rsidR="00980BF4" w:rsidRPr="00980BF4" w:rsidRDefault="00980BF4" w:rsidP="00980BF4"/>
    <w:p w14:paraId="0CD872BE" w14:textId="0997BB3D" w:rsidR="00777F59" w:rsidRPr="00777F59" w:rsidRDefault="6C417809" w:rsidP="00677923">
      <w:pPr>
        <w:pStyle w:val="Heading2"/>
        <w:numPr>
          <w:ilvl w:val="0"/>
          <w:numId w:val="14"/>
        </w:numPr>
        <w:jc w:val="both"/>
        <w:rPr>
          <w:rFonts w:cstheme="minorBidi"/>
          <w:sz w:val="22"/>
          <w:szCs w:val="22"/>
        </w:rPr>
      </w:pPr>
      <w:bookmarkStart w:id="103" w:name="_Toc142053518"/>
      <w:bookmarkStart w:id="104" w:name="_Toc142222476"/>
      <w:bookmarkStart w:id="105" w:name="_Toc205989167"/>
      <w:r w:rsidRPr="713C317A">
        <w:rPr>
          <w:rFonts w:cstheme="minorBidi"/>
          <w:sz w:val="22"/>
          <w:szCs w:val="22"/>
        </w:rPr>
        <w:t>Restructuring of activities</w:t>
      </w:r>
      <w:bookmarkEnd w:id="103"/>
      <w:bookmarkEnd w:id="104"/>
      <w:bookmarkEnd w:id="105"/>
    </w:p>
    <w:p w14:paraId="2F9472FF" w14:textId="6DA5DA45" w:rsidR="00617099" w:rsidRDefault="00794A6A" w:rsidP="009E22BA">
      <w:pPr>
        <w:autoSpaceDE w:val="0"/>
        <w:autoSpaceDN w:val="0"/>
        <w:adjustRightInd w:val="0"/>
        <w:spacing w:line="240" w:lineRule="atLeast"/>
        <w:jc w:val="both"/>
        <w:rPr>
          <w:rFonts w:cstheme="minorHAnsi"/>
          <w:bCs/>
        </w:rPr>
      </w:pPr>
      <w:r w:rsidRPr="00BD4C2A">
        <w:rPr>
          <w:rFonts w:cstheme="minorHAnsi"/>
          <w:bCs/>
        </w:rPr>
        <w:t>There was n</w:t>
      </w:r>
      <w:r w:rsidR="001F3B4F" w:rsidRPr="00BD4C2A">
        <w:rPr>
          <w:rFonts w:cstheme="minorHAnsi"/>
          <w:bCs/>
        </w:rPr>
        <w:t xml:space="preserve">o </w:t>
      </w:r>
      <w:r w:rsidR="00FE69CD" w:rsidRPr="00BD4C2A">
        <w:rPr>
          <w:rFonts w:cstheme="minorHAnsi"/>
          <w:bCs/>
        </w:rPr>
        <w:t>r</w:t>
      </w:r>
      <w:r w:rsidR="001F3B4F" w:rsidRPr="00BD4C2A">
        <w:rPr>
          <w:rFonts w:cstheme="minorHAnsi"/>
          <w:bCs/>
        </w:rPr>
        <w:t xml:space="preserve">estructuring </w:t>
      </w:r>
      <w:r w:rsidR="00D6162C" w:rsidRPr="00BD4C2A">
        <w:rPr>
          <w:rFonts w:cstheme="minorHAnsi"/>
          <w:bCs/>
        </w:rPr>
        <w:t>proposed</w:t>
      </w:r>
      <w:r w:rsidR="001F3B4F" w:rsidRPr="00BD4C2A">
        <w:rPr>
          <w:rFonts w:cstheme="minorHAnsi"/>
          <w:bCs/>
        </w:rPr>
        <w:t xml:space="preserve"> or requested during the reporting </w:t>
      </w:r>
      <w:r w:rsidR="003B2D12" w:rsidRPr="00BD4C2A">
        <w:rPr>
          <w:rFonts w:cstheme="minorHAnsi"/>
          <w:bCs/>
        </w:rPr>
        <w:t>period.</w:t>
      </w:r>
      <w:r w:rsidR="00BD4C2A">
        <w:rPr>
          <w:rFonts w:cstheme="minorHAnsi"/>
          <w:bCs/>
        </w:rPr>
        <w:t xml:space="preserve"> </w:t>
      </w:r>
      <w:r w:rsidR="001C662C">
        <w:rPr>
          <w:rFonts w:cstheme="minorHAnsi"/>
          <w:bCs/>
        </w:rPr>
        <w:t>T</w:t>
      </w:r>
      <w:r w:rsidR="00CD0FEB" w:rsidRPr="00BD4C2A">
        <w:rPr>
          <w:rFonts w:cstheme="minorHAnsi"/>
          <w:bCs/>
        </w:rPr>
        <w:t>here is a growing shift to</w:t>
      </w:r>
      <w:r w:rsidR="00CB2D9D">
        <w:rPr>
          <w:rFonts w:cstheme="minorHAnsi"/>
          <w:bCs/>
        </w:rPr>
        <w:t>ward</w:t>
      </w:r>
      <w:r w:rsidR="00CD0FEB" w:rsidRPr="00BD4C2A">
        <w:rPr>
          <w:rFonts w:cstheme="minorHAnsi"/>
          <w:bCs/>
        </w:rPr>
        <w:t xml:space="preserve"> graduat</w:t>
      </w:r>
      <w:r w:rsidR="001E2F84">
        <w:rPr>
          <w:rFonts w:cstheme="minorHAnsi"/>
          <w:bCs/>
        </w:rPr>
        <w:t>ing</w:t>
      </w:r>
      <w:r w:rsidR="00CD0FEB" w:rsidRPr="00BD4C2A">
        <w:rPr>
          <w:rFonts w:cstheme="minorHAnsi"/>
          <w:bCs/>
        </w:rPr>
        <w:t xml:space="preserve"> from CfW to C</w:t>
      </w:r>
      <w:r w:rsidR="00C6363E">
        <w:rPr>
          <w:rFonts w:cstheme="minorHAnsi"/>
          <w:bCs/>
        </w:rPr>
        <w:t>ommunity contracting</w:t>
      </w:r>
      <w:r w:rsidR="00430F4B">
        <w:rPr>
          <w:rFonts w:cstheme="minorHAnsi"/>
          <w:bCs/>
        </w:rPr>
        <w:t xml:space="preserve"> (CC)</w:t>
      </w:r>
      <w:r w:rsidR="001E2F84">
        <w:rPr>
          <w:rFonts w:cstheme="minorHAnsi"/>
          <w:bCs/>
        </w:rPr>
        <w:t>,</w:t>
      </w:r>
      <w:r w:rsidR="00C6363E">
        <w:rPr>
          <w:rFonts w:cstheme="minorHAnsi"/>
          <w:bCs/>
        </w:rPr>
        <w:t xml:space="preserve"> </w:t>
      </w:r>
      <w:r w:rsidR="00CD0FEB" w:rsidRPr="00BD4C2A">
        <w:rPr>
          <w:rFonts w:cstheme="minorHAnsi"/>
          <w:bCs/>
        </w:rPr>
        <w:t>given th</w:t>
      </w:r>
      <w:r w:rsidR="00617099">
        <w:rPr>
          <w:rFonts w:cstheme="minorHAnsi"/>
          <w:bCs/>
        </w:rPr>
        <w:t>at</w:t>
      </w:r>
      <w:r w:rsidR="00CD0FEB" w:rsidRPr="00BD4C2A">
        <w:rPr>
          <w:rFonts w:cstheme="minorHAnsi"/>
          <w:bCs/>
        </w:rPr>
        <w:t xml:space="preserve"> </w:t>
      </w:r>
      <w:r w:rsidR="00617099">
        <w:rPr>
          <w:rFonts w:cstheme="minorHAnsi"/>
          <w:bCs/>
        </w:rPr>
        <w:t xml:space="preserve">most identified sub-projects </w:t>
      </w:r>
      <w:r w:rsidR="00617099" w:rsidRPr="00C6363E">
        <w:rPr>
          <w:rFonts w:cstheme="minorHAnsi"/>
          <w:bCs/>
        </w:rPr>
        <w:t>focus on medium and large infrastructure</w:t>
      </w:r>
      <w:r w:rsidR="00617099">
        <w:rPr>
          <w:rFonts w:cstheme="minorHAnsi"/>
          <w:bCs/>
        </w:rPr>
        <w:t xml:space="preserve"> interventions.</w:t>
      </w:r>
    </w:p>
    <w:p w14:paraId="348972B2" w14:textId="3AC4E1F6" w:rsidR="00C6363E" w:rsidRDefault="00617099" w:rsidP="009E22BA">
      <w:pPr>
        <w:autoSpaceDE w:val="0"/>
        <w:autoSpaceDN w:val="0"/>
        <w:adjustRightInd w:val="0"/>
        <w:spacing w:line="240" w:lineRule="atLeast"/>
        <w:jc w:val="both"/>
        <w:rPr>
          <w:rFonts w:cstheme="minorHAnsi"/>
          <w:bCs/>
        </w:rPr>
      </w:pPr>
      <w:r>
        <w:rPr>
          <w:rFonts w:cstheme="minorHAnsi"/>
          <w:bCs/>
        </w:rPr>
        <w:lastRenderedPageBreak/>
        <w:t xml:space="preserve">This is </w:t>
      </w:r>
      <w:r w:rsidRPr="00BD4C2A">
        <w:rPr>
          <w:rFonts w:cstheme="minorHAnsi"/>
          <w:bCs/>
        </w:rPr>
        <w:t xml:space="preserve">in line with the AF </w:t>
      </w:r>
      <w:r>
        <w:rPr>
          <w:rFonts w:cstheme="minorHAnsi"/>
        </w:rPr>
        <w:t xml:space="preserve">Project Appraisal Document </w:t>
      </w:r>
      <w:r w:rsidRPr="00BD4C2A">
        <w:rPr>
          <w:rFonts w:cstheme="minorHAnsi"/>
          <w:bCs/>
        </w:rPr>
        <w:t>PAD</w:t>
      </w:r>
      <w:r>
        <w:rPr>
          <w:rFonts w:cstheme="minorHAnsi"/>
          <w:bCs/>
        </w:rPr>
        <w:t xml:space="preserve"> and </w:t>
      </w:r>
      <w:r w:rsidRPr="00C6363E">
        <w:rPr>
          <w:rFonts w:cstheme="minorHAnsi"/>
          <w:bCs/>
        </w:rPr>
        <w:t xml:space="preserve">the approved </w:t>
      </w:r>
      <w:r w:rsidR="006E1A56">
        <w:rPr>
          <w:rFonts w:cstheme="minorHAnsi"/>
          <w:bCs/>
        </w:rPr>
        <w:t>I</w:t>
      </w:r>
      <w:r w:rsidRPr="00C6363E">
        <w:rPr>
          <w:rFonts w:cstheme="minorHAnsi"/>
          <w:bCs/>
        </w:rPr>
        <w:t xml:space="preserve">mplementation </w:t>
      </w:r>
      <w:r w:rsidR="006E1A56" w:rsidRPr="00566504">
        <w:rPr>
          <w:rFonts w:cstheme="minorHAnsi"/>
          <w:bCs/>
        </w:rPr>
        <w:t>M</w:t>
      </w:r>
      <w:r w:rsidRPr="00566504">
        <w:rPr>
          <w:rFonts w:cstheme="minorHAnsi"/>
          <w:bCs/>
        </w:rPr>
        <w:t>echanism for YFSRRP</w:t>
      </w:r>
      <w:r w:rsidR="006E1A56" w:rsidRPr="00566504">
        <w:rPr>
          <w:rFonts w:cstheme="minorHAnsi"/>
          <w:bCs/>
        </w:rPr>
        <w:t xml:space="preserve"> stating that the mechanism for implementing infrastructure for land and water will primarily be</w:t>
      </w:r>
      <w:r w:rsidR="006E1A56" w:rsidRPr="00C6363E">
        <w:rPr>
          <w:rFonts w:cstheme="minorHAnsi"/>
          <w:bCs/>
        </w:rPr>
        <w:t xml:space="preserve"> carried out through</w:t>
      </w:r>
      <w:r w:rsidR="006E1A56">
        <w:rPr>
          <w:rFonts w:cstheme="minorHAnsi"/>
          <w:bCs/>
        </w:rPr>
        <w:t xml:space="preserve"> </w:t>
      </w:r>
      <w:r w:rsidR="00BE3A4F">
        <w:rPr>
          <w:rFonts w:cstheme="minorHAnsi"/>
          <w:bCs/>
        </w:rPr>
        <w:t xml:space="preserve">the </w:t>
      </w:r>
      <w:r w:rsidR="006E1A56">
        <w:rPr>
          <w:rFonts w:cstheme="minorHAnsi"/>
          <w:bCs/>
        </w:rPr>
        <w:t>CC</w:t>
      </w:r>
      <w:r w:rsidR="006E1A56" w:rsidRPr="00C6363E">
        <w:rPr>
          <w:rFonts w:cstheme="minorHAnsi"/>
          <w:bCs/>
        </w:rPr>
        <w:t xml:space="preserve"> approach. </w:t>
      </w:r>
      <w:r w:rsidR="00C6363E">
        <w:rPr>
          <w:rFonts w:cstheme="minorHAnsi"/>
          <w:bCs/>
        </w:rPr>
        <w:t xml:space="preserve"> </w:t>
      </w:r>
    </w:p>
    <w:p w14:paraId="26D731BC" w14:textId="5F0ED521" w:rsidR="00CB5960" w:rsidRPr="00505CB5" w:rsidRDefault="6C417809" w:rsidP="00677923">
      <w:pPr>
        <w:pStyle w:val="Heading2"/>
        <w:numPr>
          <w:ilvl w:val="0"/>
          <w:numId w:val="14"/>
        </w:numPr>
        <w:jc w:val="both"/>
        <w:rPr>
          <w:rFonts w:cstheme="minorBidi"/>
          <w:sz w:val="22"/>
          <w:szCs w:val="22"/>
        </w:rPr>
      </w:pPr>
      <w:bookmarkStart w:id="106" w:name="_Toc142053519"/>
      <w:bookmarkStart w:id="107" w:name="_Toc142222477"/>
      <w:bookmarkStart w:id="108" w:name="_Toc205989168"/>
      <w:r w:rsidRPr="713C317A">
        <w:rPr>
          <w:rFonts w:cstheme="minorBidi"/>
          <w:sz w:val="22"/>
          <w:szCs w:val="22"/>
        </w:rPr>
        <w:t>Results reporting</w:t>
      </w:r>
      <w:bookmarkEnd w:id="106"/>
      <w:bookmarkEnd w:id="107"/>
      <w:bookmarkEnd w:id="108"/>
      <w:r w:rsidR="1487038E" w:rsidRPr="713C317A">
        <w:rPr>
          <w:rFonts w:cstheme="minorBidi"/>
          <w:sz w:val="22"/>
          <w:szCs w:val="22"/>
        </w:rPr>
        <w:t xml:space="preserve"> </w:t>
      </w:r>
    </w:p>
    <w:p w14:paraId="50923771" w14:textId="07A13EE8" w:rsidR="00CD0FEB" w:rsidRDefault="00CD0FEB" w:rsidP="009E22BA">
      <w:pPr>
        <w:autoSpaceDE w:val="0"/>
        <w:autoSpaceDN w:val="0"/>
        <w:adjustRightInd w:val="0"/>
        <w:spacing w:line="240" w:lineRule="atLeast"/>
        <w:jc w:val="both"/>
        <w:rPr>
          <w:rFonts w:cstheme="minorHAnsi"/>
        </w:rPr>
      </w:pPr>
      <w:r>
        <w:rPr>
          <w:rFonts w:cstheme="minorHAnsi"/>
        </w:rPr>
        <w:t xml:space="preserve">As indicated in earlier sections, the RRF was revised in relation to achievements resulting from the reclassification/recategorization of </w:t>
      </w:r>
      <w:r w:rsidRPr="00CA1AE5">
        <w:rPr>
          <w:rFonts w:cstheme="minorHAnsi"/>
        </w:rPr>
        <w:t>small holder</w:t>
      </w:r>
      <w:r>
        <w:rPr>
          <w:rFonts w:cstheme="minorHAnsi"/>
        </w:rPr>
        <w:t xml:space="preserve"> </w:t>
      </w:r>
      <w:r w:rsidRPr="00CA1AE5">
        <w:rPr>
          <w:rFonts w:cstheme="minorHAnsi"/>
        </w:rPr>
        <w:t xml:space="preserve">farmers </w:t>
      </w:r>
      <w:r>
        <w:rPr>
          <w:rFonts w:cstheme="minorHAnsi"/>
        </w:rPr>
        <w:t xml:space="preserve">beneficiaries under irrigation </w:t>
      </w:r>
      <w:r w:rsidRPr="00CA1AE5">
        <w:rPr>
          <w:rFonts w:cstheme="minorHAnsi"/>
        </w:rPr>
        <w:t>canal</w:t>
      </w:r>
      <w:r>
        <w:rPr>
          <w:rFonts w:cstheme="minorHAnsi"/>
        </w:rPr>
        <w:t>s</w:t>
      </w:r>
      <w:r w:rsidRPr="00CA1AE5">
        <w:rPr>
          <w:rFonts w:cstheme="minorHAnsi"/>
        </w:rPr>
        <w:t xml:space="preserve"> </w:t>
      </w:r>
      <w:r w:rsidR="004553A7">
        <w:rPr>
          <w:rFonts w:cstheme="minorHAnsi"/>
        </w:rPr>
        <w:t>interventions</w:t>
      </w:r>
      <w:r>
        <w:rPr>
          <w:rFonts w:cstheme="minorHAnsi"/>
        </w:rPr>
        <w:t xml:space="preserve">. This was discussed and endorsed by the WB </w:t>
      </w:r>
      <w:r>
        <w:rPr>
          <w:rFonts w:eastAsia="Times New Roman" w:cstheme="minorHAnsi"/>
        </w:rPr>
        <w:t>following the</w:t>
      </w:r>
      <w:r w:rsidR="000A06D3">
        <w:rPr>
          <w:rFonts w:eastAsia="Times New Roman" w:cstheme="minorHAnsi"/>
        </w:rPr>
        <w:t xml:space="preserve"> </w:t>
      </w:r>
      <w:r>
        <w:rPr>
          <w:rFonts w:eastAsia="Times New Roman" w:cstheme="minorHAnsi"/>
        </w:rPr>
        <w:t xml:space="preserve">ISM September 2024 </w:t>
      </w:r>
      <w:r>
        <w:rPr>
          <w:rFonts w:cstheme="minorHAnsi"/>
        </w:rPr>
        <w:t>and reflected in RRF target revisions.</w:t>
      </w:r>
    </w:p>
    <w:p w14:paraId="1465D8DF" w14:textId="798826B1" w:rsidR="00CD0FEB" w:rsidRDefault="00CD0FEB" w:rsidP="009E22BA">
      <w:pPr>
        <w:autoSpaceDE w:val="0"/>
        <w:autoSpaceDN w:val="0"/>
        <w:adjustRightInd w:val="0"/>
        <w:spacing w:line="240" w:lineRule="atLeast"/>
        <w:jc w:val="both"/>
        <w:rPr>
          <w:rFonts w:cstheme="minorHAnsi"/>
        </w:rPr>
      </w:pPr>
      <w:r>
        <w:rPr>
          <w:rFonts w:cstheme="minorHAnsi"/>
        </w:rPr>
        <w:t xml:space="preserve">Achievements were revised based on the above agreement since the start of the project and </w:t>
      </w:r>
      <w:r w:rsidR="00B46A08">
        <w:rPr>
          <w:rFonts w:cstheme="minorHAnsi"/>
        </w:rPr>
        <w:t xml:space="preserve">are </w:t>
      </w:r>
      <w:r>
        <w:rPr>
          <w:rFonts w:cstheme="minorHAnsi"/>
        </w:rPr>
        <w:t>reflected in the report</w:t>
      </w:r>
      <w:r w:rsidR="00B46A08">
        <w:rPr>
          <w:rFonts w:cstheme="minorHAnsi"/>
        </w:rPr>
        <w:t>.</w:t>
      </w:r>
      <w:r w:rsidR="002D431D">
        <w:rPr>
          <w:rFonts w:cstheme="minorHAnsi"/>
        </w:rPr>
        <w:t xml:space="preserve"> These revisions</w:t>
      </w:r>
      <w:r>
        <w:rPr>
          <w:rFonts w:cstheme="minorHAnsi"/>
        </w:rPr>
        <w:t xml:space="preserve"> will be </w:t>
      </w:r>
      <w:r w:rsidR="004553A7">
        <w:rPr>
          <w:rFonts w:cstheme="minorHAnsi"/>
        </w:rPr>
        <w:t>a</w:t>
      </w:r>
      <w:r>
        <w:rPr>
          <w:rFonts w:cstheme="minorHAnsi"/>
        </w:rPr>
        <w:t>dopted from this report</w:t>
      </w:r>
      <w:r w:rsidR="00980BF4">
        <w:rPr>
          <w:rFonts w:cstheme="minorHAnsi"/>
        </w:rPr>
        <w:t xml:space="preserve"> </w:t>
      </w:r>
      <w:r>
        <w:rPr>
          <w:rFonts w:cstheme="minorHAnsi"/>
        </w:rPr>
        <w:t xml:space="preserve">onward. </w:t>
      </w:r>
    </w:p>
    <w:p w14:paraId="49DBE097" w14:textId="07CF560A" w:rsidR="00844CCC" w:rsidRPr="00505CB5" w:rsidRDefault="00BD4C2A" w:rsidP="009E22BA">
      <w:pPr>
        <w:jc w:val="both"/>
        <w:rPr>
          <w:rFonts w:cstheme="minorHAnsi"/>
        </w:rPr>
      </w:pPr>
      <w:r>
        <w:rPr>
          <w:rFonts w:cstheme="minorHAnsi"/>
        </w:rPr>
        <w:t>The final revision is reflected in Section 9: Progress Towards Project Results Framework.</w:t>
      </w:r>
    </w:p>
    <w:p w14:paraId="2919C8FE" w14:textId="47FF1989" w:rsidR="00BD4C2A" w:rsidRPr="00844CCC" w:rsidRDefault="6C417809" w:rsidP="00677923">
      <w:pPr>
        <w:pStyle w:val="Heading2"/>
        <w:numPr>
          <w:ilvl w:val="0"/>
          <w:numId w:val="14"/>
        </w:numPr>
        <w:jc w:val="both"/>
        <w:rPr>
          <w:rFonts w:cstheme="minorBidi"/>
          <w:sz w:val="22"/>
          <w:szCs w:val="22"/>
        </w:rPr>
      </w:pPr>
      <w:bookmarkStart w:id="109" w:name="_Toc142053520"/>
      <w:bookmarkStart w:id="110" w:name="_Toc142222478"/>
      <w:bookmarkStart w:id="111" w:name="_Toc205989169"/>
      <w:r w:rsidRPr="713C317A">
        <w:rPr>
          <w:rFonts w:cstheme="minorBidi"/>
          <w:sz w:val="22"/>
          <w:szCs w:val="22"/>
        </w:rPr>
        <w:t>Reallocations between components and/or expenditure categories</w:t>
      </w:r>
      <w:bookmarkEnd w:id="109"/>
      <w:bookmarkEnd w:id="110"/>
      <w:r w:rsidR="1487038E" w:rsidRPr="713C317A">
        <w:rPr>
          <w:rFonts w:cstheme="minorBidi"/>
          <w:sz w:val="22"/>
          <w:szCs w:val="22"/>
        </w:rPr>
        <w:t>:</w:t>
      </w:r>
      <w:bookmarkEnd w:id="111"/>
      <w:r w:rsidR="1487038E" w:rsidRPr="713C317A">
        <w:rPr>
          <w:rFonts w:cstheme="minorBidi"/>
          <w:sz w:val="22"/>
          <w:szCs w:val="22"/>
        </w:rPr>
        <w:t xml:space="preserve"> </w:t>
      </w:r>
    </w:p>
    <w:p w14:paraId="328E44BC" w14:textId="5228E4CB" w:rsidR="00C6363E" w:rsidRDefault="00BD4C2A" w:rsidP="009E22BA">
      <w:pPr>
        <w:jc w:val="both"/>
        <w:rPr>
          <w:rFonts w:cstheme="minorHAnsi"/>
          <w:bCs/>
        </w:rPr>
      </w:pPr>
      <w:r>
        <w:rPr>
          <w:rFonts w:cstheme="minorHAnsi"/>
          <w:bCs/>
        </w:rPr>
        <w:t xml:space="preserve">As indicated </w:t>
      </w:r>
      <w:r w:rsidR="00551EB0">
        <w:rPr>
          <w:rFonts w:cstheme="minorHAnsi"/>
          <w:bCs/>
        </w:rPr>
        <w:t>above, SFD</w:t>
      </w:r>
      <w:r w:rsidR="00C6363E">
        <w:rPr>
          <w:rFonts w:cstheme="minorHAnsi"/>
          <w:bCs/>
        </w:rPr>
        <w:t xml:space="preserve"> is </w:t>
      </w:r>
      <w:r w:rsidR="00E02296">
        <w:rPr>
          <w:rFonts w:cstheme="minorHAnsi"/>
          <w:bCs/>
        </w:rPr>
        <w:t>transitioning from</w:t>
      </w:r>
      <w:r w:rsidR="00C6363E">
        <w:rPr>
          <w:rFonts w:cstheme="minorHAnsi"/>
          <w:bCs/>
        </w:rPr>
        <w:t xml:space="preserve"> CfW to more community contracting and national </w:t>
      </w:r>
      <w:r w:rsidR="004553A7">
        <w:rPr>
          <w:rFonts w:cstheme="minorHAnsi"/>
          <w:bCs/>
        </w:rPr>
        <w:t>competitive</w:t>
      </w:r>
      <w:r w:rsidR="00C6363E">
        <w:rPr>
          <w:rFonts w:cstheme="minorHAnsi"/>
          <w:bCs/>
        </w:rPr>
        <w:t xml:space="preserve"> bidding.</w:t>
      </w:r>
      <w:r w:rsidR="00C6363E" w:rsidRPr="00C6363E">
        <w:rPr>
          <w:rFonts w:asciiTheme="majorBidi" w:eastAsia="Times New Roman" w:hAnsiTheme="majorBidi" w:cstheme="majorBidi"/>
          <w:sz w:val="24"/>
          <w:szCs w:val="24"/>
        </w:rPr>
        <w:t xml:space="preserve"> </w:t>
      </w:r>
      <w:r w:rsidR="00AC275D">
        <w:rPr>
          <w:rFonts w:cstheme="minorHAnsi"/>
          <w:bCs/>
        </w:rPr>
        <w:t>There is n</w:t>
      </w:r>
      <w:r w:rsidR="00C6363E">
        <w:rPr>
          <w:rFonts w:cstheme="minorHAnsi"/>
          <w:bCs/>
        </w:rPr>
        <w:t xml:space="preserve">o reallocation implied because </w:t>
      </w:r>
      <w:r w:rsidR="00B96AFD">
        <w:rPr>
          <w:rFonts w:cstheme="minorHAnsi"/>
          <w:bCs/>
        </w:rPr>
        <w:t>they</w:t>
      </w:r>
      <w:r w:rsidR="00C6363E">
        <w:rPr>
          <w:rFonts w:cstheme="minorHAnsi"/>
          <w:bCs/>
        </w:rPr>
        <w:t xml:space="preserve"> are under the same component</w:t>
      </w:r>
      <w:r w:rsidR="00A42E0A">
        <w:rPr>
          <w:rFonts w:cstheme="minorHAnsi"/>
          <w:bCs/>
        </w:rPr>
        <w:t xml:space="preserve"> budget line</w:t>
      </w:r>
      <w:r w:rsidR="00C6363E">
        <w:rPr>
          <w:rFonts w:cstheme="minorHAnsi"/>
          <w:bCs/>
        </w:rPr>
        <w:t>.</w:t>
      </w:r>
    </w:p>
    <w:p w14:paraId="58649781" w14:textId="1EDDDE9E" w:rsidR="00CB5960" w:rsidRPr="00505CB5" w:rsidRDefault="6C417809" w:rsidP="00677923">
      <w:pPr>
        <w:pStyle w:val="Heading2"/>
        <w:numPr>
          <w:ilvl w:val="0"/>
          <w:numId w:val="14"/>
        </w:numPr>
        <w:jc w:val="both"/>
        <w:rPr>
          <w:rFonts w:cstheme="minorBidi"/>
          <w:sz w:val="22"/>
          <w:szCs w:val="22"/>
        </w:rPr>
      </w:pPr>
      <w:bookmarkStart w:id="112" w:name="_Toc142053521"/>
      <w:bookmarkStart w:id="113" w:name="_Toc142222479"/>
      <w:bookmarkStart w:id="114" w:name="_Toc205989170"/>
      <w:r w:rsidRPr="713C317A">
        <w:rPr>
          <w:rFonts w:cstheme="minorBidi"/>
          <w:sz w:val="22"/>
          <w:szCs w:val="22"/>
        </w:rPr>
        <w:t>Possible funding gaps</w:t>
      </w:r>
      <w:bookmarkEnd w:id="112"/>
      <w:bookmarkEnd w:id="113"/>
      <w:r w:rsidR="1487038E" w:rsidRPr="713C317A">
        <w:rPr>
          <w:rFonts w:cstheme="minorBidi"/>
          <w:sz w:val="22"/>
          <w:szCs w:val="22"/>
        </w:rPr>
        <w:t xml:space="preserve">: </w:t>
      </w:r>
      <w:r w:rsidR="105F6604" w:rsidRPr="713C317A">
        <w:rPr>
          <w:rFonts w:cstheme="minorBidi"/>
          <w:sz w:val="22"/>
          <w:szCs w:val="22"/>
        </w:rPr>
        <w:t>N/A</w:t>
      </w:r>
      <w:bookmarkEnd w:id="114"/>
    </w:p>
    <w:p w14:paraId="249A01DE" w14:textId="01E8C270" w:rsidR="00141D7B" w:rsidRPr="00141D7B" w:rsidRDefault="00141D7B" w:rsidP="00141D7B">
      <w:pPr>
        <w:jc w:val="both"/>
        <w:rPr>
          <w:rFonts w:cstheme="minorHAnsi"/>
          <w:color w:val="000000" w:themeColor="text1"/>
        </w:rPr>
      </w:pPr>
      <w:r w:rsidRPr="00141D7B">
        <w:rPr>
          <w:rFonts w:cstheme="minorHAnsi"/>
          <w:color w:val="000000" w:themeColor="text1"/>
        </w:rPr>
        <w:t xml:space="preserve">Component 1 is currently budgeted until December 2025 under the current financing. UNDP is monitoring SDR status </w:t>
      </w:r>
      <w:r w:rsidR="000269E4">
        <w:rPr>
          <w:rFonts w:cstheme="minorHAnsi"/>
          <w:color w:val="000000" w:themeColor="text1"/>
        </w:rPr>
        <w:t>as of</w:t>
      </w:r>
      <w:r w:rsidR="00A83EED">
        <w:rPr>
          <w:rFonts w:cstheme="minorHAnsi"/>
          <w:color w:val="000000" w:themeColor="text1"/>
        </w:rPr>
        <w:t xml:space="preserve"> </w:t>
      </w:r>
      <w:r w:rsidRPr="00141D7B">
        <w:rPr>
          <w:rFonts w:cstheme="minorHAnsi"/>
          <w:color w:val="000000" w:themeColor="text1"/>
        </w:rPr>
        <w:t>end</w:t>
      </w:r>
      <w:r w:rsidR="00A83EED">
        <w:rPr>
          <w:rFonts w:cstheme="minorHAnsi"/>
          <w:color w:val="000000" w:themeColor="text1"/>
        </w:rPr>
        <w:t>-</w:t>
      </w:r>
      <w:r w:rsidRPr="00141D7B">
        <w:rPr>
          <w:rFonts w:cstheme="minorHAnsi"/>
          <w:color w:val="000000" w:themeColor="text1"/>
        </w:rPr>
        <w:t xml:space="preserve">June 2025 for potential exchange rate gains. </w:t>
      </w:r>
      <w:r w:rsidR="0020276F">
        <w:rPr>
          <w:rFonts w:cstheme="minorHAnsi"/>
          <w:color w:val="000000" w:themeColor="text1"/>
        </w:rPr>
        <w:t xml:space="preserve">While these gains are </w:t>
      </w:r>
      <w:r w:rsidRPr="00141D7B">
        <w:rPr>
          <w:rFonts w:cstheme="minorHAnsi"/>
          <w:color w:val="000000" w:themeColor="text1"/>
        </w:rPr>
        <w:t xml:space="preserve">not expected to be </w:t>
      </w:r>
      <w:r w:rsidR="00A83EED">
        <w:rPr>
          <w:rFonts w:cstheme="minorHAnsi"/>
          <w:color w:val="000000" w:themeColor="text1"/>
        </w:rPr>
        <w:t>significant</w:t>
      </w:r>
      <w:r w:rsidR="0020276F">
        <w:rPr>
          <w:rFonts w:cstheme="minorHAnsi"/>
          <w:color w:val="000000" w:themeColor="text1"/>
        </w:rPr>
        <w:t>, they</w:t>
      </w:r>
      <w:r w:rsidR="00A83EED" w:rsidRPr="00141D7B">
        <w:rPr>
          <w:rFonts w:cstheme="minorHAnsi"/>
          <w:color w:val="000000" w:themeColor="text1"/>
        </w:rPr>
        <w:t xml:space="preserve"> </w:t>
      </w:r>
      <w:r w:rsidRPr="00141D7B">
        <w:rPr>
          <w:rFonts w:cstheme="minorHAnsi"/>
          <w:color w:val="000000" w:themeColor="text1"/>
        </w:rPr>
        <w:t xml:space="preserve">will be used to cover operational gaps for both IPs and UNDP costs. The operational gap was </w:t>
      </w:r>
      <w:r w:rsidR="007F4343">
        <w:rPr>
          <w:rFonts w:cstheme="minorHAnsi"/>
          <w:color w:val="000000" w:themeColor="text1"/>
        </w:rPr>
        <w:t>previ</w:t>
      </w:r>
      <w:r w:rsidR="00DF6024">
        <w:rPr>
          <w:rFonts w:cstheme="minorHAnsi"/>
          <w:color w:val="000000" w:themeColor="text1"/>
        </w:rPr>
        <w:t xml:space="preserve">ously </w:t>
      </w:r>
      <w:r w:rsidRPr="00141D7B">
        <w:rPr>
          <w:rFonts w:cstheme="minorHAnsi"/>
          <w:color w:val="000000" w:themeColor="text1"/>
        </w:rPr>
        <w:t>highlighted and discussed with the WB</w:t>
      </w:r>
      <w:r w:rsidR="00DF6024">
        <w:rPr>
          <w:rFonts w:cstheme="minorHAnsi"/>
          <w:color w:val="000000" w:themeColor="text1"/>
        </w:rPr>
        <w:t>,</w:t>
      </w:r>
      <w:r w:rsidRPr="00141D7B">
        <w:rPr>
          <w:rFonts w:cstheme="minorHAnsi"/>
          <w:color w:val="000000" w:themeColor="text1"/>
        </w:rPr>
        <w:t xml:space="preserve"> and the agreement was to use any gains to partially cover </w:t>
      </w:r>
      <w:r w:rsidR="002A7557">
        <w:rPr>
          <w:rFonts w:cstheme="minorHAnsi"/>
          <w:color w:val="000000" w:themeColor="text1"/>
        </w:rPr>
        <w:t xml:space="preserve">these </w:t>
      </w:r>
      <w:r w:rsidRPr="00141D7B">
        <w:rPr>
          <w:rFonts w:cstheme="minorHAnsi"/>
          <w:color w:val="000000" w:themeColor="text1"/>
        </w:rPr>
        <w:t>costs.</w:t>
      </w:r>
    </w:p>
    <w:p w14:paraId="59C45C93" w14:textId="59780167" w:rsidR="00794A6A" w:rsidRPr="00F12C12" w:rsidRDefault="00F12C12" w:rsidP="009E22BA">
      <w:pPr>
        <w:jc w:val="both"/>
        <w:rPr>
          <w:rFonts w:cstheme="minorHAnsi"/>
          <w:color w:val="000000" w:themeColor="text1"/>
        </w:rPr>
      </w:pPr>
      <w:r w:rsidRPr="00F12C12">
        <w:rPr>
          <w:rFonts w:cstheme="minorHAnsi"/>
          <w:color w:val="000000" w:themeColor="text1"/>
        </w:rPr>
        <w:t>In light of a</w:t>
      </w:r>
      <w:r w:rsidR="00A1749D">
        <w:rPr>
          <w:rFonts w:cstheme="minorHAnsi"/>
          <w:color w:val="000000" w:themeColor="text1"/>
        </w:rPr>
        <w:t xml:space="preserve"> potential Additional Fund, </w:t>
      </w:r>
      <w:r w:rsidRPr="00F12C12">
        <w:rPr>
          <w:rFonts w:cstheme="minorHAnsi"/>
          <w:color w:val="000000" w:themeColor="text1"/>
        </w:rPr>
        <w:t xml:space="preserve">the funding gap can be </w:t>
      </w:r>
      <w:r w:rsidR="00A1749D">
        <w:rPr>
          <w:rFonts w:cstheme="minorHAnsi"/>
          <w:color w:val="000000" w:themeColor="text1"/>
        </w:rPr>
        <w:t>bridged.</w:t>
      </w:r>
      <w:r w:rsidRPr="00F12C12">
        <w:rPr>
          <w:rFonts w:cstheme="minorHAnsi"/>
          <w:color w:val="000000" w:themeColor="text1"/>
        </w:rPr>
        <w:t xml:space="preserve"> UNDP is currently looking at covering </w:t>
      </w:r>
      <w:r w:rsidR="00991E95">
        <w:rPr>
          <w:rFonts w:cstheme="minorHAnsi"/>
          <w:color w:val="000000" w:themeColor="text1"/>
        </w:rPr>
        <w:t>PWP’s</w:t>
      </w:r>
      <w:r w:rsidRPr="00F12C12">
        <w:rPr>
          <w:rFonts w:cstheme="minorHAnsi"/>
          <w:color w:val="000000" w:themeColor="text1"/>
        </w:rPr>
        <w:t xml:space="preserve"> operational funding </w:t>
      </w:r>
      <w:r w:rsidR="002D659E">
        <w:rPr>
          <w:rFonts w:cstheme="minorHAnsi"/>
          <w:color w:val="000000" w:themeColor="text1"/>
        </w:rPr>
        <w:t>using</w:t>
      </w:r>
      <w:r w:rsidRPr="00F12C12">
        <w:rPr>
          <w:rFonts w:cstheme="minorHAnsi"/>
          <w:color w:val="000000" w:themeColor="text1"/>
        </w:rPr>
        <w:t xml:space="preserve"> surpluses under direct implementation</w:t>
      </w:r>
      <w:r w:rsidR="002D659E">
        <w:rPr>
          <w:rFonts w:cstheme="minorHAnsi"/>
          <w:color w:val="000000" w:themeColor="text1"/>
        </w:rPr>
        <w:t>, which the</w:t>
      </w:r>
      <w:r w:rsidRPr="00F12C12">
        <w:rPr>
          <w:rFonts w:cstheme="minorHAnsi"/>
          <w:color w:val="000000" w:themeColor="text1"/>
        </w:rPr>
        <w:t xml:space="preserve"> TTL confirmed </w:t>
      </w:r>
      <w:r w:rsidR="002D659E">
        <w:rPr>
          <w:rFonts w:cstheme="minorHAnsi"/>
          <w:color w:val="000000" w:themeColor="text1"/>
        </w:rPr>
        <w:t>are</w:t>
      </w:r>
      <w:r w:rsidRPr="00F12C12">
        <w:rPr>
          <w:rFonts w:cstheme="minorHAnsi"/>
          <w:color w:val="000000" w:themeColor="text1"/>
        </w:rPr>
        <w:t xml:space="preserve"> at the discretion of UNDP</w:t>
      </w:r>
      <w:r w:rsidR="00E02296">
        <w:rPr>
          <w:rFonts w:cstheme="minorHAnsi"/>
          <w:color w:val="000000" w:themeColor="text1"/>
        </w:rPr>
        <w:t>.</w:t>
      </w:r>
    </w:p>
    <w:p w14:paraId="1241AE33" w14:textId="09F11176" w:rsidR="00815D90" w:rsidRPr="00505CB5" w:rsidRDefault="66D460CF" w:rsidP="00677923">
      <w:pPr>
        <w:pStyle w:val="Heading1"/>
        <w:numPr>
          <w:ilvl w:val="0"/>
          <w:numId w:val="13"/>
        </w:numPr>
        <w:ind w:left="810" w:hanging="720"/>
        <w:jc w:val="both"/>
        <w:rPr>
          <w:rFonts w:asciiTheme="minorHAnsi" w:hAnsiTheme="minorHAnsi" w:cstheme="minorBidi"/>
          <w:b/>
          <w:bCs/>
          <w:color w:val="1F3864" w:themeColor="accent1" w:themeShade="80"/>
          <w:sz w:val="22"/>
          <w:szCs w:val="22"/>
        </w:rPr>
      </w:pPr>
      <w:bookmarkStart w:id="115" w:name="_Toc205989171"/>
      <w:r w:rsidRPr="713C317A">
        <w:rPr>
          <w:rFonts w:asciiTheme="minorHAnsi" w:hAnsiTheme="minorHAnsi" w:cstheme="minorBidi"/>
          <w:b/>
          <w:bCs/>
          <w:color w:val="1F3864" w:themeColor="accent1" w:themeShade="80"/>
          <w:sz w:val="22"/>
          <w:szCs w:val="22"/>
        </w:rPr>
        <w:t xml:space="preserve">STATEMENTS ON </w:t>
      </w:r>
      <w:r w:rsidR="3B920ED4" w:rsidRPr="713C317A">
        <w:rPr>
          <w:rFonts w:asciiTheme="minorHAnsi" w:hAnsiTheme="minorHAnsi" w:cstheme="minorBidi"/>
          <w:b/>
          <w:bCs/>
          <w:color w:val="1F3864" w:themeColor="accent1" w:themeShade="80"/>
          <w:sz w:val="22"/>
          <w:szCs w:val="22"/>
        </w:rPr>
        <w:t>ALLEGATIONS</w:t>
      </w:r>
      <w:bookmarkEnd w:id="115"/>
    </w:p>
    <w:p w14:paraId="57A65E4B" w14:textId="44177170" w:rsidR="008F2A5E" w:rsidRPr="00CF7FD9" w:rsidRDefault="1487038E" w:rsidP="00CF7FD9">
      <w:pPr>
        <w:jc w:val="both"/>
        <w:rPr>
          <w:b/>
          <w:bCs/>
          <w:u w:val="single"/>
        </w:rPr>
      </w:pPr>
      <w:r w:rsidRPr="713C317A">
        <w:t xml:space="preserve">UNDP did not receive any </w:t>
      </w:r>
      <w:r w:rsidR="6399ED77" w:rsidRPr="713C317A">
        <w:t xml:space="preserve">allegations of any type </w:t>
      </w:r>
      <w:r w:rsidR="22A960C6" w:rsidRPr="713C317A">
        <w:t xml:space="preserve">and nor did the </w:t>
      </w:r>
      <w:r w:rsidR="02F500D7" w:rsidRPr="713C317A">
        <w:t>IPs</w:t>
      </w:r>
      <w:r w:rsidR="6399ED77" w:rsidRPr="713C317A">
        <w:t>.</w:t>
      </w:r>
      <w:r w:rsidR="41D943A7" w:rsidRPr="713C317A">
        <w:rPr>
          <w:b/>
          <w:bCs/>
          <w:u w:val="single"/>
        </w:rPr>
        <w:t xml:space="preserve"> </w:t>
      </w:r>
    </w:p>
    <w:p w14:paraId="716A07D8" w14:textId="0F874AA1" w:rsidR="003B1E5F" w:rsidRPr="00AD2231" w:rsidRDefault="6C417809" w:rsidP="00677923">
      <w:pPr>
        <w:pStyle w:val="Heading1"/>
        <w:numPr>
          <w:ilvl w:val="0"/>
          <w:numId w:val="13"/>
        </w:numPr>
        <w:jc w:val="both"/>
        <w:rPr>
          <w:rFonts w:asciiTheme="minorHAnsi" w:hAnsiTheme="minorHAnsi" w:cstheme="minorBidi"/>
          <w:b/>
          <w:bCs/>
          <w:color w:val="1F3864" w:themeColor="accent1" w:themeShade="80"/>
          <w:sz w:val="22"/>
          <w:szCs w:val="22"/>
        </w:rPr>
      </w:pPr>
      <w:bookmarkStart w:id="116" w:name="_Toc205989172"/>
      <w:bookmarkStart w:id="117" w:name="_Hlk157946910"/>
      <w:r w:rsidRPr="713C317A">
        <w:rPr>
          <w:rFonts w:asciiTheme="minorHAnsi" w:hAnsiTheme="minorHAnsi" w:cstheme="minorBidi"/>
          <w:b/>
          <w:bCs/>
          <w:color w:val="1F3864" w:themeColor="accent1" w:themeShade="80"/>
          <w:sz w:val="22"/>
          <w:szCs w:val="22"/>
        </w:rPr>
        <w:t>PROGRESS TOWARDS PROJECT RESULTS FRAMEWORK</w:t>
      </w:r>
      <w:bookmarkEnd w:id="116"/>
      <w:r w:rsidRPr="713C317A">
        <w:rPr>
          <w:rFonts w:asciiTheme="minorHAnsi" w:hAnsiTheme="minorHAnsi" w:cstheme="minorBidi"/>
          <w:b/>
          <w:bCs/>
          <w:color w:val="1F3864" w:themeColor="accent1" w:themeShade="80"/>
          <w:sz w:val="22"/>
          <w:szCs w:val="22"/>
        </w:rPr>
        <w:t xml:space="preserve"> </w:t>
      </w:r>
    </w:p>
    <w:p w14:paraId="3FE91842" w14:textId="77777777" w:rsidR="00FD4E5F" w:rsidRPr="004E11D0" w:rsidRDefault="00FD4E5F" w:rsidP="009E22BA">
      <w:pPr>
        <w:shd w:val="clear" w:color="auto" w:fill="4472C4" w:themeFill="accent1"/>
        <w:jc w:val="both"/>
        <w:rPr>
          <w:rFonts w:cstheme="minorHAnsi"/>
          <w:b/>
          <w:bCs/>
          <w:color w:val="FFFFFF" w:themeColor="background1"/>
        </w:rPr>
      </w:pPr>
    </w:p>
    <w:tbl>
      <w:tblPr>
        <w:tblStyle w:val="TableGrid"/>
        <w:tblW w:w="9720"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442"/>
        <w:gridCol w:w="2843"/>
        <w:gridCol w:w="977"/>
        <w:gridCol w:w="1107"/>
        <w:gridCol w:w="1508"/>
        <w:gridCol w:w="1843"/>
      </w:tblGrid>
      <w:tr w:rsidR="001F4E14" w:rsidRPr="006E074F" w14:paraId="459594D1" w14:textId="77777777" w:rsidTr="713C317A">
        <w:tc>
          <w:tcPr>
            <w:tcW w:w="9720" w:type="dxa"/>
            <w:gridSpan w:val="6"/>
            <w:shd w:val="clear" w:color="auto" w:fill="323E4F" w:themeFill="text2" w:themeFillShade="BF"/>
          </w:tcPr>
          <w:p w14:paraId="3B083993" w14:textId="1C740CC0" w:rsidR="001F4E14" w:rsidRPr="00D70BBC" w:rsidRDefault="001F4E14" w:rsidP="009E22BA">
            <w:pPr>
              <w:jc w:val="both"/>
              <w:rPr>
                <w:rFonts w:cstheme="minorHAnsi"/>
                <w:b/>
                <w:color w:val="FFFFFF" w:themeColor="background1"/>
                <w:sz w:val="20"/>
                <w:szCs w:val="20"/>
              </w:rPr>
            </w:pPr>
            <w:r w:rsidRPr="00D70BBC">
              <w:rPr>
                <w:rFonts w:cstheme="minorHAnsi"/>
                <w:b/>
                <w:color w:val="FFFFFF" w:themeColor="background1"/>
                <w:sz w:val="20"/>
                <w:szCs w:val="20"/>
              </w:rPr>
              <w:t>Progress towards</w:t>
            </w:r>
            <w:r w:rsidR="00247A65" w:rsidRPr="00D70BBC">
              <w:rPr>
                <w:rFonts w:cstheme="minorHAnsi"/>
                <w:b/>
                <w:color w:val="FFFFFF" w:themeColor="background1"/>
                <w:sz w:val="20"/>
                <w:szCs w:val="20"/>
              </w:rPr>
              <w:t xml:space="preserve"> Project T</w:t>
            </w:r>
            <w:r w:rsidRPr="00D70BBC">
              <w:rPr>
                <w:rFonts w:cstheme="minorHAnsi"/>
                <w:b/>
                <w:color w:val="FFFFFF" w:themeColor="background1"/>
                <w:sz w:val="20"/>
                <w:szCs w:val="20"/>
              </w:rPr>
              <w:t>argets</w:t>
            </w:r>
          </w:p>
        </w:tc>
      </w:tr>
      <w:tr w:rsidR="002273FF" w:rsidRPr="006E074F" w14:paraId="568B8342" w14:textId="77777777" w:rsidTr="00567F2D">
        <w:tc>
          <w:tcPr>
            <w:tcW w:w="1442" w:type="dxa"/>
            <w:shd w:val="clear" w:color="auto" w:fill="8EAADB" w:themeFill="accent1" w:themeFillTint="99"/>
            <w:vAlign w:val="center"/>
          </w:tcPr>
          <w:p w14:paraId="167AFCA8" w14:textId="77777777" w:rsidR="002273FF" w:rsidRPr="00D70BBC" w:rsidRDefault="002273FF" w:rsidP="00567F2D">
            <w:pPr>
              <w:jc w:val="center"/>
              <w:rPr>
                <w:rFonts w:cstheme="minorHAnsi"/>
                <w:b/>
                <w:sz w:val="20"/>
                <w:szCs w:val="20"/>
              </w:rPr>
            </w:pPr>
            <w:r w:rsidRPr="00D70BBC">
              <w:rPr>
                <w:rFonts w:cstheme="minorHAnsi"/>
                <w:b/>
                <w:sz w:val="20"/>
                <w:szCs w:val="20"/>
              </w:rPr>
              <w:t>Results chain</w:t>
            </w:r>
          </w:p>
        </w:tc>
        <w:tc>
          <w:tcPr>
            <w:tcW w:w="2876" w:type="dxa"/>
            <w:shd w:val="clear" w:color="auto" w:fill="8EAADB" w:themeFill="accent1" w:themeFillTint="99"/>
            <w:vAlign w:val="center"/>
          </w:tcPr>
          <w:p w14:paraId="073B6DA2" w14:textId="77777777" w:rsidR="002273FF" w:rsidRPr="00D70BBC" w:rsidRDefault="002273FF" w:rsidP="00567F2D">
            <w:pPr>
              <w:jc w:val="center"/>
              <w:rPr>
                <w:rFonts w:cstheme="minorHAnsi"/>
                <w:b/>
                <w:sz w:val="20"/>
                <w:szCs w:val="20"/>
              </w:rPr>
            </w:pPr>
            <w:r w:rsidRPr="00D70BBC">
              <w:rPr>
                <w:rFonts w:cstheme="minorHAnsi"/>
                <w:b/>
                <w:sz w:val="20"/>
                <w:szCs w:val="20"/>
              </w:rPr>
              <w:t>Indicators</w:t>
            </w:r>
          </w:p>
        </w:tc>
        <w:tc>
          <w:tcPr>
            <w:tcW w:w="978" w:type="dxa"/>
            <w:shd w:val="clear" w:color="auto" w:fill="8EAADB" w:themeFill="accent1" w:themeFillTint="99"/>
            <w:vAlign w:val="center"/>
          </w:tcPr>
          <w:p w14:paraId="0DE9A6F6" w14:textId="77777777" w:rsidR="002273FF" w:rsidRPr="00D70BBC" w:rsidRDefault="002273FF" w:rsidP="00567F2D">
            <w:pPr>
              <w:jc w:val="center"/>
              <w:rPr>
                <w:rFonts w:cstheme="minorHAnsi"/>
                <w:b/>
                <w:sz w:val="20"/>
                <w:szCs w:val="20"/>
              </w:rPr>
            </w:pPr>
            <w:r w:rsidRPr="00D70BBC">
              <w:rPr>
                <w:rFonts w:cstheme="minorHAnsi"/>
                <w:b/>
                <w:sz w:val="20"/>
                <w:szCs w:val="20"/>
              </w:rPr>
              <w:t>Baseline</w:t>
            </w:r>
          </w:p>
        </w:tc>
        <w:tc>
          <w:tcPr>
            <w:tcW w:w="1052" w:type="dxa"/>
            <w:shd w:val="clear" w:color="auto" w:fill="8EAADB" w:themeFill="accent1" w:themeFillTint="99"/>
            <w:vAlign w:val="center"/>
          </w:tcPr>
          <w:p w14:paraId="57B6ED4E" w14:textId="1B71F3F7" w:rsidR="002273FF" w:rsidRPr="00D70BBC" w:rsidRDefault="002273FF" w:rsidP="00567F2D">
            <w:pPr>
              <w:jc w:val="center"/>
              <w:rPr>
                <w:rFonts w:cstheme="minorHAnsi"/>
                <w:b/>
                <w:sz w:val="20"/>
                <w:szCs w:val="20"/>
              </w:rPr>
            </w:pPr>
            <w:r w:rsidRPr="006E074F">
              <w:rPr>
                <w:rFonts w:cstheme="minorHAnsi"/>
                <w:b/>
                <w:sz w:val="20"/>
                <w:szCs w:val="20"/>
              </w:rPr>
              <w:t xml:space="preserve">Progress to </w:t>
            </w:r>
            <w:r>
              <w:rPr>
                <w:rFonts w:cstheme="minorHAnsi"/>
                <w:b/>
                <w:sz w:val="20"/>
                <w:szCs w:val="20"/>
              </w:rPr>
              <w:t>30 June 2025</w:t>
            </w:r>
          </w:p>
        </w:tc>
        <w:tc>
          <w:tcPr>
            <w:tcW w:w="1516" w:type="dxa"/>
            <w:shd w:val="clear" w:color="auto" w:fill="8EAADB" w:themeFill="accent1" w:themeFillTint="99"/>
            <w:vAlign w:val="center"/>
          </w:tcPr>
          <w:p w14:paraId="1FBA9D2F" w14:textId="56F94B41" w:rsidR="002273FF" w:rsidRPr="00D70BBC" w:rsidRDefault="002273FF" w:rsidP="00567F2D">
            <w:pPr>
              <w:jc w:val="center"/>
              <w:rPr>
                <w:rFonts w:cstheme="minorHAnsi"/>
                <w:b/>
                <w:sz w:val="20"/>
                <w:szCs w:val="20"/>
              </w:rPr>
            </w:pPr>
            <w:r w:rsidRPr="006E074F">
              <w:rPr>
                <w:rFonts w:cstheme="minorHAnsi"/>
                <w:b/>
                <w:sz w:val="20"/>
                <w:szCs w:val="20"/>
              </w:rPr>
              <w:t xml:space="preserve">Percentage achieved </w:t>
            </w:r>
            <w:r>
              <w:rPr>
                <w:rFonts w:cstheme="minorHAnsi"/>
                <w:b/>
                <w:sz w:val="20"/>
                <w:szCs w:val="20"/>
              </w:rPr>
              <w:t>as of 30 June 2025</w:t>
            </w:r>
          </w:p>
        </w:tc>
        <w:tc>
          <w:tcPr>
            <w:tcW w:w="1856" w:type="dxa"/>
            <w:shd w:val="clear" w:color="auto" w:fill="8EAADB" w:themeFill="accent1" w:themeFillTint="99"/>
            <w:vAlign w:val="center"/>
          </w:tcPr>
          <w:p w14:paraId="1764F6FD" w14:textId="77777777" w:rsidR="002273FF" w:rsidRPr="006E074F" w:rsidRDefault="002273FF" w:rsidP="00567F2D">
            <w:pPr>
              <w:jc w:val="center"/>
              <w:rPr>
                <w:rFonts w:cstheme="minorHAnsi"/>
                <w:b/>
                <w:sz w:val="20"/>
                <w:szCs w:val="20"/>
              </w:rPr>
            </w:pPr>
            <w:r w:rsidRPr="006E074F">
              <w:rPr>
                <w:rFonts w:cstheme="minorHAnsi"/>
                <w:b/>
                <w:sz w:val="20"/>
                <w:szCs w:val="20"/>
              </w:rPr>
              <w:t>End target</w:t>
            </w:r>
          </w:p>
          <w:p w14:paraId="3368CCF4" w14:textId="17640654" w:rsidR="002273FF" w:rsidRPr="00D70BBC" w:rsidRDefault="002273FF" w:rsidP="00567F2D">
            <w:pPr>
              <w:jc w:val="center"/>
              <w:rPr>
                <w:rFonts w:cstheme="minorHAnsi"/>
                <w:b/>
                <w:sz w:val="20"/>
                <w:szCs w:val="20"/>
              </w:rPr>
            </w:pPr>
            <w:r w:rsidRPr="006E074F">
              <w:rPr>
                <w:rFonts w:cstheme="minorHAnsi"/>
                <w:b/>
                <w:sz w:val="20"/>
                <w:szCs w:val="20"/>
              </w:rPr>
              <w:t>(Expected value at project completion)</w:t>
            </w:r>
          </w:p>
        </w:tc>
      </w:tr>
      <w:tr w:rsidR="001F4E14" w:rsidRPr="006E074F" w14:paraId="1AABCA97" w14:textId="77777777" w:rsidTr="713C317A">
        <w:trPr>
          <w:trHeight w:val="576"/>
        </w:trPr>
        <w:tc>
          <w:tcPr>
            <w:tcW w:w="9720" w:type="dxa"/>
            <w:gridSpan w:val="6"/>
            <w:shd w:val="clear" w:color="auto" w:fill="D9D9D9" w:themeFill="background1" w:themeFillShade="D9"/>
            <w:vAlign w:val="center"/>
          </w:tcPr>
          <w:p w14:paraId="7156669F" w14:textId="77777777" w:rsidR="001F4E14" w:rsidRPr="00D70BBC" w:rsidRDefault="001F4E14" w:rsidP="009E22BA">
            <w:pPr>
              <w:keepNext/>
              <w:keepLines/>
              <w:jc w:val="both"/>
              <w:rPr>
                <w:rFonts w:eastAsia="Times New Roman" w:cstheme="minorHAnsi"/>
                <w:b/>
                <w:color w:val="172D5F"/>
                <w:sz w:val="20"/>
                <w:szCs w:val="20"/>
              </w:rPr>
            </w:pPr>
            <w:r w:rsidRPr="00D70BBC">
              <w:rPr>
                <w:rFonts w:cstheme="minorHAnsi"/>
                <w:b/>
                <w:color w:val="172D5F"/>
                <w:sz w:val="20"/>
                <w:szCs w:val="20"/>
              </w:rPr>
              <w:t>Intermediate Results Indicators by Components</w:t>
            </w:r>
          </w:p>
        </w:tc>
      </w:tr>
      <w:tr w:rsidR="00B00FB5" w:rsidRPr="006E074F" w14:paraId="1F3EEFD1" w14:textId="77777777" w:rsidTr="00567F2D">
        <w:trPr>
          <w:trHeight w:val="576"/>
        </w:trPr>
        <w:tc>
          <w:tcPr>
            <w:tcW w:w="1442" w:type="dxa"/>
            <w:vMerge w:val="restart"/>
            <w:shd w:val="clear" w:color="auto" w:fill="D9D9D9" w:themeFill="background1" w:themeFillShade="D9"/>
            <w:vAlign w:val="center"/>
          </w:tcPr>
          <w:p w14:paraId="4B87BAD4" w14:textId="77777777" w:rsidR="00B00FB5" w:rsidRPr="00D70BBC" w:rsidRDefault="00B00FB5" w:rsidP="00567F2D">
            <w:pPr>
              <w:ind w:left="75"/>
              <w:rPr>
                <w:rFonts w:cstheme="minorHAnsi"/>
                <w:sz w:val="20"/>
                <w:szCs w:val="20"/>
              </w:rPr>
            </w:pPr>
            <w:r w:rsidRPr="00D70BBC">
              <w:rPr>
                <w:rFonts w:eastAsia="Calibri" w:cstheme="minorHAnsi"/>
                <w:b/>
                <w:bCs/>
                <w:noProof/>
                <w:sz w:val="20"/>
                <w:szCs w:val="20"/>
              </w:rPr>
              <w:t>Improving household incomes through CFW for ag. production infrastructure and climate resilience</w:t>
            </w:r>
            <w:r w:rsidRPr="00D70BBC">
              <w:rPr>
                <w:rFonts w:eastAsia="Times New Roman" w:cstheme="minorHAnsi"/>
                <w:sz w:val="20"/>
                <w:szCs w:val="20"/>
              </w:rPr>
              <w:t xml:space="preserve"> </w:t>
            </w: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311724CB" w14:textId="77777777" w:rsidR="00B00FB5" w:rsidRPr="00D70BBC" w:rsidRDefault="00B00FB5" w:rsidP="00567F2D">
            <w:pPr>
              <w:ind w:left="75"/>
              <w:rPr>
                <w:rFonts w:cstheme="minorHAnsi"/>
                <w:sz w:val="20"/>
                <w:szCs w:val="20"/>
              </w:rPr>
            </w:pPr>
            <w:r w:rsidRPr="00D70BBC">
              <w:rPr>
                <w:rFonts w:eastAsia="Calibri" w:cstheme="minorHAnsi"/>
                <w:noProof/>
                <w:sz w:val="20"/>
                <w:szCs w:val="20"/>
              </w:rPr>
              <w:t>Persons benefiting from cash-based transfers (Number)</w:t>
            </w:r>
            <w:r w:rsidRPr="00D70BBC">
              <w:rPr>
                <w:rFonts w:eastAsia="Times New Roman" w:cstheme="minorHAnsi"/>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5FEB480D" w14:textId="77777777" w:rsidR="00B00FB5" w:rsidRPr="00F4410F" w:rsidRDefault="00B00FB5" w:rsidP="00567F2D">
            <w:pPr>
              <w:spacing w:before="40"/>
              <w:jc w:val="center"/>
              <w:rPr>
                <w:rFonts w:cstheme="minorHAnsi"/>
              </w:rPr>
            </w:pPr>
            <w:r w:rsidRPr="00F4410F">
              <w:rPr>
                <w:rFonts w:eastAsia="Times New Roman" w:cstheme="minorHAnsi"/>
                <w:noProof/>
              </w:rPr>
              <w:t>0.00</w:t>
            </w:r>
          </w:p>
        </w:tc>
        <w:tc>
          <w:tcPr>
            <w:tcW w:w="1052" w:type="dxa"/>
            <w:shd w:val="clear" w:color="auto" w:fill="F2F2F2" w:themeFill="background1" w:themeFillShade="F2"/>
            <w:vAlign w:val="center"/>
          </w:tcPr>
          <w:p w14:paraId="6037FF6D" w14:textId="2771A485" w:rsidR="00B00FB5" w:rsidRPr="00F4410F" w:rsidRDefault="00345C3A" w:rsidP="00567F2D">
            <w:pPr>
              <w:spacing w:before="40"/>
              <w:jc w:val="center"/>
              <w:rPr>
                <w:rFonts w:cstheme="minorHAnsi"/>
              </w:rPr>
            </w:pPr>
            <w:r w:rsidRPr="00345C3A">
              <w:t>38,773</w:t>
            </w:r>
          </w:p>
        </w:tc>
        <w:tc>
          <w:tcPr>
            <w:tcW w:w="1516" w:type="dxa"/>
            <w:shd w:val="clear" w:color="auto" w:fill="F2F2F2" w:themeFill="background1" w:themeFillShade="F2"/>
            <w:vAlign w:val="center"/>
          </w:tcPr>
          <w:p w14:paraId="5F4ED73B" w14:textId="198DD0DF" w:rsidR="00B00FB5" w:rsidRPr="00F4410F" w:rsidRDefault="000674EA" w:rsidP="00567F2D">
            <w:pPr>
              <w:spacing w:before="40"/>
              <w:jc w:val="center"/>
              <w:rPr>
                <w:rFonts w:cstheme="minorHAnsi"/>
              </w:rPr>
            </w:pPr>
            <w:r>
              <w:t>73</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6EA3DC14" w14:textId="58361673" w:rsidR="00B00FB5" w:rsidRPr="00F4410F" w:rsidRDefault="00B00FB5" w:rsidP="00567F2D">
            <w:pPr>
              <w:spacing w:before="40"/>
              <w:jc w:val="center"/>
              <w:rPr>
                <w:rFonts w:cstheme="minorHAnsi"/>
              </w:rPr>
            </w:pPr>
            <w:r w:rsidRPr="00F4410F">
              <w:t>52,900</w:t>
            </w:r>
          </w:p>
        </w:tc>
      </w:tr>
      <w:tr w:rsidR="00B00FB5" w:rsidRPr="006E074F" w14:paraId="21F247E1" w14:textId="77777777" w:rsidTr="00567F2D">
        <w:trPr>
          <w:trHeight w:val="576"/>
        </w:trPr>
        <w:tc>
          <w:tcPr>
            <w:tcW w:w="1442" w:type="dxa"/>
            <w:vMerge/>
            <w:vAlign w:val="center"/>
          </w:tcPr>
          <w:p w14:paraId="4C82E4D7" w14:textId="77777777" w:rsidR="00B00FB5" w:rsidRPr="00D70BBC" w:rsidRDefault="00B00FB5" w:rsidP="00567F2D">
            <w:pPr>
              <w:ind w:right="-18"/>
              <w:rPr>
                <w:rFonts w:cstheme="minorHAnsi"/>
                <w:b/>
                <w:bCs/>
                <w:noProof/>
                <w:sz w:val="20"/>
                <w:szCs w:val="20"/>
              </w:rPr>
            </w:pP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5491E39F" w14:textId="43D65C7C" w:rsidR="00B00FB5" w:rsidRPr="00D70BBC" w:rsidRDefault="00B00FB5" w:rsidP="00567F2D">
            <w:pPr>
              <w:rPr>
                <w:rFonts w:eastAsia="Times New Roman" w:cstheme="minorHAnsi"/>
                <w:noProof/>
                <w:sz w:val="20"/>
                <w:szCs w:val="20"/>
              </w:rPr>
            </w:pPr>
            <w:r w:rsidRPr="00D70BBC">
              <w:rPr>
                <w:rFonts w:eastAsia="Calibri" w:cstheme="minorHAnsi"/>
                <w:noProof/>
                <w:sz w:val="20"/>
                <w:szCs w:val="20"/>
              </w:rPr>
              <w:t>Women recipients benefitting from cash-based transfers (Number)</w:t>
            </w:r>
            <w:r w:rsidRPr="00D70BBC">
              <w:rPr>
                <w:rFonts w:eastAsia="Times New Roman" w:cstheme="minorHAnsi"/>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7BD62A97" w14:textId="77777777" w:rsidR="00B00FB5" w:rsidRPr="00F4410F" w:rsidRDefault="00B00FB5" w:rsidP="00567F2D">
            <w:pPr>
              <w:spacing w:before="40"/>
              <w:jc w:val="center"/>
              <w:rPr>
                <w:rFonts w:cstheme="minorHAnsi"/>
              </w:rPr>
            </w:pPr>
            <w:r w:rsidRPr="00F4410F">
              <w:rPr>
                <w:rFonts w:eastAsia="Times New Roman" w:cstheme="minorHAnsi"/>
                <w:noProof/>
              </w:rPr>
              <w:t>0.00</w:t>
            </w:r>
          </w:p>
        </w:tc>
        <w:tc>
          <w:tcPr>
            <w:tcW w:w="1052" w:type="dxa"/>
            <w:shd w:val="clear" w:color="auto" w:fill="F2F2F2" w:themeFill="background1" w:themeFillShade="F2"/>
            <w:vAlign w:val="center"/>
          </w:tcPr>
          <w:p w14:paraId="622CEF45" w14:textId="6FA65257" w:rsidR="00B00FB5" w:rsidRPr="00F4410F" w:rsidRDefault="00345C3A" w:rsidP="00567F2D">
            <w:pPr>
              <w:spacing w:before="40"/>
              <w:jc w:val="center"/>
              <w:rPr>
                <w:rFonts w:cstheme="minorHAnsi"/>
              </w:rPr>
            </w:pPr>
            <w:r w:rsidRPr="00345C3A">
              <w:t>3,840</w:t>
            </w:r>
          </w:p>
        </w:tc>
        <w:tc>
          <w:tcPr>
            <w:tcW w:w="1516" w:type="dxa"/>
            <w:shd w:val="clear" w:color="auto" w:fill="F2F2F2" w:themeFill="background1" w:themeFillShade="F2"/>
            <w:vAlign w:val="center"/>
          </w:tcPr>
          <w:p w14:paraId="70E41330" w14:textId="31A34CAE" w:rsidR="00B00FB5" w:rsidRPr="00F4410F" w:rsidRDefault="000674EA" w:rsidP="00567F2D">
            <w:pPr>
              <w:spacing w:before="40"/>
              <w:jc w:val="center"/>
              <w:rPr>
                <w:rFonts w:cstheme="minorHAnsi"/>
              </w:rPr>
            </w:pPr>
            <w:r>
              <w:t>55</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78C11291" w14:textId="2E0815A4" w:rsidR="00B00FB5" w:rsidRPr="00F4410F" w:rsidRDefault="00B00FB5" w:rsidP="00567F2D">
            <w:pPr>
              <w:spacing w:before="40"/>
              <w:jc w:val="center"/>
              <w:rPr>
                <w:rFonts w:cstheme="minorHAnsi"/>
              </w:rPr>
            </w:pPr>
            <w:r w:rsidRPr="00F4410F">
              <w:t>7,000</w:t>
            </w:r>
          </w:p>
        </w:tc>
      </w:tr>
      <w:tr w:rsidR="00B00FB5" w:rsidRPr="006E074F" w14:paraId="15191F06" w14:textId="77777777" w:rsidTr="00567F2D">
        <w:trPr>
          <w:trHeight w:val="576"/>
        </w:trPr>
        <w:tc>
          <w:tcPr>
            <w:tcW w:w="1442" w:type="dxa"/>
            <w:vMerge/>
            <w:vAlign w:val="center"/>
          </w:tcPr>
          <w:p w14:paraId="66BC384F" w14:textId="77777777" w:rsidR="00B00FB5" w:rsidRPr="00D70BBC" w:rsidRDefault="00B00FB5" w:rsidP="00567F2D">
            <w:pPr>
              <w:ind w:right="-18"/>
              <w:rPr>
                <w:rFonts w:cstheme="minorHAnsi"/>
                <w:b/>
                <w:bCs/>
                <w:noProof/>
                <w:sz w:val="20"/>
                <w:szCs w:val="20"/>
              </w:rPr>
            </w:pP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5DC92A08" w14:textId="3099B477" w:rsidR="00B00FB5" w:rsidRPr="00D70BBC" w:rsidRDefault="1FB2789A" w:rsidP="00567F2D">
            <w:pPr>
              <w:rPr>
                <w:sz w:val="20"/>
                <w:szCs w:val="20"/>
              </w:rPr>
            </w:pPr>
            <w:r w:rsidRPr="713C317A">
              <w:rPr>
                <w:rFonts w:eastAsia="Calibri"/>
                <w:noProof/>
                <w:sz w:val="20"/>
                <w:szCs w:val="20"/>
              </w:rPr>
              <w:t xml:space="preserve">Person work-days generated by emergency </w:t>
            </w:r>
            <w:r w:rsidR="1C1CFD81" w:rsidRPr="713C317A">
              <w:rPr>
                <w:rFonts w:eastAsia="Calibri"/>
                <w:noProof/>
                <w:sz w:val="20"/>
                <w:szCs w:val="20"/>
              </w:rPr>
              <w:t>Cash for Work</w:t>
            </w:r>
            <w:r w:rsidRPr="713C317A">
              <w:rPr>
                <w:rFonts w:eastAsia="Calibri"/>
                <w:noProof/>
                <w:sz w:val="20"/>
                <w:szCs w:val="20"/>
              </w:rPr>
              <w:t xml:space="preserve"> schemes (Number)</w:t>
            </w:r>
            <w:r w:rsidRPr="713C317A">
              <w:rPr>
                <w:rFonts w:eastAsia="Times New Roman"/>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095E4E00" w14:textId="77777777" w:rsidR="00B00FB5" w:rsidRPr="00F4410F" w:rsidRDefault="00B00FB5" w:rsidP="00567F2D">
            <w:pPr>
              <w:spacing w:before="40"/>
              <w:jc w:val="center"/>
              <w:rPr>
                <w:rFonts w:cstheme="minorHAnsi"/>
              </w:rPr>
            </w:pPr>
            <w:r w:rsidRPr="00F4410F">
              <w:rPr>
                <w:rFonts w:eastAsia="Times New Roman" w:cstheme="minorHAnsi"/>
                <w:noProof/>
              </w:rPr>
              <w:t>0.00</w:t>
            </w:r>
          </w:p>
        </w:tc>
        <w:tc>
          <w:tcPr>
            <w:tcW w:w="1052" w:type="dxa"/>
            <w:shd w:val="clear" w:color="auto" w:fill="F2F2F2" w:themeFill="background1" w:themeFillShade="F2"/>
            <w:vAlign w:val="center"/>
          </w:tcPr>
          <w:p w14:paraId="01E3085B" w14:textId="0BD84679" w:rsidR="00B00FB5" w:rsidRPr="00F4410F" w:rsidRDefault="0094693B" w:rsidP="00567F2D">
            <w:pPr>
              <w:spacing w:before="40"/>
              <w:jc w:val="center"/>
              <w:rPr>
                <w:rFonts w:cstheme="minorHAnsi"/>
              </w:rPr>
            </w:pPr>
            <w:r w:rsidRPr="0094693B">
              <w:t>1,211,411</w:t>
            </w:r>
          </w:p>
        </w:tc>
        <w:tc>
          <w:tcPr>
            <w:tcW w:w="1516" w:type="dxa"/>
            <w:shd w:val="clear" w:color="auto" w:fill="F2F2F2" w:themeFill="background1" w:themeFillShade="F2"/>
            <w:vAlign w:val="center"/>
          </w:tcPr>
          <w:p w14:paraId="7DC440EE" w14:textId="23FD2D51" w:rsidR="00B00FB5" w:rsidRPr="00F4410F" w:rsidRDefault="000674EA" w:rsidP="00567F2D">
            <w:pPr>
              <w:spacing w:before="40"/>
              <w:jc w:val="center"/>
              <w:rPr>
                <w:rFonts w:cstheme="minorHAnsi"/>
              </w:rPr>
            </w:pPr>
            <w:r>
              <w:t>78</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6CFBDB4E" w14:textId="07330295" w:rsidR="00B00FB5" w:rsidRPr="00F4410F" w:rsidRDefault="00B00FB5" w:rsidP="00567F2D">
            <w:pPr>
              <w:spacing w:before="40"/>
              <w:jc w:val="center"/>
              <w:rPr>
                <w:rFonts w:cstheme="minorHAnsi"/>
              </w:rPr>
            </w:pPr>
            <w:r w:rsidRPr="00F4410F">
              <w:t>1,547,400</w:t>
            </w:r>
          </w:p>
        </w:tc>
      </w:tr>
      <w:tr w:rsidR="00B00FB5" w:rsidRPr="006E074F" w14:paraId="79227132" w14:textId="77777777" w:rsidTr="00567F2D">
        <w:trPr>
          <w:trHeight w:val="576"/>
        </w:trPr>
        <w:tc>
          <w:tcPr>
            <w:tcW w:w="1442" w:type="dxa"/>
            <w:vMerge/>
            <w:vAlign w:val="center"/>
          </w:tcPr>
          <w:p w14:paraId="7FC7DB01" w14:textId="77777777" w:rsidR="00B00FB5" w:rsidRPr="00D70BBC" w:rsidRDefault="00B00FB5" w:rsidP="00567F2D">
            <w:pPr>
              <w:ind w:right="-18"/>
              <w:rPr>
                <w:rFonts w:cstheme="minorHAnsi"/>
                <w:b/>
                <w:bCs/>
                <w:noProof/>
                <w:sz w:val="20"/>
                <w:szCs w:val="20"/>
              </w:rPr>
            </w:pP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3129AD8D" w14:textId="28E3357F" w:rsidR="00B00FB5" w:rsidRPr="00D70BBC" w:rsidRDefault="1FB2789A" w:rsidP="00567F2D">
            <w:pPr>
              <w:rPr>
                <w:rFonts w:eastAsia="Times New Roman"/>
                <w:noProof/>
                <w:sz w:val="20"/>
                <w:szCs w:val="20"/>
              </w:rPr>
            </w:pPr>
            <w:r w:rsidRPr="713C317A">
              <w:rPr>
                <w:rFonts w:eastAsia="Calibri"/>
                <w:noProof/>
                <w:sz w:val="20"/>
                <w:szCs w:val="20"/>
              </w:rPr>
              <w:t xml:space="preserve">Person work-days generated by emergency </w:t>
            </w:r>
            <w:r w:rsidR="1C1CFD81" w:rsidRPr="713C317A">
              <w:rPr>
                <w:rFonts w:eastAsia="Calibri"/>
                <w:noProof/>
                <w:sz w:val="20"/>
                <w:szCs w:val="20"/>
              </w:rPr>
              <w:t>Cash for Work</w:t>
            </w:r>
            <w:r w:rsidRPr="713C317A">
              <w:rPr>
                <w:rFonts w:eastAsia="Calibri"/>
                <w:noProof/>
                <w:sz w:val="20"/>
                <w:szCs w:val="20"/>
              </w:rPr>
              <w:t xml:space="preserve"> </w:t>
            </w:r>
            <w:r w:rsidRPr="713C317A">
              <w:rPr>
                <w:rFonts w:eastAsia="Calibri"/>
                <w:noProof/>
                <w:sz w:val="20"/>
                <w:szCs w:val="20"/>
              </w:rPr>
              <w:lastRenderedPageBreak/>
              <w:t>schemes benefiting women (Number)</w:t>
            </w:r>
            <w:r w:rsidRPr="713C317A">
              <w:rPr>
                <w:rFonts w:eastAsia="Times New Roman"/>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26F3BB30" w14:textId="77777777" w:rsidR="00B00FB5" w:rsidRPr="00F4410F" w:rsidRDefault="00B00FB5" w:rsidP="00567F2D">
            <w:pPr>
              <w:spacing w:before="40"/>
              <w:jc w:val="center"/>
              <w:rPr>
                <w:rFonts w:cstheme="minorHAnsi"/>
              </w:rPr>
            </w:pPr>
            <w:r w:rsidRPr="00F4410F">
              <w:rPr>
                <w:rFonts w:eastAsia="Times New Roman" w:cstheme="minorHAnsi"/>
                <w:noProof/>
              </w:rPr>
              <w:lastRenderedPageBreak/>
              <w:t>0.00</w:t>
            </w:r>
          </w:p>
        </w:tc>
        <w:tc>
          <w:tcPr>
            <w:tcW w:w="1052" w:type="dxa"/>
            <w:shd w:val="clear" w:color="auto" w:fill="F2F2F2" w:themeFill="background1" w:themeFillShade="F2"/>
            <w:vAlign w:val="center"/>
          </w:tcPr>
          <w:p w14:paraId="6F60E66B" w14:textId="24FBC3E1" w:rsidR="00B00FB5" w:rsidRPr="00F4410F" w:rsidRDefault="0094693B" w:rsidP="00567F2D">
            <w:pPr>
              <w:spacing w:before="40"/>
              <w:jc w:val="center"/>
              <w:rPr>
                <w:rFonts w:cstheme="minorHAnsi"/>
              </w:rPr>
            </w:pPr>
            <w:r w:rsidRPr="0094693B">
              <w:t>128,623</w:t>
            </w:r>
          </w:p>
        </w:tc>
        <w:tc>
          <w:tcPr>
            <w:tcW w:w="1516" w:type="dxa"/>
            <w:shd w:val="clear" w:color="auto" w:fill="F2F2F2" w:themeFill="background1" w:themeFillShade="F2"/>
            <w:vAlign w:val="center"/>
          </w:tcPr>
          <w:p w14:paraId="737489BC" w14:textId="663E7C5F" w:rsidR="00B00FB5" w:rsidRPr="00F4410F" w:rsidRDefault="000674EA" w:rsidP="00567F2D">
            <w:pPr>
              <w:spacing w:before="40"/>
              <w:jc w:val="center"/>
              <w:rPr>
                <w:rFonts w:cstheme="minorHAnsi"/>
              </w:rPr>
            </w:pPr>
            <w:r>
              <w:t>67</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58D4DCAB" w14:textId="4AF6C4FA" w:rsidR="00B00FB5" w:rsidRPr="00F4410F" w:rsidRDefault="00B00FB5" w:rsidP="00567F2D">
            <w:pPr>
              <w:spacing w:before="40"/>
              <w:jc w:val="center"/>
              <w:rPr>
                <w:rFonts w:cstheme="minorHAnsi"/>
              </w:rPr>
            </w:pPr>
            <w:r w:rsidRPr="00F4410F">
              <w:t>190,700</w:t>
            </w:r>
          </w:p>
        </w:tc>
      </w:tr>
      <w:tr w:rsidR="00B00FB5" w:rsidRPr="006E074F" w14:paraId="4368C720" w14:textId="77777777" w:rsidTr="00567F2D">
        <w:trPr>
          <w:trHeight w:val="576"/>
        </w:trPr>
        <w:tc>
          <w:tcPr>
            <w:tcW w:w="1442" w:type="dxa"/>
            <w:vMerge/>
            <w:vAlign w:val="center"/>
          </w:tcPr>
          <w:p w14:paraId="395D8CA4" w14:textId="77777777" w:rsidR="00B00FB5" w:rsidRPr="00D70BBC" w:rsidRDefault="00B00FB5" w:rsidP="00567F2D">
            <w:pPr>
              <w:ind w:right="-18"/>
              <w:rPr>
                <w:rFonts w:cstheme="minorHAnsi"/>
                <w:b/>
                <w:bCs/>
                <w:noProof/>
                <w:sz w:val="20"/>
                <w:szCs w:val="20"/>
              </w:rPr>
            </w:pP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54E9449F" w14:textId="77777777" w:rsidR="00B00FB5" w:rsidRPr="00D70BBC" w:rsidRDefault="00B00FB5" w:rsidP="00567F2D">
            <w:pPr>
              <w:rPr>
                <w:rFonts w:cstheme="minorHAnsi"/>
                <w:sz w:val="20"/>
                <w:szCs w:val="20"/>
              </w:rPr>
            </w:pPr>
            <w:r w:rsidRPr="00D70BBC">
              <w:rPr>
                <w:rFonts w:eastAsia="Calibri" w:cstheme="minorHAnsi"/>
                <w:noProof/>
                <w:sz w:val="20"/>
                <w:szCs w:val="20"/>
              </w:rPr>
              <w:t>Farmers with improved access to water resources (Number)</w:t>
            </w:r>
            <w:r w:rsidRPr="00D70BBC">
              <w:rPr>
                <w:rFonts w:eastAsia="Times New Roman" w:cstheme="minorHAnsi"/>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13FA67D3" w14:textId="77777777" w:rsidR="00B00FB5" w:rsidRPr="00F4410F" w:rsidRDefault="00B00FB5" w:rsidP="00567F2D">
            <w:pPr>
              <w:spacing w:before="40"/>
              <w:jc w:val="center"/>
              <w:rPr>
                <w:rFonts w:cstheme="minorHAnsi"/>
              </w:rPr>
            </w:pPr>
            <w:r w:rsidRPr="00F4410F">
              <w:rPr>
                <w:rFonts w:eastAsia="Times New Roman" w:cstheme="minorHAnsi"/>
                <w:noProof/>
              </w:rPr>
              <w:t>0.00</w:t>
            </w:r>
          </w:p>
        </w:tc>
        <w:tc>
          <w:tcPr>
            <w:tcW w:w="1052" w:type="dxa"/>
            <w:shd w:val="clear" w:color="auto" w:fill="F2F2F2" w:themeFill="background1" w:themeFillShade="F2"/>
            <w:vAlign w:val="center"/>
          </w:tcPr>
          <w:p w14:paraId="086DB7E3" w14:textId="2B758D55" w:rsidR="00B00FB5" w:rsidRPr="00F4410F" w:rsidRDefault="0094693B" w:rsidP="00567F2D">
            <w:pPr>
              <w:spacing w:before="40"/>
              <w:jc w:val="center"/>
              <w:rPr>
                <w:rFonts w:cstheme="minorHAnsi"/>
              </w:rPr>
            </w:pPr>
            <w:r w:rsidRPr="0094693B">
              <w:t>16,409</w:t>
            </w:r>
          </w:p>
        </w:tc>
        <w:tc>
          <w:tcPr>
            <w:tcW w:w="1516" w:type="dxa"/>
            <w:shd w:val="clear" w:color="auto" w:fill="F2F2F2" w:themeFill="background1" w:themeFillShade="F2"/>
            <w:vAlign w:val="center"/>
          </w:tcPr>
          <w:p w14:paraId="743435B6" w14:textId="5F3AC31F" w:rsidR="00B00FB5" w:rsidRPr="00F4410F" w:rsidRDefault="000674EA" w:rsidP="00567F2D">
            <w:pPr>
              <w:spacing w:before="40"/>
              <w:jc w:val="center"/>
              <w:rPr>
                <w:rFonts w:cstheme="minorHAnsi"/>
              </w:rPr>
            </w:pPr>
            <w:r>
              <w:t>64</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11FD7471" w14:textId="77EF8328" w:rsidR="00B00FB5" w:rsidRPr="00F4410F" w:rsidRDefault="00B00FB5" w:rsidP="00567F2D">
            <w:pPr>
              <w:spacing w:before="40"/>
              <w:jc w:val="center"/>
              <w:rPr>
                <w:rFonts w:cstheme="minorHAnsi"/>
              </w:rPr>
            </w:pPr>
            <w:r w:rsidRPr="00F4410F">
              <w:t>25,700</w:t>
            </w:r>
          </w:p>
        </w:tc>
      </w:tr>
      <w:tr w:rsidR="00B00FB5" w:rsidRPr="006E074F" w14:paraId="71C986DD" w14:textId="77777777" w:rsidTr="00567F2D">
        <w:trPr>
          <w:trHeight w:val="494"/>
        </w:trPr>
        <w:tc>
          <w:tcPr>
            <w:tcW w:w="1442" w:type="dxa"/>
            <w:vMerge/>
            <w:vAlign w:val="center"/>
          </w:tcPr>
          <w:p w14:paraId="25ABF9AF" w14:textId="77777777" w:rsidR="00B00FB5" w:rsidRPr="00D70BBC" w:rsidRDefault="00B00FB5" w:rsidP="00567F2D">
            <w:pPr>
              <w:ind w:right="-18"/>
              <w:rPr>
                <w:rFonts w:cstheme="minorHAnsi"/>
                <w:b/>
                <w:bCs/>
                <w:noProof/>
                <w:sz w:val="20"/>
                <w:szCs w:val="20"/>
              </w:rPr>
            </w:pP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519666FF" w14:textId="77777777" w:rsidR="00B00FB5" w:rsidRPr="00D70BBC" w:rsidRDefault="00B00FB5" w:rsidP="00567F2D">
            <w:pPr>
              <w:rPr>
                <w:rFonts w:eastAsia="Times New Roman" w:cstheme="minorHAnsi"/>
                <w:noProof/>
                <w:sz w:val="20"/>
                <w:szCs w:val="20"/>
              </w:rPr>
            </w:pPr>
            <w:r w:rsidRPr="00D70BBC">
              <w:rPr>
                <w:rFonts w:eastAsia="Calibri" w:cstheme="minorHAnsi"/>
                <w:noProof/>
                <w:sz w:val="20"/>
                <w:szCs w:val="20"/>
              </w:rPr>
              <w:t>Female farmers with improved access to water resources (Number)</w:t>
            </w:r>
            <w:r w:rsidRPr="00D70BBC">
              <w:rPr>
                <w:rFonts w:eastAsia="Times New Roman" w:cstheme="minorHAnsi"/>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11FA15DD" w14:textId="77777777" w:rsidR="00B00FB5" w:rsidRPr="00F4410F" w:rsidRDefault="00B00FB5" w:rsidP="00567F2D">
            <w:pPr>
              <w:spacing w:before="40"/>
              <w:jc w:val="center"/>
              <w:rPr>
                <w:rFonts w:cstheme="minorHAnsi"/>
              </w:rPr>
            </w:pPr>
            <w:r w:rsidRPr="00F4410F">
              <w:rPr>
                <w:rFonts w:eastAsia="Times New Roman" w:cstheme="minorHAnsi"/>
                <w:noProof/>
              </w:rPr>
              <w:t>0.00</w:t>
            </w:r>
          </w:p>
        </w:tc>
        <w:tc>
          <w:tcPr>
            <w:tcW w:w="1052" w:type="dxa"/>
            <w:shd w:val="clear" w:color="auto" w:fill="F2F2F2" w:themeFill="background1" w:themeFillShade="F2"/>
            <w:vAlign w:val="center"/>
          </w:tcPr>
          <w:p w14:paraId="42256EDD" w14:textId="74448D79" w:rsidR="00B00FB5" w:rsidRPr="00F4410F" w:rsidRDefault="0094693B" w:rsidP="00567F2D">
            <w:pPr>
              <w:spacing w:before="40"/>
              <w:jc w:val="center"/>
              <w:rPr>
                <w:rFonts w:cstheme="minorHAnsi"/>
              </w:rPr>
            </w:pPr>
            <w:r w:rsidRPr="0094693B">
              <w:t>3,634</w:t>
            </w:r>
          </w:p>
        </w:tc>
        <w:tc>
          <w:tcPr>
            <w:tcW w:w="1516" w:type="dxa"/>
            <w:shd w:val="clear" w:color="auto" w:fill="F2F2F2" w:themeFill="background1" w:themeFillShade="F2"/>
            <w:vAlign w:val="center"/>
          </w:tcPr>
          <w:p w14:paraId="311AFB3D" w14:textId="0BC36E26" w:rsidR="00B00FB5" w:rsidRPr="00F4410F" w:rsidRDefault="000674EA" w:rsidP="00567F2D">
            <w:pPr>
              <w:spacing w:before="40"/>
              <w:jc w:val="center"/>
              <w:rPr>
                <w:rFonts w:cstheme="minorHAnsi"/>
              </w:rPr>
            </w:pPr>
            <w:r>
              <w:t>61</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73251CA9" w14:textId="3A879BA7" w:rsidR="00B00FB5" w:rsidRPr="00F4410F" w:rsidRDefault="00B00FB5" w:rsidP="00567F2D">
            <w:pPr>
              <w:spacing w:before="40"/>
              <w:jc w:val="center"/>
              <w:rPr>
                <w:rFonts w:cstheme="minorHAnsi"/>
              </w:rPr>
            </w:pPr>
            <w:r w:rsidRPr="00F4410F">
              <w:t>6,000</w:t>
            </w:r>
          </w:p>
        </w:tc>
      </w:tr>
      <w:tr w:rsidR="00B00FB5" w:rsidRPr="006E074F" w14:paraId="64AEA467" w14:textId="77777777" w:rsidTr="00567F2D">
        <w:trPr>
          <w:trHeight w:val="576"/>
        </w:trPr>
        <w:tc>
          <w:tcPr>
            <w:tcW w:w="1442" w:type="dxa"/>
            <w:vMerge/>
            <w:vAlign w:val="center"/>
          </w:tcPr>
          <w:p w14:paraId="5B47B5B5" w14:textId="77777777" w:rsidR="00B00FB5" w:rsidRPr="00D70BBC" w:rsidRDefault="00B00FB5" w:rsidP="00567F2D">
            <w:pPr>
              <w:ind w:right="-18"/>
              <w:rPr>
                <w:rFonts w:cstheme="minorHAnsi"/>
                <w:b/>
                <w:bCs/>
                <w:noProof/>
                <w:sz w:val="20"/>
                <w:szCs w:val="20"/>
              </w:rPr>
            </w:pP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6912D078" w14:textId="77777777" w:rsidR="00B00FB5" w:rsidRPr="00D70BBC" w:rsidRDefault="00B00FB5" w:rsidP="00567F2D">
            <w:pPr>
              <w:rPr>
                <w:rFonts w:cstheme="minorHAnsi"/>
                <w:sz w:val="20"/>
                <w:szCs w:val="20"/>
              </w:rPr>
            </w:pPr>
            <w:r w:rsidRPr="00D70BBC">
              <w:rPr>
                <w:rFonts w:eastAsia="Calibri" w:cstheme="minorHAnsi"/>
                <w:noProof/>
                <w:sz w:val="20"/>
                <w:szCs w:val="20"/>
              </w:rPr>
              <w:t>Farmers with improved access to land resources (Number)</w:t>
            </w:r>
            <w:r w:rsidRPr="00D70BBC">
              <w:rPr>
                <w:rFonts w:eastAsia="Times New Roman" w:cstheme="minorHAnsi"/>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11D48521" w14:textId="77777777" w:rsidR="00B00FB5" w:rsidRPr="00F4410F" w:rsidRDefault="00B00FB5" w:rsidP="00567F2D">
            <w:pPr>
              <w:spacing w:before="40"/>
              <w:jc w:val="center"/>
              <w:rPr>
                <w:rFonts w:cstheme="minorHAnsi"/>
              </w:rPr>
            </w:pPr>
            <w:r w:rsidRPr="00F4410F">
              <w:rPr>
                <w:rFonts w:eastAsia="Times New Roman" w:cstheme="minorHAnsi"/>
                <w:noProof/>
              </w:rPr>
              <w:t>0.00</w:t>
            </w:r>
          </w:p>
        </w:tc>
        <w:tc>
          <w:tcPr>
            <w:tcW w:w="1052" w:type="dxa"/>
            <w:shd w:val="clear" w:color="auto" w:fill="F2F2F2" w:themeFill="background1" w:themeFillShade="F2"/>
            <w:vAlign w:val="center"/>
          </w:tcPr>
          <w:p w14:paraId="21040E4B" w14:textId="09BE4C0D" w:rsidR="00B00FB5" w:rsidRPr="00F4410F" w:rsidRDefault="0094693B" w:rsidP="00567F2D">
            <w:pPr>
              <w:spacing w:before="40"/>
              <w:jc w:val="center"/>
              <w:rPr>
                <w:rFonts w:cstheme="minorHAnsi"/>
              </w:rPr>
            </w:pPr>
            <w:r w:rsidRPr="0094693B">
              <w:t>14,744</w:t>
            </w:r>
          </w:p>
        </w:tc>
        <w:tc>
          <w:tcPr>
            <w:tcW w:w="1516" w:type="dxa"/>
            <w:shd w:val="clear" w:color="auto" w:fill="F2F2F2" w:themeFill="background1" w:themeFillShade="F2"/>
            <w:vAlign w:val="center"/>
          </w:tcPr>
          <w:p w14:paraId="33A51BC7" w14:textId="59534814" w:rsidR="00B00FB5" w:rsidRPr="00F4410F" w:rsidRDefault="000674EA" w:rsidP="00567F2D">
            <w:pPr>
              <w:spacing w:before="40"/>
              <w:jc w:val="center"/>
              <w:rPr>
                <w:rFonts w:cstheme="minorHAnsi"/>
              </w:rPr>
            </w:pPr>
            <w:r>
              <w:t>109</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60277489" w14:textId="7F6B34E6" w:rsidR="00B00FB5" w:rsidRPr="00F4410F" w:rsidRDefault="00B00FB5" w:rsidP="00567F2D">
            <w:pPr>
              <w:spacing w:before="40"/>
              <w:jc w:val="center"/>
              <w:rPr>
                <w:rFonts w:cstheme="minorHAnsi"/>
              </w:rPr>
            </w:pPr>
            <w:r w:rsidRPr="00F4410F">
              <w:t>13,500</w:t>
            </w:r>
          </w:p>
        </w:tc>
      </w:tr>
      <w:tr w:rsidR="00B00FB5" w:rsidRPr="006E074F" w14:paraId="0217E309" w14:textId="77777777" w:rsidTr="00567F2D">
        <w:trPr>
          <w:trHeight w:val="557"/>
        </w:trPr>
        <w:tc>
          <w:tcPr>
            <w:tcW w:w="1442" w:type="dxa"/>
            <w:vMerge/>
            <w:vAlign w:val="center"/>
          </w:tcPr>
          <w:p w14:paraId="1AE5EE32" w14:textId="77777777" w:rsidR="00B00FB5" w:rsidRPr="00D70BBC" w:rsidRDefault="00B00FB5" w:rsidP="00567F2D">
            <w:pPr>
              <w:ind w:right="-18"/>
              <w:rPr>
                <w:rFonts w:cstheme="minorHAnsi"/>
                <w:b/>
                <w:bCs/>
                <w:noProof/>
                <w:sz w:val="20"/>
                <w:szCs w:val="20"/>
              </w:rPr>
            </w:pP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01EFA16D" w14:textId="77777777" w:rsidR="00B00FB5" w:rsidRPr="00D70BBC" w:rsidRDefault="00B00FB5" w:rsidP="00567F2D">
            <w:pPr>
              <w:rPr>
                <w:rFonts w:eastAsia="Times New Roman" w:cstheme="minorHAnsi"/>
                <w:noProof/>
                <w:sz w:val="20"/>
                <w:szCs w:val="20"/>
              </w:rPr>
            </w:pPr>
            <w:r w:rsidRPr="00D70BBC">
              <w:rPr>
                <w:rFonts w:eastAsia="Calibri" w:cstheme="minorHAnsi"/>
                <w:noProof/>
                <w:sz w:val="20"/>
                <w:szCs w:val="20"/>
              </w:rPr>
              <w:t>Female farmers with improved access to land resources (Number)</w:t>
            </w:r>
            <w:r w:rsidRPr="00D70BBC">
              <w:rPr>
                <w:rFonts w:eastAsia="Times New Roman" w:cstheme="minorHAnsi"/>
                <w:sz w:val="20"/>
                <w:szCs w:val="20"/>
              </w:rPr>
              <w:t xml:space="preserv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61107AFB" w14:textId="77777777" w:rsidR="00B00FB5" w:rsidRPr="00F4410F" w:rsidRDefault="00B00FB5" w:rsidP="00567F2D">
            <w:pPr>
              <w:spacing w:before="40"/>
              <w:jc w:val="center"/>
              <w:rPr>
                <w:rFonts w:cstheme="minorHAnsi"/>
              </w:rPr>
            </w:pPr>
            <w:r w:rsidRPr="00F4410F">
              <w:rPr>
                <w:rFonts w:eastAsia="Times New Roman" w:cstheme="minorHAnsi"/>
                <w:noProof/>
              </w:rPr>
              <w:t>0.00</w:t>
            </w:r>
          </w:p>
        </w:tc>
        <w:tc>
          <w:tcPr>
            <w:tcW w:w="1052" w:type="dxa"/>
            <w:shd w:val="clear" w:color="auto" w:fill="F2F2F2" w:themeFill="background1" w:themeFillShade="F2"/>
            <w:vAlign w:val="center"/>
          </w:tcPr>
          <w:p w14:paraId="504AEBB7" w14:textId="6678FDF3" w:rsidR="00B00FB5" w:rsidRPr="00F4410F" w:rsidRDefault="0094693B" w:rsidP="00567F2D">
            <w:pPr>
              <w:spacing w:before="40"/>
              <w:jc w:val="center"/>
              <w:rPr>
                <w:rFonts w:cstheme="minorHAnsi"/>
              </w:rPr>
            </w:pPr>
            <w:r w:rsidRPr="0094693B">
              <w:t>3,153</w:t>
            </w:r>
          </w:p>
        </w:tc>
        <w:tc>
          <w:tcPr>
            <w:tcW w:w="1516" w:type="dxa"/>
            <w:shd w:val="clear" w:color="auto" w:fill="F2F2F2" w:themeFill="background1" w:themeFillShade="F2"/>
            <w:vAlign w:val="center"/>
          </w:tcPr>
          <w:p w14:paraId="6541B7FA" w14:textId="44093495" w:rsidR="00B00FB5" w:rsidRPr="00F4410F" w:rsidRDefault="000674EA" w:rsidP="00567F2D">
            <w:pPr>
              <w:spacing w:before="40"/>
              <w:jc w:val="center"/>
              <w:rPr>
                <w:rFonts w:cstheme="minorHAnsi"/>
              </w:rPr>
            </w:pPr>
            <w:r>
              <w:t>117</w:t>
            </w:r>
            <w:r w:rsidR="00B00FB5" w:rsidRPr="00F4410F">
              <w:t>%</w:t>
            </w: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253BCC43" w14:textId="4ED95696" w:rsidR="00B00FB5" w:rsidRPr="00F4410F" w:rsidRDefault="00B00FB5" w:rsidP="00567F2D">
            <w:pPr>
              <w:spacing w:before="40"/>
              <w:jc w:val="center"/>
              <w:rPr>
                <w:rFonts w:cstheme="minorHAnsi"/>
              </w:rPr>
            </w:pPr>
            <w:r w:rsidRPr="00F4410F">
              <w:t>2,700</w:t>
            </w:r>
          </w:p>
        </w:tc>
      </w:tr>
      <w:tr w:rsidR="008A5DE5" w:rsidRPr="006E074F" w14:paraId="4DE96CA5" w14:textId="77777777" w:rsidTr="00567F2D">
        <w:trPr>
          <w:trHeight w:val="576"/>
        </w:trPr>
        <w:tc>
          <w:tcPr>
            <w:tcW w:w="1442" w:type="dxa"/>
            <w:shd w:val="clear" w:color="auto" w:fill="D9D9D9" w:themeFill="background1" w:themeFillShade="D9"/>
            <w:vAlign w:val="center"/>
          </w:tcPr>
          <w:p w14:paraId="478658B1" w14:textId="77777777" w:rsidR="008A5DE5" w:rsidRPr="00D70BBC" w:rsidRDefault="008A5DE5" w:rsidP="00567F2D">
            <w:pPr>
              <w:ind w:right="-18"/>
              <w:rPr>
                <w:rFonts w:cstheme="minorHAnsi"/>
                <w:b/>
                <w:bCs/>
                <w:noProof/>
                <w:sz w:val="20"/>
                <w:szCs w:val="20"/>
              </w:rPr>
            </w:pPr>
            <w:r w:rsidRPr="00D70BBC">
              <w:rPr>
                <w:rFonts w:eastAsia="Calibri" w:cstheme="minorHAnsi"/>
                <w:b/>
                <w:bCs/>
                <w:noProof/>
                <w:sz w:val="20"/>
                <w:szCs w:val="20"/>
              </w:rPr>
              <w:t>Project Management and Knowledge Management</w:t>
            </w:r>
          </w:p>
        </w:tc>
        <w:tc>
          <w:tcPr>
            <w:tcW w:w="28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08055718" w14:textId="77777777" w:rsidR="008A5DE5" w:rsidRPr="00D70BBC" w:rsidRDefault="008A5DE5" w:rsidP="00567F2D">
            <w:pPr>
              <w:rPr>
                <w:rFonts w:eastAsia="Calibri" w:cstheme="minorHAnsi"/>
                <w:noProof/>
                <w:sz w:val="20"/>
                <w:szCs w:val="20"/>
              </w:rPr>
            </w:pPr>
            <w:r w:rsidRPr="00D70BBC">
              <w:rPr>
                <w:rFonts w:eastAsia="Calibri" w:cstheme="minorHAnsi"/>
                <w:noProof/>
                <w:sz w:val="20"/>
                <w:szCs w:val="20"/>
              </w:rPr>
              <w:t xml:space="preserve">Grievances registered and addressed in a timely manner (Percentage) </w:t>
            </w:r>
          </w:p>
        </w:tc>
        <w:tc>
          <w:tcPr>
            <w:tcW w:w="97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4FEAF08F" w14:textId="32AC7160" w:rsidR="008A5DE5" w:rsidRPr="00F4410F" w:rsidRDefault="008A5DE5" w:rsidP="00567F2D">
            <w:pPr>
              <w:spacing w:before="40"/>
              <w:jc w:val="center"/>
              <w:rPr>
                <w:rFonts w:eastAsia="Calibri" w:cstheme="minorHAnsi"/>
                <w:noProof/>
              </w:rPr>
            </w:pPr>
            <w:r w:rsidRPr="00F4410F">
              <w:rPr>
                <w:rFonts w:eastAsia="Calibri" w:cstheme="minorHAnsi"/>
                <w:noProof/>
              </w:rPr>
              <w:t>0.00</w:t>
            </w:r>
          </w:p>
        </w:tc>
        <w:tc>
          <w:tcPr>
            <w:tcW w:w="1052" w:type="dxa"/>
            <w:shd w:val="clear" w:color="auto" w:fill="F2F2F2" w:themeFill="background1" w:themeFillShade="F2"/>
            <w:vAlign w:val="center"/>
          </w:tcPr>
          <w:p w14:paraId="031B8AAD" w14:textId="58DEF229" w:rsidR="008A5DE5" w:rsidRPr="00F4410F" w:rsidRDefault="008A5DE5" w:rsidP="00567F2D">
            <w:pPr>
              <w:spacing w:before="40"/>
              <w:jc w:val="center"/>
            </w:pPr>
          </w:p>
        </w:tc>
        <w:tc>
          <w:tcPr>
            <w:tcW w:w="1516" w:type="dxa"/>
            <w:shd w:val="clear" w:color="auto" w:fill="F2F2F2" w:themeFill="background1" w:themeFillShade="F2"/>
            <w:vAlign w:val="center"/>
          </w:tcPr>
          <w:p w14:paraId="52A3B177" w14:textId="4AB33AAE" w:rsidR="008A5DE5" w:rsidRPr="00F4410F" w:rsidRDefault="008A5DE5" w:rsidP="00567F2D">
            <w:pPr>
              <w:spacing w:before="40"/>
              <w:jc w:val="center"/>
            </w:pPr>
          </w:p>
        </w:tc>
        <w:tc>
          <w:tcPr>
            <w:tcW w:w="185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7F7F7"/>
            <w:vAlign w:val="center"/>
          </w:tcPr>
          <w:p w14:paraId="6CDBF8EC" w14:textId="381E792B" w:rsidR="008A5DE5" w:rsidRPr="00F4410F" w:rsidRDefault="008A5DE5" w:rsidP="00567F2D">
            <w:pPr>
              <w:spacing w:before="40"/>
              <w:jc w:val="center"/>
              <w:rPr>
                <w:rFonts w:eastAsia="Calibri" w:cstheme="minorHAnsi"/>
                <w:noProof/>
              </w:rPr>
            </w:pPr>
          </w:p>
        </w:tc>
      </w:tr>
    </w:tbl>
    <w:p w14:paraId="47D4BA3F" w14:textId="5E0570FB" w:rsidR="001F4E14" w:rsidRPr="006E074F" w:rsidRDefault="001F4E14" w:rsidP="713C317A">
      <w:pPr>
        <w:jc w:val="both"/>
        <w:rPr>
          <w:sz w:val="20"/>
          <w:szCs w:val="20"/>
        </w:rPr>
      </w:pPr>
    </w:p>
    <w:p w14:paraId="0C06D676" w14:textId="50CF71CD" w:rsidR="0049464E" w:rsidRPr="00812E55" w:rsidRDefault="74222950" w:rsidP="00677923">
      <w:pPr>
        <w:pStyle w:val="Heading1"/>
        <w:numPr>
          <w:ilvl w:val="0"/>
          <w:numId w:val="13"/>
        </w:numPr>
        <w:jc w:val="both"/>
        <w:rPr>
          <w:rFonts w:asciiTheme="minorHAnsi" w:hAnsiTheme="minorHAnsi" w:cstheme="minorBidi"/>
          <w:b/>
          <w:bCs/>
          <w:color w:val="1F3864" w:themeColor="accent1" w:themeShade="80"/>
          <w:sz w:val="22"/>
          <w:szCs w:val="22"/>
        </w:rPr>
      </w:pPr>
      <w:bookmarkStart w:id="118" w:name="_Toc204948532"/>
      <w:bookmarkStart w:id="119" w:name="_Toc205989173"/>
      <w:bookmarkEnd w:id="117"/>
      <w:r w:rsidRPr="713C317A">
        <w:rPr>
          <w:rFonts w:asciiTheme="minorHAnsi" w:hAnsiTheme="minorHAnsi" w:cstheme="minorBidi"/>
          <w:b/>
          <w:bCs/>
          <w:color w:val="1F3864" w:themeColor="accent1" w:themeShade="80"/>
          <w:sz w:val="22"/>
          <w:szCs w:val="22"/>
        </w:rPr>
        <w:t>COMMUNICATION</w:t>
      </w:r>
      <w:bookmarkEnd w:id="118"/>
      <w:bookmarkEnd w:id="119"/>
    </w:p>
    <w:p w14:paraId="7D5E2A74" w14:textId="66CD813C" w:rsidR="0049464E" w:rsidRDefault="0049464E" w:rsidP="0049464E">
      <w:pPr>
        <w:rPr>
          <w:rFonts w:eastAsia="Times New Roman" w:cstheme="minorHAnsi"/>
          <w:lang w:val="en-ZA" w:eastAsia="en-GB"/>
        </w:rPr>
      </w:pPr>
      <w:r>
        <w:rPr>
          <w:rFonts w:eastAsia="Times New Roman" w:cstheme="minorHAnsi"/>
          <w:lang w:val="en-ZA" w:eastAsia="en-GB"/>
        </w:rPr>
        <w:t xml:space="preserve">In the first half of 2025, three field </w:t>
      </w:r>
      <w:r w:rsidR="006F5C05">
        <w:rPr>
          <w:rFonts w:eastAsia="Times New Roman" w:cstheme="minorHAnsi"/>
          <w:lang w:val="en-ZA" w:eastAsia="en-GB"/>
        </w:rPr>
        <w:t>visits</w:t>
      </w:r>
      <w:r>
        <w:rPr>
          <w:rFonts w:eastAsia="Times New Roman" w:cstheme="minorHAnsi"/>
          <w:lang w:val="en-ZA" w:eastAsia="en-GB"/>
        </w:rPr>
        <w:t xml:space="preserve"> were organized to Dhamar </w:t>
      </w:r>
      <w:r w:rsidR="00FB6975">
        <w:rPr>
          <w:rFonts w:eastAsia="Times New Roman" w:cstheme="minorHAnsi"/>
          <w:lang w:val="en-ZA" w:eastAsia="en-GB"/>
        </w:rPr>
        <w:t>G</w:t>
      </w:r>
      <w:r>
        <w:rPr>
          <w:rFonts w:eastAsia="Times New Roman" w:cstheme="minorHAnsi"/>
          <w:lang w:val="en-ZA" w:eastAsia="en-GB"/>
        </w:rPr>
        <w:t>overnorate to produce a number of impact written stories and videos. Missions to other locations were rescheduled due to the absence and irregularity of rainfall- no rain</w:t>
      </w:r>
      <w:r w:rsidR="006F5C05">
        <w:rPr>
          <w:rFonts w:eastAsia="Times New Roman" w:cstheme="minorHAnsi"/>
          <w:lang w:val="en-ZA" w:eastAsia="en-GB"/>
        </w:rPr>
        <w:t>,</w:t>
      </w:r>
      <w:r>
        <w:rPr>
          <w:rFonts w:eastAsia="Times New Roman" w:cstheme="minorHAnsi"/>
          <w:lang w:val="en-ZA" w:eastAsia="en-GB"/>
        </w:rPr>
        <w:t xml:space="preserve"> no farming</w:t>
      </w:r>
      <w:r w:rsidR="006F5C05">
        <w:rPr>
          <w:rFonts w:eastAsia="Times New Roman" w:cstheme="minorHAnsi"/>
          <w:lang w:val="en-ZA" w:eastAsia="en-GB"/>
        </w:rPr>
        <w:t>,</w:t>
      </w:r>
      <w:r>
        <w:rPr>
          <w:rFonts w:eastAsia="Times New Roman" w:cstheme="minorHAnsi"/>
          <w:lang w:val="en-ZA" w:eastAsia="en-GB"/>
        </w:rPr>
        <w:t xml:space="preserve"> and no crops. In addition, </w:t>
      </w:r>
      <w:r w:rsidR="00B35820">
        <w:rPr>
          <w:rFonts w:eastAsia="Times New Roman" w:cstheme="minorHAnsi"/>
          <w:lang w:val="en-ZA" w:eastAsia="en-GB"/>
        </w:rPr>
        <w:t>Y</w:t>
      </w:r>
      <w:r>
        <w:rPr>
          <w:rFonts w:eastAsia="Times New Roman" w:cstheme="minorHAnsi"/>
          <w:lang w:val="en-ZA" w:eastAsia="en-GB"/>
        </w:rPr>
        <w:t xml:space="preserve">FSRRP published two quarterly fact sheets, produced a video highlighting </w:t>
      </w:r>
      <w:r w:rsidR="006F5C05">
        <w:rPr>
          <w:rFonts w:eastAsia="Times New Roman" w:cstheme="minorHAnsi"/>
          <w:lang w:val="en-ZA" w:eastAsia="en-GB"/>
        </w:rPr>
        <w:t xml:space="preserve">the </w:t>
      </w:r>
      <w:r>
        <w:rPr>
          <w:rFonts w:eastAsia="Times New Roman" w:cstheme="minorHAnsi"/>
          <w:lang w:val="en-ZA" w:eastAsia="en-GB"/>
        </w:rPr>
        <w:t xml:space="preserve">positive impacts </w:t>
      </w:r>
      <w:r w:rsidR="006F5C05">
        <w:rPr>
          <w:rFonts w:eastAsia="Times New Roman" w:cstheme="minorHAnsi"/>
          <w:lang w:val="en-ZA" w:eastAsia="en-GB"/>
        </w:rPr>
        <w:t xml:space="preserve">of protection walls </w:t>
      </w:r>
      <w:r>
        <w:rPr>
          <w:rFonts w:eastAsia="Times New Roman" w:cstheme="minorHAnsi"/>
          <w:lang w:val="en-ZA" w:eastAsia="en-GB"/>
        </w:rPr>
        <w:t>in Hajjah, and produced a number of visibility roll-up banners</w:t>
      </w:r>
      <w:r w:rsidR="00C117FA">
        <w:rPr>
          <w:rFonts w:eastAsia="Times New Roman" w:cstheme="minorHAnsi"/>
          <w:lang w:val="en-ZA" w:eastAsia="en-GB"/>
        </w:rPr>
        <w:t>,</w:t>
      </w:r>
      <w:r>
        <w:rPr>
          <w:rFonts w:eastAsia="Times New Roman" w:cstheme="minorHAnsi"/>
          <w:lang w:val="en-ZA" w:eastAsia="en-GB"/>
        </w:rPr>
        <w:t xml:space="preserve"> some of which were used during </w:t>
      </w:r>
      <w:r w:rsidR="00C117FA">
        <w:rPr>
          <w:rFonts w:eastAsia="Times New Roman" w:cstheme="minorHAnsi"/>
          <w:lang w:val="en-ZA" w:eastAsia="en-GB"/>
        </w:rPr>
        <w:t xml:space="preserve">the </w:t>
      </w:r>
      <w:r>
        <w:rPr>
          <w:rFonts w:eastAsia="Times New Roman" w:cstheme="minorHAnsi"/>
          <w:lang w:val="en-ZA" w:eastAsia="en-GB"/>
        </w:rPr>
        <w:t xml:space="preserve">April 2025 ISM in Amman. </w:t>
      </w:r>
    </w:p>
    <w:p w14:paraId="208FB02F" w14:textId="77777777" w:rsidR="0049464E" w:rsidRPr="00270EA6" w:rsidRDefault="0049464E" w:rsidP="0049464E">
      <w:pPr>
        <w:rPr>
          <w:rFonts w:cstheme="minorHAnsi"/>
          <w:b/>
          <w:bCs/>
        </w:rPr>
      </w:pPr>
      <w:r w:rsidRPr="00270EA6">
        <w:rPr>
          <w:rFonts w:cstheme="minorHAnsi"/>
          <w:b/>
          <w:bCs/>
        </w:rPr>
        <w:t>FSRPR Online Media Library:</w:t>
      </w:r>
    </w:p>
    <w:p w14:paraId="4366C148" w14:textId="74E3C0C5" w:rsidR="0049464E" w:rsidRPr="00270EA6" w:rsidRDefault="00B35820" w:rsidP="0049464E">
      <w:pPr>
        <w:rPr>
          <w:rFonts w:eastAsia="Times New Roman" w:cstheme="minorHAnsi"/>
          <w:lang w:eastAsia="en-GB"/>
        </w:rPr>
      </w:pPr>
      <w:r>
        <w:rPr>
          <w:rFonts w:eastAsia="Times New Roman" w:cstheme="minorHAnsi"/>
          <w:lang w:eastAsia="en-GB"/>
        </w:rPr>
        <w:t>Y</w:t>
      </w:r>
      <w:r w:rsidR="0049464E" w:rsidRPr="00253623">
        <w:rPr>
          <w:rFonts w:eastAsia="Times New Roman" w:cstheme="minorHAnsi"/>
          <w:lang w:eastAsia="en-GB"/>
        </w:rPr>
        <w:t xml:space="preserve">FSRRP online media library </w:t>
      </w:r>
      <w:r w:rsidR="0049464E">
        <w:rPr>
          <w:rFonts w:eastAsia="Times New Roman" w:cstheme="minorHAnsi"/>
          <w:lang w:eastAsia="en-GB"/>
        </w:rPr>
        <w:t xml:space="preserve">continues to be </w:t>
      </w:r>
      <w:r w:rsidR="0049464E" w:rsidRPr="00253623">
        <w:rPr>
          <w:rFonts w:eastAsia="Times New Roman" w:cstheme="minorHAnsi"/>
          <w:lang w:eastAsia="en-GB"/>
        </w:rPr>
        <w:t xml:space="preserve">updated with high-quality photos, video b-rolls, and video soundbites from </w:t>
      </w:r>
      <w:r w:rsidR="0049464E">
        <w:rPr>
          <w:rFonts w:eastAsia="Times New Roman" w:cstheme="minorHAnsi"/>
          <w:lang w:eastAsia="en-GB"/>
        </w:rPr>
        <w:t xml:space="preserve">field </w:t>
      </w:r>
      <w:r w:rsidR="0049464E" w:rsidRPr="00253623">
        <w:rPr>
          <w:rFonts w:eastAsia="Times New Roman" w:cstheme="minorHAnsi"/>
          <w:lang w:eastAsia="en-GB"/>
        </w:rPr>
        <w:t>documentations</w:t>
      </w:r>
      <w:r w:rsidR="0049464E">
        <w:rPr>
          <w:rFonts w:eastAsia="Times New Roman" w:cstheme="minorHAnsi"/>
          <w:lang w:eastAsia="en-GB"/>
        </w:rPr>
        <w:t xml:space="preserve"> to be </w:t>
      </w:r>
      <w:r w:rsidR="0049464E">
        <w:rPr>
          <w:rFonts w:eastAsia="Times New Roman" w:cstheme="minorHAnsi"/>
          <w:lang w:val="en-ZA" w:eastAsia="en-GB"/>
        </w:rPr>
        <w:t xml:space="preserve">used </w:t>
      </w:r>
      <w:r w:rsidR="0049464E" w:rsidRPr="001F2771">
        <w:rPr>
          <w:rFonts w:eastAsia="Times New Roman" w:cstheme="minorHAnsi"/>
          <w:lang w:val="en-ZA" w:eastAsia="en-GB"/>
        </w:rPr>
        <w:t>for developing stories, videos, publiciz</w:t>
      </w:r>
      <w:r w:rsidR="006F5C05">
        <w:rPr>
          <w:rFonts w:eastAsia="Times New Roman" w:cstheme="minorHAnsi"/>
          <w:lang w:val="en-ZA" w:eastAsia="en-GB"/>
        </w:rPr>
        <w:t>ing</w:t>
      </w:r>
      <w:r w:rsidR="0049464E" w:rsidRPr="001F2771">
        <w:rPr>
          <w:rFonts w:eastAsia="Times New Roman" w:cstheme="minorHAnsi"/>
          <w:lang w:val="en-ZA" w:eastAsia="en-GB"/>
        </w:rPr>
        <w:t xml:space="preserve"> FSRRP progress and milestones</w:t>
      </w:r>
      <w:r w:rsidR="0049464E">
        <w:rPr>
          <w:rFonts w:eastAsia="Times New Roman" w:cstheme="minorHAnsi"/>
          <w:lang w:val="en-ZA" w:eastAsia="en-GB"/>
        </w:rPr>
        <w:t>, and future</w:t>
      </w:r>
      <w:r w:rsidR="0049464E" w:rsidRPr="00253623">
        <w:rPr>
          <w:rFonts w:eastAsia="Times New Roman" w:cstheme="minorHAnsi"/>
          <w:lang w:val="en-ZA" w:eastAsia="en-GB"/>
        </w:rPr>
        <w:t xml:space="preserve"> advocacy and communication</w:t>
      </w:r>
      <w:r w:rsidR="0049464E">
        <w:rPr>
          <w:rFonts w:eastAsia="Times New Roman" w:cstheme="minorHAnsi"/>
          <w:lang w:val="en-ZA" w:eastAsia="en-GB"/>
        </w:rPr>
        <w:t>s</w:t>
      </w:r>
      <w:r w:rsidR="0049464E" w:rsidRPr="00253623">
        <w:rPr>
          <w:rFonts w:eastAsia="Times New Roman" w:cstheme="minorHAnsi"/>
          <w:lang w:val="en-ZA" w:eastAsia="en-GB"/>
        </w:rPr>
        <w:t>.</w:t>
      </w:r>
      <w:r w:rsidR="0049464E">
        <w:rPr>
          <w:rFonts w:eastAsia="Times New Roman" w:cstheme="minorHAnsi"/>
          <w:lang w:val="en-ZA" w:eastAsia="en-GB"/>
        </w:rPr>
        <w:t xml:space="preserve"> The lates</w:t>
      </w:r>
      <w:r w:rsidR="006F5C05">
        <w:rPr>
          <w:rFonts w:eastAsia="Times New Roman" w:cstheme="minorHAnsi"/>
          <w:lang w:val="en-ZA" w:eastAsia="en-GB"/>
        </w:rPr>
        <w:t>t</w:t>
      </w:r>
      <w:r w:rsidR="0049464E">
        <w:rPr>
          <w:rFonts w:eastAsia="Times New Roman" w:cstheme="minorHAnsi"/>
          <w:lang w:val="en-ZA" w:eastAsia="en-GB"/>
        </w:rPr>
        <w:t xml:space="preserve"> updates captured irrigation and rainwater harvesting interventions in Dhamar </w:t>
      </w:r>
      <w:r w:rsidR="00FB6975">
        <w:rPr>
          <w:rFonts w:eastAsia="Times New Roman" w:cstheme="minorHAnsi"/>
          <w:lang w:val="en-ZA" w:eastAsia="en-GB"/>
        </w:rPr>
        <w:t>G</w:t>
      </w:r>
      <w:r w:rsidR="0049464E">
        <w:rPr>
          <w:rFonts w:eastAsia="Times New Roman" w:cstheme="minorHAnsi"/>
          <w:lang w:val="en-ZA" w:eastAsia="en-GB"/>
        </w:rPr>
        <w:t>overnorate.</w:t>
      </w:r>
      <w:r w:rsidR="0049464E">
        <w:rPr>
          <w:rFonts w:eastAsia="Times New Roman" w:cstheme="minorHAnsi"/>
          <w:lang w:eastAsia="en-GB"/>
        </w:rPr>
        <w:t xml:space="preserve"> </w:t>
      </w:r>
      <w:r w:rsidR="0049464E" w:rsidRPr="00253623">
        <w:rPr>
          <w:rFonts w:eastAsia="Times New Roman" w:cstheme="minorHAnsi"/>
          <w:lang w:eastAsia="en-GB"/>
        </w:rPr>
        <w:t xml:space="preserve">Below is </w:t>
      </w:r>
      <w:r>
        <w:rPr>
          <w:rFonts w:eastAsia="Times New Roman" w:cstheme="minorHAnsi"/>
          <w:lang w:eastAsia="en-GB"/>
        </w:rPr>
        <w:t>Y</w:t>
      </w:r>
      <w:r w:rsidR="0049464E" w:rsidRPr="00253623">
        <w:rPr>
          <w:rFonts w:eastAsia="Times New Roman" w:cstheme="minorHAnsi"/>
          <w:lang w:eastAsia="en-GB"/>
        </w:rPr>
        <w:t xml:space="preserve">FSRRP’s </w:t>
      </w:r>
      <w:r w:rsidR="0049464E">
        <w:rPr>
          <w:rFonts w:eastAsia="Times New Roman" w:cstheme="minorHAnsi"/>
          <w:lang w:eastAsia="en-GB"/>
        </w:rPr>
        <w:t xml:space="preserve">Dropbox </w:t>
      </w:r>
      <w:r w:rsidR="0049464E" w:rsidRPr="00253623">
        <w:rPr>
          <w:rFonts w:eastAsia="Times New Roman" w:cstheme="minorHAnsi"/>
          <w:lang w:eastAsia="en-GB"/>
        </w:rPr>
        <w:t xml:space="preserve">online media library </w:t>
      </w:r>
      <w:r w:rsidR="0049464E">
        <w:rPr>
          <w:rFonts w:eastAsia="Times New Roman" w:cstheme="minorHAnsi"/>
          <w:lang w:eastAsia="en-GB"/>
        </w:rPr>
        <w:t>outline</w:t>
      </w:r>
      <w:r w:rsidR="0049464E" w:rsidRPr="00253623">
        <w:rPr>
          <w:rFonts w:eastAsia="Times New Roman" w:cstheme="minorHAnsi"/>
          <w:lang w:eastAsia="en-GB"/>
        </w:rPr>
        <w:t>:</w:t>
      </w:r>
    </w:p>
    <w:p w14:paraId="5811C890" w14:textId="5736F939" w:rsidR="0049464E" w:rsidRPr="00270EA6" w:rsidRDefault="0049464E" w:rsidP="0049464E">
      <w:pPr>
        <w:rPr>
          <w:rFonts w:cstheme="minorHAnsi"/>
          <w:b/>
          <w:bCs/>
        </w:rPr>
      </w:pPr>
      <w:hyperlink r:id="rId51" w:history="1">
        <w:r w:rsidRPr="00270EA6">
          <w:rPr>
            <w:rStyle w:val="Hyperlink"/>
            <w:rFonts w:cstheme="minorHAnsi"/>
            <w:b/>
            <w:bCs/>
          </w:rPr>
          <w:t>01 Food Security Response and Resilience Project (</w:t>
        </w:r>
        <w:r w:rsidR="00B35820">
          <w:rPr>
            <w:rStyle w:val="Hyperlink"/>
            <w:rFonts w:cstheme="minorHAnsi"/>
            <w:b/>
            <w:bCs/>
          </w:rPr>
          <w:t>Y</w:t>
        </w:r>
        <w:r w:rsidRPr="00270EA6">
          <w:rPr>
            <w:rStyle w:val="Hyperlink"/>
            <w:rFonts w:cstheme="minorHAnsi"/>
            <w:b/>
            <w:bCs/>
          </w:rPr>
          <w:t>FSRRP):</w:t>
        </w:r>
      </w:hyperlink>
      <w:r w:rsidRPr="00270EA6">
        <w:rPr>
          <w:rFonts w:cstheme="minorHAnsi"/>
        </w:rPr>
        <w:t xml:space="preserve"> (main folder)</w:t>
      </w:r>
    </w:p>
    <w:p w14:paraId="3D481B3F" w14:textId="40159B5E" w:rsidR="0049464E" w:rsidRPr="00270EA6" w:rsidRDefault="0049464E" w:rsidP="00677923">
      <w:pPr>
        <w:numPr>
          <w:ilvl w:val="0"/>
          <w:numId w:val="8"/>
        </w:numPr>
        <w:tabs>
          <w:tab w:val="clear" w:pos="720"/>
          <w:tab w:val="num" w:pos="-720"/>
        </w:tabs>
        <w:spacing w:after="0" w:line="240" w:lineRule="auto"/>
        <w:rPr>
          <w:rFonts w:cstheme="minorHAnsi"/>
          <w:b/>
          <w:bCs/>
          <w:color w:val="0070C0"/>
        </w:rPr>
      </w:pPr>
      <w:hyperlink r:id="rId52" w:history="1">
        <w:r w:rsidRPr="00270EA6">
          <w:rPr>
            <w:rStyle w:val="Hyperlink"/>
            <w:rFonts w:cstheme="minorHAnsi"/>
            <w:b/>
            <w:bCs/>
          </w:rPr>
          <w:t xml:space="preserve">01 </w:t>
        </w:r>
        <w:r w:rsidR="00B35820">
          <w:rPr>
            <w:rStyle w:val="Hyperlink"/>
            <w:rFonts w:cstheme="minorHAnsi"/>
            <w:b/>
            <w:bCs/>
          </w:rPr>
          <w:t>Y</w:t>
        </w:r>
        <w:r w:rsidRPr="00270EA6">
          <w:rPr>
            <w:rStyle w:val="Hyperlink"/>
            <w:rFonts w:cstheme="minorHAnsi"/>
            <w:b/>
            <w:bCs/>
          </w:rPr>
          <w:t>FSRRP in the field</w:t>
        </w:r>
      </w:hyperlink>
    </w:p>
    <w:p w14:paraId="124A1F0C" w14:textId="77777777" w:rsidR="0049464E" w:rsidRPr="00270EA6" w:rsidRDefault="0049464E" w:rsidP="00677923">
      <w:pPr>
        <w:numPr>
          <w:ilvl w:val="1"/>
          <w:numId w:val="8"/>
        </w:numPr>
        <w:spacing w:after="0" w:line="240" w:lineRule="auto"/>
        <w:rPr>
          <w:rFonts w:cstheme="minorHAnsi"/>
        </w:rPr>
      </w:pPr>
      <w:r w:rsidRPr="00270EA6">
        <w:rPr>
          <w:rFonts w:cstheme="minorHAnsi"/>
        </w:rPr>
        <w:t>01 Agricultural land improvement</w:t>
      </w:r>
    </w:p>
    <w:p w14:paraId="4095DD0F" w14:textId="77777777" w:rsidR="0049464E" w:rsidRPr="00270EA6" w:rsidRDefault="0049464E" w:rsidP="00677923">
      <w:pPr>
        <w:numPr>
          <w:ilvl w:val="1"/>
          <w:numId w:val="8"/>
        </w:numPr>
        <w:spacing w:after="0" w:line="240" w:lineRule="auto"/>
        <w:rPr>
          <w:rFonts w:cstheme="minorHAnsi"/>
        </w:rPr>
      </w:pPr>
      <w:r w:rsidRPr="00270EA6">
        <w:rPr>
          <w:rFonts w:cstheme="minorHAnsi"/>
        </w:rPr>
        <w:t>02 Irrigation improvement</w:t>
      </w:r>
    </w:p>
    <w:p w14:paraId="504E7026" w14:textId="77777777" w:rsidR="0049464E" w:rsidRPr="00270EA6" w:rsidRDefault="0049464E" w:rsidP="00677923">
      <w:pPr>
        <w:numPr>
          <w:ilvl w:val="1"/>
          <w:numId w:val="8"/>
        </w:numPr>
        <w:spacing w:after="0" w:line="240" w:lineRule="auto"/>
        <w:rPr>
          <w:rFonts w:cstheme="minorHAnsi"/>
        </w:rPr>
      </w:pPr>
      <w:r w:rsidRPr="00270EA6">
        <w:rPr>
          <w:rFonts w:cstheme="minorHAnsi"/>
          <w:noProof/>
        </w:rPr>
        <w:drawing>
          <wp:anchor distT="0" distB="0" distL="114300" distR="114300" simplePos="0" relativeHeight="251681792" behindDoc="1" locked="0" layoutInCell="1" allowOverlap="1" wp14:anchorId="4A240681" wp14:editId="0C053397">
            <wp:simplePos x="0" y="0"/>
            <wp:positionH relativeFrom="margin">
              <wp:align>right</wp:align>
            </wp:positionH>
            <wp:positionV relativeFrom="paragraph">
              <wp:posOffset>62433</wp:posOffset>
            </wp:positionV>
            <wp:extent cx="2913380" cy="1514475"/>
            <wp:effectExtent l="0" t="0" r="1270" b="9525"/>
            <wp:wrapNone/>
            <wp:docPr id="2" name="Picture 2" descr="A blue cloud with arrows&#10;&#10;AI-generated content may be incorrect."/>
            <wp:cNvGraphicFramePr/>
            <a:graphic xmlns:a="http://schemas.openxmlformats.org/drawingml/2006/main">
              <a:graphicData uri="http://schemas.openxmlformats.org/drawingml/2006/picture">
                <pic:pic xmlns:pic="http://schemas.openxmlformats.org/drawingml/2006/picture">
                  <pic:nvPicPr>
                    <pic:cNvPr id="2" name="Picture 2" descr="A blue cloud with arrows&#10;&#10;AI-generated content may be incorrect."/>
                    <pic:cNvPicPr/>
                  </pic:nvPicPr>
                  <pic:blipFill>
                    <a:blip r:embed="rId53" cstate="screen">
                      <a:lum bright="70000" contrast="-70000"/>
                      <a:extLst>
                        <a:ext uri="{28A0092B-C50C-407E-A947-70E740481C1C}">
                          <a14:useLocalDpi xmlns:a14="http://schemas.microsoft.com/office/drawing/2010/main"/>
                        </a:ext>
                      </a:extLst>
                    </a:blip>
                    <a:srcRect/>
                    <a:stretch>
                      <a:fillRect/>
                    </a:stretch>
                  </pic:blipFill>
                  <pic:spPr bwMode="auto">
                    <a:xfrm>
                      <a:off x="0" y="0"/>
                      <a:ext cx="291338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EA6">
        <w:rPr>
          <w:rFonts w:cstheme="minorHAnsi"/>
        </w:rPr>
        <w:t>03 Water harvesting</w:t>
      </w:r>
    </w:p>
    <w:p w14:paraId="6C314AA1" w14:textId="77777777" w:rsidR="0049464E" w:rsidRPr="00270EA6" w:rsidRDefault="0049464E" w:rsidP="00677923">
      <w:pPr>
        <w:numPr>
          <w:ilvl w:val="1"/>
          <w:numId w:val="8"/>
        </w:numPr>
        <w:spacing w:after="0" w:line="240" w:lineRule="auto"/>
        <w:rPr>
          <w:rFonts w:cstheme="minorHAnsi"/>
        </w:rPr>
      </w:pPr>
      <w:r w:rsidRPr="00270EA6">
        <w:rPr>
          <w:rFonts w:cstheme="minorHAnsi"/>
        </w:rPr>
        <w:t>04 Rural roads improvement</w:t>
      </w:r>
    </w:p>
    <w:p w14:paraId="3A08E0C0" w14:textId="77777777" w:rsidR="0049464E" w:rsidRPr="00270EA6" w:rsidRDefault="0049464E" w:rsidP="00677923">
      <w:pPr>
        <w:numPr>
          <w:ilvl w:val="1"/>
          <w:numId w:val="8"/>
        </w:numPr>
        <w:spacing w:after="0" w:line="240" w:lineRule="auto"/>
        <w:rPr>
          <w:rFonts w:cstheme="minorHAnsi"/>
        </w:rPr>
      </w:pPr>
      <w:r w:rsidRPr="00270EA6">
        <w:rPr>
          <w:rFonts w:cstheme="minorHAnsi"/>
        </w:rPr>
        <w:t>05 FSRRP team missions to the field</w:t>
      </w:r>
    </w:p>
    <w:p w14:paraId="01A2ECB6" w14:textId="77777777" w:rsidR="0049464E" w:rsidRPr="00270EA6" w:rsidRDefault="0049464E" w:rsidP="00677923">
      <w:pPr>
        <w:numPr>
          <w:ilvl w:val="0"/>
          <w:numId w:val="8"/>
        </w:numPr>
        <w:tabs>
          <w:tab w:val="clear" w:pos="720"/>
          <w:tab w:val="num" w:pos="-720"/>
        </w:tabs>
        <w:spacing w:after="0" w:line="240" w:lineRule="auto"/>
        <w:rPr>
          <w:rFonts w:cstheme="minorHAnsi"/>
          <w:b/>
          <w:bCs/>
          <w:color w:val="0070C0"/>
        </w:rPr>
      </w:pPr>
      <w:hyperlink r:id="rId54" w:history="1">
        <w:r w:rsidRPr="00270EA6">
          <w:rPr>
            <w:rStyle w:val="Hyperlink"/>
            <w:rFonts w:cstheme="minorHAnsi"/>
            <w:b/>
            <w:bCs/>
          </w:rPr>
          <w:t>02 Communication products</w:t>
        </w:r>
      </w:hyperlink>
    </w:p>
    <w:p w14:paraId="625FB61E" w14:textId="77777777" w:rsidR="0049464E" w:rsidRPr="00270EA6" w:rsidRDefault="0049464E" w:rsidP="00677923">
      <w:pPr>
        <w:numPr>
          <w:ilvl w:val="1"/>
          <w:numId w:val="8"/>
        </w:numPr>
        <w:spacing w:after="0" w:line="240" w:lineRule="auto"/>
        <w:rPr>
          <w:rFonts w:cstheme="minorHAnsi"/>
        </w:rPr>
      </w:pPr>
      <w:r w:rsidRPr="00270EA6">
        <w:rPr>
          <w:rFonts w:cstheme="minorHAnsi"/>
        </w:rPr>
        <w:t>01 Videos</w:t>
      </w:r>
    </w:p>
    <w:p w14:paraId="0CDA78FD" w14:textId="77777777" w:rsidR="0049464E" w:rsidRPr="00270EA6" w:rsidRDefault="0049464E" w:rsidP="00677923">
      <w:pPr>
        <w:numPr>
          <w:ilvl w:val="1"/>
          <w:numId w:val="8"/>
        </w:numPr>
        <w:spacing w:after="0" w:line="240" w:lineRule="auto"/>
        <w:rPr>
          <w:rFonts w:cstheme="minorHAnsi"/>
        </w:rPr>
      </w:pPr>
      <w:r w:rsidRPr="00270EA6">
        <w:rPr>
          <w:rFonts w:cstheme="minorHAnsi"/>
        </w:rPr>
        <w:t>02 Written stories</w:t>
      </w:r>
    </w:p>
    <w:p w14:paraId="346049EB" w14:textId="77777777" w:rsidR="0049464E" w:rsidRPr="00270EA6" w:rsidRDefault="0049464E" w:rsidP="00677923">
      <w:pPr>
        <w:numPr>
          <w:ilvl w:val="1"/>
          <w:numId w:val="8"/>
        </w:numPr>
        <w:spacing w:after="0" w:line="240" w:lineRule="auto"/>
        <w:rPr>
          <w:rFonts w:cstheme="minorHAnsi"/>
        </w:rPr>
      </w:pPr>
      <w:r w:rsidRPr="00270EA6">
        <w:rPr>
          <w:rFonts w:cstheme="minorHAnsi"/>
        </w:rPr>
        <w:t>03 Fact sheets</w:t>
      </w:r>
    </w:p>
    <w:p w14:paraId="6D008533" w14:textId="14A29B16" w:rsidR="0049464E" w:rsidRPr="00270EA6" w:rsidRDefault="0049464E" w:rsidP="00677923">
      <w:pPr>
        <w:numPr>
          <w:ilvl w:val="0"/>
          <w:numId w:val="8"/>
        </w:numPr>
        <w:tabs>
          <w:tab w:val="clear" w:pos="720"/>
          <w:tab w:val="num" w:pos="-720"/>
        </w:tabs>
        <w:spacing w:after="0" w:line="240" w:lineRule="auto"/>
        <w:rPr>
          <w:rFonts w:cstheme="minorHAnsi"/>
          <w:b/>
          <w:bCs/>
          <w:color w:val="0070C0"/>
        </w:rPr>
      </w:pPr>
      <w:hyperlink r:id="rId55" w:history="1">
        <w:r w:rsidRPr="00270EA6">
          <w:rPr>
            <w:rStyle w:val="Hyperlink"/>
            <w:rFonts w:cstheme="minorHAnsi"/>
            <w:b/>
            <w:bCs/>
          </w:rPr>
          <w:t xml:space="preserve">03 </w:t>
        </w:r>
        <w:r w:rsidR="00B35820">
          <w:rPr>
            <w:rStyle w:val="Hyperlink"/>
            <w:rFonts w:cstheme="minorHAnsi"/>
            <w:b/>
            <w:bCs/>
          </w:rPr>
          <w:t>Y</w:t>
        </w:r>
        <w:r w:rsidRPr="00270EA6">
          <w:rPr>
            <w:rStyle w:val="Hyperlink"/>
            <w:rFonts w:cstheme="minorHAnsi"/>
            <w:b/>
            <w:bCs/>
          </w:rPr>
          <w:t>FSRRP updates</w:t>
        </w:r>
      </w:hyperlink>
    </w:p>
    <w:p w14:paraId="4802E4A5" w14:textId="77777777" w:rsidR="0049464E" w:rsidRPr="00270EA6" w:rsidRDefault="0049464E" w:rsidP="00677923">
      <w:pPr>
        <w:numPr>
          <w:ilvl w:val="1"/>
          <w:numId w:val="8"/>
        </w:numPr>
        <w:spacing w:after="0" w:line="240" w:lineRule="auto"/>
        <w:rPr>
          <w:rFonts w:cstheme="minorHAnsi"/>
        </w:rPr>
      </w:pPr>
      <w:r w:rsidRPr="00270EA6">
        <w:rPr>
          <w:rFonts w:cstheme="minorHAnsi"/>
        </w:rPr>
        <w:t>01 Fact sheets</w:t>
      </w:r>
    </w:p>
    <w:p w14:paraId="320A762B" w14:textId="77777777" w:rsidR="0049464E" w:rsidRPr="00270EA6" w:rsidRDefault="0049464E" w:rsidP="00677923">
      <w:pPr>
        <w:numPr>
          <w:ilvl w:val="1"/>
          <w:numId w:val="8"/>
        </w:numPr>
        <w:spacing w:after="0" w:line="240" w:lineRule="auto"/>
        <w:rPr>
          <w:rFonts w:cstheme="minorHAnsi"/>
        </w:rPr>
      </w:pPr>
      <w:r w:rsidRPr="00270EA6">
        <w:rPr>
          <w:rFonts w:cstheme="minorHAnsi"/>
        </w:rPr>
        <w:t>02 Infographics/briefs</w:t>
      </w:r>
    </w:p>
    <w:p w14:paraId="56641C7F" w14:textId="15D5BBDF" w:rsidR="0049464E" w:rsidRPr="00270EA6" w:rsidRDefault="0049464E" w:rsidP="00677923">
      <w:pPr>
        <w:numPr>
          <w:ilvl w:val="0"/>
          <w:numId w:val="8"/>
        </w:numPr>
        <w:tabs>
          <w:tab w:val="clear" w:pos="720"/>
          <w:tab w:val="num" w:pos="-720"/>
        </w:tabs>
        <w:spacing w:after="0" w:line="240" w:lineRule="auto"/>
        <w:rPr>
          <w:rFonts w:cstheme="minorHAnsi"/>
          <w:b/>
          <w:bCs/>
          <w:color w:val="0070C0"/>
        </w:rPr>
      </w:pPr>
      <w:hyperlink r:id="rId56" w:history="1">
        <w:r w:rsidRPr="00270EA6">
          <w:rPr>
            <w:rStyle w:val="Hyperlink"/>
            <w:rFonts w:cstheme="minorHAnsi"/>
            <w:b/>
            <w:bCs/>
          </w:rPr>
          <w:t xml:space="preserve">04 </w:t>
        </w:r>
        <w:r w:rsidR="00B35820">
          <w:rPr>
            <w:rStyle w:val="Hyperlink"/>
            <w:rFonts w:cstheme="minorHAnsi"/>
            <w:b/>
            <w:bCs/>
          </w:rPr>
          <w:t>Y</w:t>
        </w:r>
        <w:r w:rsidRPr="00270EA6">
          <w:rPr>
            <w:rStyle w:val="Hyperlink"/>
            <w:rFonts w:cstheme="minorHAnsi"/>
            <w:b/>
            <w:bCs/>
          </w:rPr>
          <w:t>FSRRP visibility</w:t>
        </w:r>
      </w:hyperlink>
    </w:p>
    <w:p w14:paraId="59A61BE9" w14:textId="62DC023F" w:rsidR="0049464E" w:rsidRPr="00270EA6" w:rsidRDefault="0049464E" w:rsidP="00677923">
      <w:pPr>
        <w:numPr>
          <w:ilvl w:val="1"/>
          <w:numId w:val="8"/>
        </w:numPr>
        <w:spacing w:after="0" w:line="240" w:lineRule="auto"/>
        <w:rPr>
          <w:rFonts w:cstheme="minorHAnsi"/>
          <w:b/>
          <w:bCs/>
          <w:color w:val="0070C0"/>
        </w:rPr>
      </w:pPr>
      <w:r w:rsidRPr="00270EA6">
        <w:rPr>
          <w:rFonts w:cstheme="minorHAnsi"/>
        </w:rPr>
        <w:t xml:space="preserve">01 </w:t>
      </w:r>
      <w:r w:rsidR="00B35820">
        <w:rPr>
          <w:rFonts w:cstheme="minorHAnsi"/>
        </w:rPr>
        <w:t>Y</w:t>
      </w:r>
      <w:r w:rsidRPr="00270EA6">
        <w:rPr>
          <w:rFonts w:cstheme="minorHAnsi"/>
        </w:rPr>
        <w:t>FSRRP Identity package</w:t>
      </w:r>
    </w:p>
    <w:p w14:paraId="5489A970" w14:textId="77777777" w:rsidR="0049464E" w:rsidRPr="00270EA6" w:rsidRDefault="0049464E" w:rsidP="00677923">
      <w:pPr>
        <w:numPr>
          <w:ilvl w:val="1"/>
          <w:numId w:val="8"/>
        </w:numPr>
        <w:spacing w:after="0" w:line="240" w:lineRule="auto"/>
        <w:rPr>
          <w:rFonts w:cstheme="minorHAnsi"/>
          <w:b/>
          <w:bCs/>
          <w:color w:val="0070C0"/>
        </w:rPr>
      </w:pPr>
      <w:r w:rsidRPr="00270EA6">
        <w:rPr>
          <w:rFonts w:cstheme="minorHAnsi"/>
        </w:rPr>
        <w:lastRenderedPageBreak/>
        <w:t>02 Promotional items</w:t>
      </w:r>
    </w:p>
    <w:p w14:paraId="403607D4" w14:textId="77777777" w:rsidR="0049464E" w:rsidRPr="00270EA6" w:rsidRDefault="0049464E" w:rsidP="00677923">
      <w:pPr>
        <w:numPr>
          <w:ilvl w:val="1"/>
          <w:numId w:val="8"/>
        </w:numPr>
        <w:spacing w:after="0" w:line="240" w:lineRule="auto"/>
        <w:rPr>
          <w:rFonts w:cstheme="minorHAnsi"/>
          <w:b/>
          <w:bCs/>
          <w:color w:val="0070C0"/>
        </w:rPr>
      </w:pPr>
      <w:r w:rsidRPr="00270EA6">
        <w:rPr>
          <w:rFonts w:cstheme="minorHAnsi"/>
        </w:rPr>
        <w:t>03 Rollup stands</w:t>
      </w:r>
    </w:p>
    <w:p w14:paraId="73D71732" w14:textId="77777777" w:rsidR="0049464E" w:rsidRPr="00270EA6" w:rsidRDefault="0049464E" w:rsidP="00677923">
      <w:pPr>
        <w:numPr>
          <w:ilvl w:val="1"/>
          <w:numId w:val="8"/>
        </w:numPr>
        <w:spacing w:after="0" w:line="240" w:lineRule="auto"/>
        <w:rPr>
          <w:rFonts w:cstheme="minorHAnsi"/>
          <w:b/>
          <w:bCs/>
          <w:color w:val="0070C0"/>
        </w:rPr>
      </w:pPr>
      <w:r w:rsidRPr="00270EA6">
        <w:rPr>
          <w:rFonts w:cstheme="minorHAnsi"/>
        </w:rPr>
        <w:t>04 WB-UNDP partnership</w:t>
      </w:r>
    </w:p>
    <w:p w14:paraId="1DA1C86F" w14:textId="77777777" w:rsidR="0049464E" w:rsidRDefault="0049464E" w:rsidP="0049464E">
      <w:pPr>
        <w:rPr>
          <w:rFonts w:cstheme="minorHAnsi"/>
          <w:b/>
          <w:bCs/>
        </w:rPr>
      </w:pPr>
    </w:p>
    <w:p w14:paraId="62931A1F" w14:textId="77777777" w:rsidR="0049464E" w:rsidRPr="00270EA6" w:rsidRDefault="0049464E" w:rsidP="0049464E">
      <w:pPr>
        <w:rPr>
          <w:rFonts w:cstheme="minorHAnsi"/>
          <w:b/>
          <w:bCs/>
        </w:rPr>
      </w:pPr>
      <w:r w:rsidRPr="00270EA6">
        <w:rPr>
          <w:rFonts w:cstheme="minorHAnsi"/>
          <w:b/>
          <w:bCs/>
        </w:rPr>
        <w:t>Communications Coordination meetings with IPs:</w:t>
      </w:r>
    </w:p>
    <w:p w14:paraId="405E0242" w14:textId="6BDAA788" w:rsidR="0049464E" w:rsidRPr="00714038" w:rsidRDefault="00CF16CC" w:rsidP="0049464E">
      <w:pPr>
        <w:rPr>
          <w:rFonts w:eastAsia="Times New Roman" w:cstheme="minorHAnsi"/>
          <w:lang w:eastAsia="en-GB"/>
        </w:rPr>
      </w:pPr>
      <w:r>
        <w:rPr>
          <w:rFonts w:eastAsia="Times New Roman" w:cstheme="minorHAnsi"/>
          <w:lang w:eastAsia="en-GB"/>
        </w:rPr>
        <w:t>C</w:t>
      </w:r>
      <w:r w:rsidR="0049464E">
        <w:rPr>
          <w:rFonts w:eastAsia="Times New Roman" w:cstheme="minorHAnsi"/>
          <w:lang w:eastAsia="en-GB"/>
        </w:rPr>
        <w:t>ommunication coordination meetings continued to take place regularly with UNDP</w:t>
      </w:r>
      <w:r w:rsidR="009B4EB8">
        <w:rPr>
          <w:rFonts w:eastAsia="Times New Roman" w:cstheme="minorHAnsi"/>
          <w:lang w:eastAsia="en-GB"/>
        </w:rPr>
        <w:t>’s</w:t>
      </w:r>
      <w:r w:rsidR="0049464E">
        <w:rPr>
          <w:rFonts w:eastAsia="Times New Roman" w:cstheme="minorHAnsi"/>
          <w:lang w:eastAsia="en-GB"/>
        </w:rPr>
        <w:t xml:space="preserve"> </w:t>
      </w:r>
      <w:r w:rsidR="008E494A">
        <w:rPr>
          <w:rFonts w:eastAsia="Times New Roman" w:cstheme="minorHAnsi"/>
          <w:lang w:eastAsia="en-GB"/>
        </w:rPr>
        <w:t xml:space="preserve">IPs </w:t>
      </w:r>
      <w:r w:rsidR="0049464E">
        <w:rPr>
          <w:rFonts w:eastAsia="Times New Roman" w:cstheme="minorHAnsi"/>
          <w:lang w:eastAsia="en-GB"/>
        </w:rPr>
        <w:t>during the first half of 2025</w:t>
      </w:r>
      <w:r w:rsidR="00F27C87">
        <w:rPr>
          <w:rFonts w:eastAsia="Times New Roman" w:cstheme="minorHAnsi"/>
          <w:lang w:eastAsia="en-GB"/>
        </w:rPr>
        <w:t>, enabling</w:t>
      </w:r>
      <w:r w:rsidR="00980BF4">
        <w:rPr>
          <w:rFonts w:eastAsia="Times New Roman" w:cstheme="minorHAnsi"/>
          <w:lang w:eastAsia="en-GB"/>
        </w:rPr>
        <w:t xml:space="preserve"> </w:t>
      </w:r>
      <w:r w:rsidR="0049464E">
        <w:rPr>
          <w:rFonts w:eastAsia="Times New Roman" w:cstheme="minorHAnsi"/>
          <w:lang w:eastAsia="en-GB"/>
        </w:rPr>
        <w:t>efficient plan</w:t>
      </w:r>
      <w:r w:rsidR="00F27C87">
        <w:rPr>
          <w:rFonts w:eastAsia="Times New Roman" w:cstheme="minorHAnsi"/>
          <w:lang w:eastAsia="en-GB"/>
        </w:rPr>
        <w:t>ning</w:t>
      </w:r>
      <w:r w:rsidR="0049464E">
        <w:rPr>
          <w:rFonts w:eastAsia="Times New Roman" w:cstheme="minorHAnsi"/>
          <w:lang w:eastAsia="en-GB"/>
        </w:rPr>
        <w:t xml:space="preserve"> and coordinat</w:t>
      </w:r>
      <w:r w:rsidR="00F27C87">
        <w:rPr>
          <w:rFonts w:eastAsia="Times New Roman" w:cstheme="minorHAnsi"/>
          <w:lang w:eastAsia="en-GB"/>
        </w:rPr>
        <w:t>ion of</w:t>
      </w:r>
      <w:r w:rsidR="0049464E">
        <w:rPr>
          <w:rFonts w:eastAsia="Times New Roman" w:cstheme="minorHAnsi"/>
          <w:lang w:eastAsia="en-GB"/>
        </w:rPr>
        <w:t xml:space="preserve"> field coverage and </w:t>
      </w:r>
      <w:r w:rsidR="00144EC3">
        <w:rPr>
          <w:rFonts w:eastAsia="Times New Roman" w:cstheme="minorHAnsi"/>
          <w:lang w:eastAsia="en-GB"/>
        </w:rPr>
        <w:t xml:space="preserve">the </w:t>
      </w:r>
      <w:r w:rsidR="0049464E">
        <w:rPr>
          <w:rFonts w:eastAsia="Times New Roman" w:cstheme="minorHAnsi"/>
          <w:lang w:eastAsia="en-GB"/>
        </w:rPr>
        <w:t>produc</w:t>
      </w:r>
      <w:r w:rsidR="00144EC3">
        <w:rPr>
          <w:rFonts w:eastAsia="Times New Roman" w:cstheme="minorHAnsi"/>
          <w:lang w:eastAsia="en-GB"/>
        </w:rPr>
        <w:t>tion of</w:t>
      </w:r>
      <w:r w:rsidR="0049464E">
        <w:rPr>
          <w:rFonts w:eastAsia="Times New Roman" w:cstheme="minorHAnsi"/>
          <w:lang w:eastAsia="en-GB"/>
        </w:rPr>
        <w:t xml:space="preserve"> joint materials.</w:t>
      </w:r>
    </w:p>
    <w:p w14:paraId="71898680" w14:textId="77777777" w:rsidR="0049464E" w:rsidRDefault="0049464E" w:rsidP="0049464E">
      <w:pPr>
        <w:rPr>
          <w:rFonts w:cstheme="minorHAnsi"/>
          <w:b/>
          <w:bCs/>
        </w:rPr>
      </w:pPr>
    </w:p>
    <w:p w14:paraId="43F9C540" w14:textId="77777777" w:rsidR="0049464E" w:rsidRPr="00270EA6" w:rsidRDefault="0049464E" w:rsidP="0049464E">
      <w:pPr>
        <w:rPr>
          <w:rFonts w:cstheme="minorHAnsi"/>
          <w:b/>
          <w:bCs/>
        </w:rPr>
      </w:pPr>
      <w:r w:rsidRPr="00270EA6">
        <w:rPr>
          <w:rFonts w:cstheme="minorHAnsi"/>
          <w:b/>
          <w:bCs/>
        </w:rPr>
        <w:t>Technical Working Group (TWG) with FAO &amp; WFP:</w:t>
      </w:r>
    </w:p>
    <w:p w14:paraId="6010FFB1" w14:textId="2DE6B549" w:rsidR="0049464E" w:rsidRPr="00270EA6" w:rsidRDefault="0049464E" w:rsidP="0049464E">
      <w:pPr>
        <w:pStyle w:val="BodyA"/>
        <w:rPr>
          <w:rFonts w:asciiTheme="minorHAnsi" w:eastAsia="Times New Roman" w:hAnsiTheme="minorHAnsi" w:cstheme="minorHAnsi"/>
          <w:lang w:val="en-ZA" w:eastAsia="en-GB"/>
        </w:rPr>
      </w:pPr>
      <w:r>
        <w:rPr>
          <w:rFonts w:asciiTheme="minorHAnsi" w:eastAsia="Times New Roman" w:hAnsiTheme="minorHAnsi" w:cstheme="minorHAnsi"/>
          <w:lang w:val="en-ZA" w:eastAsia="en-GB"/>
        </w:rPr>
        <w:t xml:space="preserve">Unfortunately, </w:t>
      </w:r>
      <w:r w:rsidR="00B35820">
        <w:rPr>
          <w:rFonts w:asciiTheme="minorHAnsi" w:eastAsia="Times New Roman" w:hAnsiTheme="minorHAnsi" w:cstheme="minorHAnsi"/>
          <w:lang w:val="en-ZA" w:eastAsia="en-GB"/>
        </w:rPr>
        <w:t>Y</w:t>
      </w:r>
      <w:r>
        <w:rPr>
          <w:rFonts w:asciiTheme="minorHAnsi" w:eastAsia="Times New Roman" w:hAnsiTheme="minorHAnsi" w:cstheme="minorHAnsi"/>
          <w:lang w:val="en-ZA" w:eastAsia="en-GB"/>
        </w:rPr>
        <w:t>FSRRP’s technical work group has</w:t>
      </w:r>
      <w:r w:rsidR="00422139">
        <w:rPr>
          <w:rFonts w:asciiTheme="minorHAnsi" w:eastAsia="Times New Roman" w:hAnsiTheme="minorHAnsi" w:cstheme="minorHAnsi"/>
          <w:lang w:val="en-ZA" w:eastAsia="en-GB"/>
        </w:rPr>
        <w:t xml:space="preserve"> not</w:t>
      </w:r>
      <w:r>
        <w:rPr>
          <w:rFonts w:asciiTheme="minorHAnsi" w:eastAsia="Times New Roman" w:hAnsiTheme="minorHAnsi" w:cstheme="minorHAnsi"/>
          <w:lang w:val="en-ZA" w:eastAsia="en-GB"/>
        </w:rPr>
        <w:t xml:space="preserve"> held any meetings recently due to  limited capacity </w:t>
      </w:r>
      <w:r w:rsidR="00D57D35">
        <w:rPr>
          <w:rFonts w:asciiTheme="minorHAnsi" w:eastAsia="Times New Roman" w:hAnsiTheme="minorHAnsi" w:cstheme="minorHAnsi"/>
          <w:lang w:val="en-ZA" w:eastAsia="en-GB"/>
        </w:rPr>
        <w:t>with</w:t>
      </w:r>
      <w:r>
        <w:rPr>
          <w:rFonts w:asciiTheme="minorHAnsi" w:eastAsia="Times New Roman" w:hAnsiTheme="minorHAnsi" w:cstheme="minorHAnsi"/>
          <w:lang w:val="en-ZA" w:eastAsia="en-GB"/>
        </w:rPr>
        <w:t>in FAO’s Communications</w:t>
      </w:r>
      <w:r w:rsidR="00D57D35">
        <w:rPr>
          <w:rFonts w:asciiTheme="minorHAnsi" w:eastAsia="Times New Roman" w:hAnsiTheme="minorHAnsi" w:cstheme="minorHAnsi"/>
          <w:lang w:val="en-ZA" w:eastAsia="en-GB"/>
        </w:rPr>
        <w:t xml:space="preserve"> team, which serves as</w:t>
      </w:r>
      <w:r>
        <w:rPr>
          <w:rFonts w:asciiTheme="minorHAnsi" w:eastAsia="Times New Roman" w:hAnsiTheme="minorHAnsi" w:cstheme="minorHAnsi"/>
          <w:lang w:val="en-ZA" w:eastAsia="en-GB"/>
        </w:rPr>
        <w:t xml:space="preserve"> the TWG organizer. </w:t>
      </w:r>
    </w:p>
    <w:p w14:paraId="072E022B" w14:textId="5F4BFBEA" w:rsidR="0049464E" w:rsidRPr="00270EA6" w:rsidRDefault="00B35820" w:rsidP="0049464E">
      <w:pPr>
        <w:rPr>
          <w:rFonts w:cstheme="minorHAnsi"/>
          <w:b/>
          <w:bCs/>
        </w:rPr>
      </w:pPr>
      <w:r>
        <w:rPr>
          <w:rFonts w:cstheme="minorHAnsi"/>
          <w:b/>
          <w:bCs/>
          <w:lang w:val="en-ZA"/>
        </w:rPr>
        <w:t>Y</w:t>
      </w:r>
      <w:r w:rsidR="0049464E" w:rsidRPr="00270EA6">
        <w:rPr>
          <w:rFonts w:cstheme="minorHAnsi"/>
          <w:b/>
          <w:bCs/>
        </w:rPr>
        <w:t>FSRRP Webpage:</w:t>
      </w:r>
    </w:p>
    <w:p w14:paraId="0B15EF6F" w14:textId="1D57E85B" w:rsidR="0049464E" w:rsidRDefault="00B35820" w:rsidP="0049464E">
      <w:pPr>
        <w:rPr>
          <w:rFonts w:eastAsia="Times New Roman" w:cstheme="minorHAnsi"/>
          <w:lang w:eastAsia="en-GB"/>
        </w:rPr>
      </w:pPr>
      <w:r>
        <w:rPr>
          <w:rFonts w:eastAsia="Times New Roman" w:cstheme="minorHAnsi"/>
          <w:lang w:eastAsia="en-GB"/>
        </w:rPr>
        <w:t>Y</w:t>
      </w:r>
      <w:r w:rsidR="0049464E" w:rsidRPr="00374780">
        <w:rPr>
          <w:rFonts w:eastAsia="Times New Roman" w:cstheme="minorHAnsi"/>
          <w:lang w:eastAsia="en-GB"/>
        </w:rPr>
        <w:t xml:space="preserve">FSRRP’s </w:t>
      </w:r>
      <w:hyperlink r:id="rId57" w:history="1">
        <w:r w:rsidR="0049464E" w:rsidRPr="00374780">
          <w:rPr>
            <w:rStyle w:val="Hyperlink"/>
            <w:rFonts w:eastAsia="Times New Roman" w:cstheme="minorHAnsi"/>
            <w:lang w:eastAsia="en-GB"/>
          </w:rPr>
          <w:t>English</w:t>
        </w:r>
      </w:hyperlink>
      <w:r w:rsidR="0049464E" w:rsidRPr="00374780">
        <w:rPr>
          <w:rFonts w:eastAsia="Times New Roman" w:cstheme="minorHAnsi"/>
          <w:lang w:eastAsia="en-GB"/>
        </w:rPr>
        <w:t xml:space="preserve"> and </w:t>
      </w:r>
      <w:hyperlink r:id="rId58" w:history="1">
        <w:r w:rsidR="0049464E" w:rsidRPr="00374780">
          <w:rPr>
            <w:rStyle w:val="Hyperlink"/>
            <w:rFonts w:eastAsia="Times New Roman" w:cstheme="minorHAnsi"/>
            <w:lang w:eastAsia="en-GB"/>
          </w:rPr>
          <w:t>Arabic</w:t>
        </w:r>
      </w:hyperlink>
      <w:r w:rsidR="0049464E" w:rsidRPr="00374780">
        <w:rPr>
          <w:rFonts w:eastAsia="Times New Roman" w:cstheme="minorHAnsi"/>
          <w:lang w:eastAsia="en-GB"/>
        </w:rPr>
        <w:t xml:space="preserve"> webpages </w:t>
      </w:r>
      <w:r w:rsidR="0049464E">
        <w:rPr>
          <w:rFonts w:eastAsia="Times New Roman" w:cstheme="minorHAnsi"/>
          <w:lang w:eastAsia="en-GB"/>
        </w:rPr>
        <w:t>continue to be</w:t>
      </w:r>
      <w:r w:rsidR="0049464E" w:rsidRPr="00374780">
        <w:rPr>
          <w:rFonts w:eastAsia="Times New Roman" w:cstheme="minorHAnsi"/>
          <w:lang w:eastAsia="en-GB"/>
        </w:rPr>
        <w:t xml:space="preserve"> reviewed and updated </w:t>
      </w:r>
      <w:r w:rsidR="0049464E">
        <w:rPr>
          <w:rFonts w:eastAsia="Times New Roman" w:cstheme="minorHAnsi"/>
          <w:lang w:eastAsia="en-GB"/>
        </w:rPr>
        <w:t xml:space="preserve">as necessary. They now communicate </w:t>
      </w:r>
      <w:r>
        <w:rPr>
          <w:rFonts w:eastAsia="Times New Roman" w:cstheme="minorHAnsi"/>
          <w:lang w:eastAsia="en-GB"/>
        </w:rPr>
        <w:t>Y</w:t>
      </w:r>
      <w:r w:rsidR="0049464E" w:rsidRPr="00374780">
        <w:rPr>
          <w:rFonts w:eastAsia="Times New Roman" w:cstheme="minorHAnsi"/>
          <w:lang w:eastAsia="en-GB"/>
        </w:rPr>
        <w:t xml:space="preserve">FSRRP’s targets, latest progress and achievements as of </w:t>
      </w:r>
      <w:r w:rsidR="0049464E">
        <w:rPr>
          <w:rFonts w:eastAsia="Times New Roman" w:cstheme="minorHAnsi"/>
          <w:lang w:eastAsia="en-GB"/>
        </w:rPr>
        <w:t>June</w:t>
      </w:r>
      <w:r w:rsidR="0049464E" w:rsidRPr="00374780">
        <w:rPr>
          <w:rFonts w:eastAsia="Times New Roman" w:cstheme="minorHAnsi"/>
          <w:lang w:eastAsia="en-GB"/>
        </w:rPr>
        <w:t xml:space="preserve"> 202</w:t>
      </w:r>
      <w:r w:rsidR="0049464E">
        <w:rPr>
          <w:rFonts w:eastAsia="Times New Roman" w:cstheme="minorHAnsi"/>
          <w:lang w:eastAsia="en-GB"/>
        </w:rPr>
        <w:t>5</w:t>
      </w:r>
      <w:r w:rsidR="0049464E" w:rsidRPr="00374780">
        <w:rPr>
          <w:rFonts w:eastAsia="Times New Roman" w:cstheme="minorHAnsi"/>
          <w:lang w:eastAsia="en-GB"/>
        </w:rPr>
        <w:t>.</w:t>
      </w:r>
    </w:p>
    <w:p w14:paraId="638F378F" w14:textId="77777777" w:rsidR="0049464E" w:rsidRPr="00270EA6" w:rsidRDefault="0049464E" w:rsidP="0049464E">
      <w:pPr>
        <w:rPr>
          <w:rFonts w:cstheme="minorHAnsi"/>
          <w:b/>
          <w:bCs/>
        </w:rPr>
      </w:pPr>
      <w:r w:rsidRPr="00270EA6">
        <w:rPr>
          <w:rFonts w:cstheme="minorHAnsi"/>
          <w:b/>
          <w:bCs/>
        </w:rPr>
        <w:t>Communication Products:</w:t>
      </w:r>
    </w:p>
    <w:p w14:paraId="085358AC" w14:textId="261C0FA1" w:rsidR="0049464E" w:rsidRPr="00270EA6" w:rsidRDefault="0049464E" w:rsidP="0049464E">
      <w:pPr>
        <w:rPr>
          <w:rFonts w:cstheme="minorHAnsi"/>
        </w:rPr>
      </w:pPr>
      <w:r w:rsidRPr="00270EA6">
        <w:rPr>
          <w:rFonts w:cstheme="minorHAnsi"/>
        </w:rPr>
        <w:t xml:space="preserve">Below is a list of </w:t>
      </w:r>
      <w:r w:rsidR="00B35820">
        <w:rPr>
          <w:rFonts w:cstheme="minorHAnsi"/>
        </w:rPr>
        <w:t>Y</w:t>
      </w:r>
      <w:r w:rsidRPr="00270EA6">
        <w:rPr>
          <w:rFonts w:cstheme="minorHAnsi"/>
        </w:rPr>
        <w:t xml:space="preserve">FSRRP’s communication products published </w:t>
      </w:r>
      <w:r>
        <w:rPr>
          <w:rFonts w:cstheme="minorHAnsi"/>
        </w:rPr>
        <w:t>and in the pipeline during the first half of 2025:</w:t>
      </w:r>
    </w:p>
    <w:p w14:paraId="007D6B4C" w14:textId="77777777" w:rsidR="0049464E" w:rsidRPr="00270EA6" w:rsidRDefault="0049464E" w:rsidP="00677923">
      <w:pPr>
        <w:pStyle w:val="ListParagraph"/>
        <w:numPr>
          <w:ilvl w:val="0"/>
          <w:numId w:val="9"/>
        </w:numPr>
        <w:spacing w:after="200" w:line="276" w:lineRule="auto"/>
        <w:rPr>
          <w:rFonts w:eastAsia="Times New Roman" w:cstheme="minorHAnsi"/>
          <w:b/>
          <w:bCs/>
          <w:lang w:eastAsia="en-GB"/>
        </w:rPr>
      </w:pPr>
      <w:r w:rsidRPr="00270EA6">
        <w:rPr>
          <w:rFonts w:eastAsia="Times New Roman" w:cstheme="minorHAnsi"/>
          <w:b/>
          <w:bCs/>
          <w:lang w:eastAsia="en-GB"/>
        </w:rPr>
        <w:t>Written stories/articles:</w:t>
      </w:r>
    </w:p>
    <w:p w14:paraId="6689E78C" w14:textId="4AEE0A3A" w:rsidR="0049464E" w:rsidRDefault="00C52651" w:rsidP="0049464E">
      <w:pPr>
        <w:pStyle w:val="ListParagraph"/>
        <w:ind w:left="360"/>
        <w:rPr>
          <w:noProof/>
          <w:lang w:eastAsia="es-ES"/>
        </w:rPr>
      </w:pPr>
      <w:r w:rsidRPr="00C52651">
        <w:rPr>
          <w:noProof/>
          <w:lang w:eastAsia="es-ES"/>
        </w:rPr>
        <w:t>Due to irregular rainfall during the first half of 2025</w:t>
      </w:r>
      <w:r w:rsidR="74222950" w:rsidRPr="713C317A">
        <w:rPr>
          <w:noProof/>
          <w:lang w:eastAsia="es-ES"/>
        </w:rPr>
        <w:t>, many docu</w:t>
      </w:r>
      <w:r w:rsidR="06111B5B" w:rsidRPr="713C317A">
        <w:rPr>
          <w:noProof/>
          <w:lang w:eastAsia="es-ES"/>
        </w:rPr>
        <w:t>me</w:t>
      </w:r>
      <w:r w:rsidR="74222950" w:rsidRPr="713C317A">
        <w:rPr>
          <w:noProof/>
          <w:lang w:eastAsia="es-ES"/>
        </w:rPr>
        <w:t>ntation</w:t>
      </w:r>
      <w:r w:rsidR="000E1B55">
        <w:rPr>
          <w:noProof/>
          <w:lang w:eastAsia="es-ES"/>
        </w:rPr>
        <w:t xml:space="preserve"> activitie</w:t>
      </w:r>
      <w:r w:rsidR="74222950" w:rsidRPr="713C317A">
        <w:rPr>
          <w:noProof/>
          <w:lang w:eastAsia="es-ES"/>
        </w:rPr>
        <w:t>s were rescheduled</w:t>
      </w:r>
      <w:r w:rsidR="000E1B55">
        <w:rPr>
          <w:noProof/>
          <w:lang w:eastAsia="es-ES"/>
        </w:rPr>
        <w:t>.</w:t>
      </w:r>
      <w:r w:rsidR="74222950" w:rsidRPr="713C317A">
        <w:rPr>
          <w:noProof/>
          <w:lang w:eastAsia="es-ES"/>
        </w:rPr>
        <w:t xml:space="preserve"> </w:t>
      </w:r>
      <w:r w:rsidR="000E1B55">
        <w:rPr>
          <w:noProof/>
          <w:lang w:eastAsia="es-ES"/>
        </w:rPr>
        <w:t>N</w:t>
      </w:r>
      <w:r w:rsidR="74222950" w:rsidRPr="713C317A">
        <w:rPr>
          <w:noProof/>
          <w:lang w:eastAsia="es-ES"/>
        </w:rPr>
        <w:t>evertheless</w:t>
      </w:r>
      <w:r w:rsidR="000E1B55">
        <w:rPr>
          <w:noProof/>
          <w:lang w:eastAsia="es-ES"/>
        </w:rPr>
        <w:t>,</w:t>
      </w:r>
      <w:r w:rsidR="74222950" w:rsidRPr="713C317A">
        <w:rPr>
          <w:noProof/>
          <w:lang w:eastAsia="es-ES"/>
        </w:rPr>
        <w:t xml:space="preserve"> </w:t>
      </w:r>
      <w:r w:rsidR="00B35820">
        <w:rPr>
          <w:noProof/>
          <w:lang w:eastAsia="es-ES"/>
        </w:rPr>
        <w:t>Y</w:t>
      </w:r>
      <w:r w:rsidR="74222950" w:rsidRPr="713C317A">
        <w:rPr>
          <w:noProof/>
          <w:lang w:eastAsia="es-ES"/>
        </w:rPr>
        <w:t>FSRRP produced two written stories promoting the positive impact of the project on local food production:</w:t>
      </w:r>
    </w:p>
    <w:p w14:paraId="5384D4C1" w14:textId="77777777" w:rsidR="0049464E" w:rsidRDefault="0049464E" w:rsidP="0049464E">
      <w:pPr>
        <w:pStyle w:val="ListParagraph"/>
        <w:ind w:left="360"/>
        <w:rPr>
          <w:noProof/>
          <w:lang w:eastAsia="es-ES"/>
        </w:rPr>
      </w:pPr>
      <w:r>
        <w:rPr>
          <w:noProof/>
          <w:lang w:eastAsia="es-ES"/>
        </w:rPr>
        <w:t xml:space="preserve"> </w:t>
      </w:r>
    </w:p>
    <w:p w14:paraId="29E2CED3" w14:textId="6F2F4B81" w:rsidR="0049464E" w:rsidRPr="00F5442E" w:rsidRDefault="0049464E" w:rsidP="00677923">
      <w:pPr>
        <w:pStyle w:val="ListParagraph"/>
        <w:numPr>
          <w:ilvl w:val="0"/>
          <w:numId w:val="11"/>
        </w:numPr>
        <w:spacing w:after="200" w:line="276" w:lineRule="auto"/>
        <w:rPr>
          <w:noProof/>
          <w:lang w:eastAsia="es-ES"/>
        </w:rPr>
      </w:pPr>
      <w:r>
        <w:rPr>
          <w:rFonts w:cstheme="minorHAnsi"/>
          <w:b/>
          <w:bCs/>
          <w:color w:val="222222"/>
          <w:lang w:eastAsia="es-ES"/>
        </w:rPr>
        <w:t xml:space="preserve">Banana and grain harvests benefiting of </w:t>
      </w:r>
      <w:r w:rsidR="00B35820">
        <w:rPr>
          <w:rFonts w:cstheme="minorHAnsi"/>
          <w:b/>
          <w:bCs/>
          <w:color w:val="222222"/>
          <w:lang w:eastAsia="es-ES"/>
        </w:rPr>
        <w:t>Y</w:t>
      </w:r>
      <w:r>
        <w:rPr>
          <w:rFonts w:cstheme="minorHAnsi"/>
          <w:b/>
          <w:bCs/>
          <w:color w:val="222222"/>
          <w:lang w:eastAsia="es-ES"/>
        </w:rPr>
        <w:t>F</w:t>
      </w:r>
      <w:r w:rsidRPr="009F26D1">
        <w:rPr>
          <w:rFonts w:cstheme="minorHAnsi"/>
          <w:b/>
          <w:bCs/>
          <w:color w:val="222222"/>
          <w:lang w:eastAsia="es-ES"/>
        </w:rPr>
        <w:t>SRRP’s irrigation inter</w:t>
      </w:r>
      <w:r>
        <w:rPr>
          <w:rFonts w:cstheme="minorHAnsi"/>
          <w:b/>
          <w:bCs/>
          <w:color w:val="222222"/>
          <w:lang w:eastAsia="es-ES"/>
        </w:rPr>
        <w:t>ventions:</w:t>
      </w:r>
    </w:p>
    <w:p w14:paraId="7D253EE7" w14:textId="6A9ACD25" w:rsidR="0049464E" w:rsidRDefault="0049464E" w:rsidP="0049464E">
      <w:pPr>
        <w:pStyle w:val="ListParagraph"/>
        <w:rPr>
          <w:rFonts w:eastAsia="Times New Roman" w:cstheme="minorHAnsi"/>
          <w:lang w:eastAsia="en-GB"/>
        </w:rPr>
      </w:pPr>
      <w:r>
        <w:rPr>
          <w:rFonts w:cstheme="minorHAnsi"/>
          <w:color w:val="222222"/>
          <w:lang w:eastAsia="es-ES"/>
        </w:rPr>
        <w:t xml:space="preserve">A draft article on the impact of </w:t>
      </w:r>
      <w:r w:rsidR="00B35820">
        <w:rPr>
          <w:rFonts w:cstheme="minorHAnsi"/>
          <w:color w:val="222222"/>
          <w:lang w:eastAsia="es-ES"/>
        </w:rPr>
        <w:t>Y</w:t>
      </w:r>
      <w:r>
        <w:rPr>
          <w:rFonts w:cstheme="minorHAnsi"/>
          <w:color w:val="222222"/>
          <w:lang w:eastAsia="es-ES"/>
        </w:rPr>
        <w:t>FSRRP rehabilitation of irrigation canals in Wesab AsSafel, Dhamar Governorate, on the local production of grains and banana</w:t>
      </w:r>
      <w:r w:rsidRPr="00007343">
        <w:rPr>
          <w:rFonts w:eastAsia="Times New Roman" w:cstheme="minorHAnsi"/>
          <w:lang w:eastAsia="en-GB"/>
        </w:rPr>
        <w:t>.</w:t>
      </w:r>
    </w:p>
    <w:p w14:paraId="18EB2459" w14:textId="77777777" w:rsidR="0049464E" w:rsidRDefault="0049464E" w:rsidP="0049464E">
      <w:pPr>
        <w:pStyle w:val="ListParagraph"/>
        <w:rPr>
          <w:rFonts w:eastAsia="Times New Roman" w:cstheme="minorHAnsi"/>
          <w:lang w:eastAsia="en-GB"/>
        </w:rPr>
      </w:pPr>
    </w:p>
    <w:p w14:paraId="0FDE2AB3" w14:textId="4598A0D6" w:rsidR="0049464E" w:rsidRPr="0041294C" w:rsidRDefault="0049464E" w:rsidP="00677923">
      <w:pPr>
        <w:pStyle w:val="ListParagraph"/>
        <w:numPr>
          <w:ilvl w:val="0"/>
          <w:numId w:val="11"/>
        </w:numPr>
        <w:spacing w:before="240" w:after="200" w:line="276" w:lineRule="auto"/>
        <w:rPr>
          <w:rFonts w:eastAsia="Times New Roman" w:cstheme="minorHAnsi"/>
          <w:b/>
          <w:bCs/>
          <w:lang w:eastAsia="en-GB"/>
        </w:rPr>
      </w:pPr>
      <w:r w:rsidRPr="0041294C">
        <w:rPr>
          <w:rFonts w:eastAsia="Times New Roman" w:cstheme="minorHAnsi"/>
          <w:b/>
          <w:bCs/>
          <w:lang w:eastAsia="en-GB"/>
        </w:rPr>
        <w:t xml:space="preserve">Coffee harvests improve benefiting from </w:t>
      </w:r>
      <w:r w:rsidR="00B35820">
        <w:rPr>
          <w:rFonts w:eastAsia="Times New Roman" w:cstheme="minorHAnsi"/>
          <w:b/>
          <w:bCs/>
          <w:lang w:eastAsia="en-GB"/>
        </w:rPr>
        <w:t>Y</w:t>
      </w:r>
      <w:r w:rsidRPr="0041294C">
        <w:rPr>
          <w:rFonts w:eastAsia="Times New Roman" w:cstheme="minorHAnsi"/>
          <w:b/>
          <w:bCs/>
          <w:lang w:eastAsia="en-GB"/>
        </w:rPr>
        <w:t>FSRRP water harvesting tanks:</w:t>
      </w:r>
    </w:p>
    <w:p w14:paraId="5918C9A0" w14:textId="0A2ED8B2" w:rsidR="0049464E" w:rsidRPr="00A4488E" w:rsidRDefault="0049464E" w:rsidP="0049464E">
      <w:pPr>
        <w:pStyle w:val="ListParagraph"/>
        <w:rPr>
          <w:rFonts w:eastAsia="Times New Roman" w:cstheme="minorHAnsi"/>
          <w:lang w:eastAsia="en-GB"/>
        </w:rPr>
      </w:pPr>
      <w:r>
        <w:rPr>
          <w:rFonts w:eastAsia="Times New Roman" w:cstheme="minorHAnsi"/>
          <w:lang w:eastAsia="en-GB"/>
        </w:rPr>
        <w:t xml:space="preserve">A draft article on the improved coffee harvests benefiting from </w:t>
      </w:r>
      <w:r w:rsidR="00B35820">
        <w:rPr>
          <w:rFonts w:eastAsia="Times New Roman" w:cstheme="minorHAnsi"/>
          <w:lang w:eastAsia="en-GB"/>
        </w:rPr>
        <w:t>Y</w:t>
      </w:r>
      <w:r>
        <w:rPr>
          <w:rFonts w:eastAsia="Times New Roman" w:cstheme="minorHAnsi"/>
          <w:lang w:eastAsia="en-GB"/>
        </w:rPr>
        <w:t xml:space="preserve">FSRRP’s constructed and improved water harvesting tanks in </w:t>
      </w:r>
      <w:r w:rsidRPr="00DF5CFF">
        <w:rPr>
          <w:rFonts w:eastAsia="Times New Roman" w:cstheme="minorHAnsi"/>
          <w:lang w:eastAsia="en-GB"/>
        </w:rPr>
        <w:t>Wadi Al-Mayanah, Utmah, Dhamar</w:t>
      </w:r>
      <w:r>
        <w:rPr>
          <w:rFonts w:eastAsia="Times New Roman" w:cstheme="minorHAnsi"/>
          <w:lang w:eastAsia="en-GB"/>
        </w:rPr>
        <w:t xml:space="preserve"> Governorate.</w:t>
      </w:r>
    </w:p>
    <w:p w14:paraId="26FBEC99" w14:textId="77777777" w:rsidR="0049464E" w:rsidRPr="004771C3" w:rsidRDefault="0049464E" w:rsidP="0049464E">
      <w:pPr>
        <w:pStyle w:val="ListParagraph"/>
        <w:spacing w:after="0" w:line="240" w:lineRule="auto"/>
        <w:ind w:left="1440"/>
        <w:rPr>
          <w:rFonts w:eastAsia="Times New Roman" w:cstheme="minorHAnsi"/>
          <w:b/>
          <w:bCs/>
          <w:lang w:eastAsia="en-GB"/>
        </w:rPr>
      </w:pPr>
    </w:p>
    <w:p w14:paraId="29B06B85" w14:textId="77777777" w:rsidR="0049464E" w:rsidRPr="00270EA6" w:rsidRDefault="0049464E" w:rsidP="00677923">
      <w:pPr>
        <w:pStyle w:val="ListParagraph"/>
        <w:numPr>
          <w:ilvl w:val="0"/>
          <w:numId w:val="9"/>
        </w:numPr>
        <w:spacing w:after="200" w:line="276" w:lineRule="auto"/>
        <w:rPr>
          <w:rFonts w:eastAsia="Times New Roman" w:cstheme="minorHAnsi"/>
          <w:b/>
          <w:bCs/>
          <w:lang w:eastAsia="en-GB"/>
        </w:rPr>
      </w:pPr>
      <w:r w:rsidRPr="00270EA6">
        <w:rPr>
          <w:rFonts w:eastAsia="Times New Roman" w:cstheme="minorHAnsi"/>
          <w:b/>
          <w:bCs/>
          <w:lang w:eastAsia="en-GB"/>
        </w:rPr>
        <w:t>Videos:</w:t>
      </w:r>
    </w:p>
    <w:p w14:paraId="7019A129" w14:textId="0295BAC7" w:rsidR="0049464E" w:rsidRPr="00A75A44" w:rsidRDefault="0049464E" w:rsidP="0049464E">
      <w:pPr>
        <w:pStyle w:val="ListParagraph"/>
        <w:ind w:left="360"/>
        <w:rPr>
          <w:rFonts w:eastAsia="Times New Roman" w:cstheme="minorHAnsi"/>
          <w:lang w:eastAsia="en-GB"/>
        </w:rPr>
      </w:pPr>
      <w:r>
        <w:rPr>
          <w:rFonts w:eastAsia="Times New Roman" w:cstheme="minorHAnsi"/>
          <w:lang w:eastAsia="en-GB"/>
        </w:rPr>
        <w:t xml:space="preserve">In the first half 2025, </w:t>
      </w:r>
      <w:r w:rsidR="00B35820">
        <w:rPr>
          <w:rFonts w:eastAsia="Times New Roman" w:cstheme="minorHAnsi"/>
          <w:lang w:eastAsia="en-GB"/>
        </w:rPr>
        <w:t>Y</w:t>
      </w:r>
      <w:r>
        <w:rPr>
          <w:rFonts w:eastAsia="Times New Roman" w:cstheme="minorHAnsi"/>
          <w:lang w:eastAsia="en-GB"/>
        </w:rPr>
        <w:t xml:space="preserve">FSRRP produced three videos, which are still on </w:t>
      </w:r>
      <w:r w:rsidR="00980BF4">
        <w:rPr>
          <w:rFonts w:eastAsia="Times New Roman" w:cstheme="minorHAnsi"/>
          <w:lang w:eastAsia="en-GB"/>
        </w:rPr>
        <w:t>u</w:t>
      </w:r>
      <w:r>
        <w:rPr>
          <w:rFonts w:eastAsia="Times New Roman" w:cstheme="minorHAnsi"/>
          <w:lang w:eastAsia="en-GB"/>
        </w:rPr>
        <w:t xml:space="preserve">ntil the situation improves. </w:t>
      </w:r>
    </w:p>
    <w:p w14:paraId="2248858D" w14:textId="77777777" w:rsidR="0049464E" w:rsidRPr="00270EA6" w:rsidRDefault="0049464E" w:rsidP="0049464E">
      <w:pPr>
        <w:pStyle w:val="ListParagraph"/>
        <w:ind w:left="360"/>
        <w:rPr>
          <w:rFonts w:eastAsia="Times New Roman" w:cstheme="minorHAnsi"/>
          <w:lang w:eastAsia="en-GB"/>
        </w:rPr>
      </w:pPr>
    </w:p>
    <w:p w14:paraId="53383C2D" w14:textId="45259158" w:rsidR="0049464E" w:rsidRPr="006C1D93" w:rsidRDefault="0049464E" w:rsidP="00677923">
      <w:pPr>
        <w:pStyle w:val="ListParagraph"/>
        <w:numPr>
          <w:ilvl w:val="1"/>
          <w:numId w:val="9"/>
        </w:numPr>
        <w:spacing w:after="200" w:line="276" w:lineRule="auto"/>
        <w:ind w:left="720"/>
        <w:rPr>
          <w:rFonts w:eastAsia="Times New Roman" w:cstheme="minorHAnsi"/>
          <w:lang w:eastAsia="en-GB"/>
        </w:rPr>
      </w:pPr>
      <w:r w:rsidRPr="00C4362F">
        <w:rPr>
          <w:rFonts w:eastAsia="Times New Roman" w:cstheme="minorHAnsi"/>
          <w:b/>
          <w:bCs/>
          <w:lang w:eastAsia="en-GB"/>
        </w:rPr>
        <w:t xml:space="preserve">Harvesting </w:t>
      </w:r>
      <w:r>
        <w:rPr>
          <w:rFonts w:eastAsia="Times New Roman" w:cstheme="minorHAnsi"/>
          <w:b/>
          <w:bCs/>
          <w:lang w:eastAsia="en-GB"/>
        </w:rPr>
        <w:t>Banana &amp; grains in Wesab AsSafel, Dhamar:</w:t>
      </w:r>
      <w:r w:rsidRPr="00C50B41">
        <w:rPr>
          <w:rFonts w:eastAsia="Times New Roman" w:cstheme="minorHAnsi"/>
          <w:b/>
          <w:bCs/>
          <w:lang w:eastAsia="en-GB"/>
        </w:rPr>
        <w:br/>
      </w:r>
      <w:r>
        <w:rPr>
          <w:rFonts w:eastAsia="Times New Roman" w:cstheme="minorHAnsi"/>
          <w:lang w:eastAsia="en-GB"/>
        </w:rPr>
        <w:t>A draft video focusing on the positive impact of rehabilitated irrigation canals on improving banana and grain farms yields. The PWP &amp; SFD joint intervention video also shows how FSRRP’s interventions not only build farmers</w:t>
      </w:r>
      <w:r w:rsidR="00242049">
        <w:rPr>
          <w:rFonts w:eastAsia="Times New Roman" w:cstheme="minorHAnsi"/>
          <w:lang w:eastAsia="en-GB"/>
        </w:rPr>
        <w:t>’</w:t>
      </w:r>
      <w:r>
        <w:rPr>
          <w:rFonts w:eastAsia="Times New Roman" w:cstheme="minorHAnsi"/>
          <w:lang w:eastAsia="en-GB"/>
        </w:rPr>
        <w:t xml:space="preserve"> climate-resilience but also reduce  los</w:t>
      </w:r>
      <w:r w:rsidR="004A53AC">
        <w:rPr>
          <w:rFonts w:eastAsia="Times New Roman" w:cstheme="minorHAnsi"/>
          <w:lang w:eastAsia="en-GB"/>
        </w:rPr>
        <w:t>s</w:t>
      </w:r>
      <w:r>
        <w:rPr>
          <w:rFonts w:eastAsia="Times New Roman" w:cstheme="minorHAnsi"/>
          <w:lang w:eastAsia="en-GB"/>
        </w:rPr>
        <w:t xml:space="preserve">es and </w:t>
      </w:r>
      <w:r w:rsidR="004A1176">
        <w:rPr>
          <w:rFonts w:eastAsia="Times New Roman" w:cstheme="minorHAnsi"/>
          <w:lang w:eastAsia="en-GB"/>
        </w:rPr>
        <w:t>alleviate hardship</w:t>
      </w:r>
      <w:r>
        <w:rPr>
          <w:rFonts w:eastAsia="Times New Roman" w:cstheme="minorHAnsi"/>
          <w:lang w:eastAsia="en-GB"/>
        </w:rPr>
        <w:t xml:space="preserve">. Below is Dropbox link to the </w:t>
      </w:r>
      <w:r w:rsidRPr="00B45836">
        <w:rPr>
          <w:rFonts w:eastAsia="Times New Roman" w:cstheme="minorHAnsi"/>
          <w:lang w:eastAsia="en-GB"/>
        </w:rPr>
        <w:t>draft</w:t>
      </w:r>
      <w:r>
        <w:rPr>
          <w:rFonts w:eastAsia="Times New Roman" w:cstheme="minorHAnsi"/>
          <w:lang w:eastAsia="en-GB"/>
        </w:rPr>
        <w:t xml:space="preserve"> video:</w:t>
      </w:r>
    </w:p>
    <w:p w14:paraId="2F696EE7" w14:textId="177ED66D" w:rsidR="0049464E" w:rsidRPr="00163B6F" w:rsidRDefault="009C1FF7" w:rsidP="00677923">
      <w:pPr>
        <w:pStyle w:val="ListParagraph"/>
        <w:numPr>
          <w:ilvl w:val="0"/>
          <w:numId w:val="10"/>
        </w:numPr>
        <w:ind w:left="1080"/>
        <w:rPr>
          <w:rFonts w:eastAsia="Times New Roman" w:cstheme="minorHAnsi"/>
          <w:lang w:eastAsia="en-GB"/>
        </w:rPr>
      </w:pPr>
      <w:hyperlink r:id="rId59" w:history="1">
        <w:r w:rsidRPr="00CF301D">
          <w:rPr>
            <w:rStyle w:val="Hyperlink"/>
            <w:rFonts w:eastAsia="Times New Roman" w:cstheme="minorHAnsi"/>
            <w:lang w:eastAsia="en-GB"/>
          </w:rPr>
          <w:t>https://www.dropbox.com/scl/fi/zdj8zjzdrk2tosh2h0g1i/UNDP-2025-FSRRP-Corn-Banana-harvest-in-Dhamar-17.04.2025-Final.mp4?rlkey=6nt3dj6p3bjp0f7pkd80dxt75&amp;dl=0</w:t>
        </w:r>
      </w:hyperlink>
      <w:r w:rsidR="0049464E" w:rsidRPr="00163B6F">
        <w:rPr>
          <w:rFonts w:eastAsia="Times New Roman" w:cstheme="minorHAnsi"/>
          <w:lang w:eastAsia="en-GB"/>
        </w:rPr>
        <w:t xml:space="preserve"> </w:t>
      </w:r>
    </w:p>
    <w:p w14:paraId="7AD0649D" w14:textId="77777777" w:rsidR="0049464E" w:rsidRPr="00091AA7" w:rsidRDefault="0049464E" w:rsidP="0049464E">
      <w:pPr>
        <w:pStyle w:val="ListParagraph"/>
        <w:rPr>
          <w:rFonts w:eastAsia="Times New Roman" w:cstheme="minorHAnsi"/>
          <w:b/>
          <w:bCs/>
          <w:lang w:eastAsia="en-GB"/>
        </w:rPr>
      </w:pPr>
    </w:p>
    <w:p w14:paraId="27B0CCEE" w14:textId="77777777" w:rsidR="0049464E" w:rsidRDefault="0049464E" w:rsidP="00677923">
      <w:pPr>
        <w:pStyle w:val="ListParagraph"/>
        <w:numPr>
          <w:ilvl w:val="1"/>
          <w:numId w:val="9"/>
        </w:numPr>
        <w:spacing w:after="200" w:line="276" w:lineRule="auto"/>
        <w:ind w:left="720"/>
        <w:rPr>
          <w:rFonts w:eastAsia="Times New Roman" w:cstheme="minorHAnsi"/>
          <w:b/>
          <w:bCs/>
          <w:lang w:eastAsia="en-GB"/>
        </w:rPr>
      </w:pPr>
      <w:r>
        <w:rPr>
          <w:rFonts w:eastAsia="Times New Roman" w:cstheme="minorHAnsi"/>
          <w:b/>
          <w:bCs/>
          <w:lang w:eastAsia="en-GB"/>
        </w:rPr>
        <w:t>Coffee harvests benefit from improved water harvesting tanks in Utmah, Dhamar:</w:t>
      </w:r>
    </w:p>
    <w:p w14:paraId="44B27D89" w14:textId="6D028A6C" w:rsidR="0049464E" w:rsidRPr="006C1D93" w:rsidRDefault="0049464E" w:rsidP="0049464E">
      <w:pPr>
        <w:pStyle w:val="ListParagraph"/>
        <w:rPr>
          <w:rFonts w:eastAsia="Times New Roman" w:cstheme="minorHAnsi"/>
          <w:lang w:eastAsia="en-GB"/>
        </w:rPr>
      </w:pPr>
      <w:r>
        <w:rPr>
          <w:rFonts w:eastAsia="Times New Roman" w:cstheme="minorHAnsi"/>
          <w:lang w:eastAsia="en-GB"/>
        </w:rPr>
        <w:t xml:space="preserve">A draft video highlighting the impact of </w:t>
      </w:r>
      <w:r w:rsidR="00B35820">
        <w:rPr>
          <w:rFonts w:eastAsia="Times New Roman" w:cstheme="minorHAnsi"/>
          <w:lang w:eastAsia="en-GB"/>
        </w:rPr>
        <w:t>Y</w:t>
      </w:r>
      <w:r>
        <w:rPr>
          <w:rFonts w:eastAsia="Times New Roman" w:cstheme="minorHAnsi"/>
          <w:lang w:eastAsia="en-GB"/>
        </w:rPr>
        <w:t xml:space="preserve">FSRRP’s constructed and improved water harvesting tanks by SFD in </w:t>
      </w:r>
      <w:r w:rsidRPr="00DF5CFF">
        <w:rPr>
          <w:rFonts w:eastAsia="Times New Roman" w:cstheme="minorHAnsi"/>
          <w:lang w:eastAsia="en-GB"/>
        </w:rPr>
        <w:t>Wadi Al-Mayanah, Utmah</w:t>
      </w:r>
      <w:r>
        <w:rPr>
          <w:rFonts w:eastAsia="Times New Roman" w:cstheme="minorHAnsi"/>
          <w:lang w:eastAsia="en-GB"/>
        </w:rPr>
        <w:t xml:space="preserve"> District</w:t>
      </w:r>
      <w:r w:rsidRPr="00DF5CFF">
        <w:rPr>
          <w:rFonts w:eastAsia="Times New Roman" w:cstheme="minorHAnsi"/>
          <w:lang w:eastAsia="en-GB"/>
        </w:rPr>
        <w:t>, Dhamar</w:t>
      </w:r>
      <w:r>
        <w:rPr>
          <w:rFonts w:eastAsia="Times New Roman" w:cstheme="minorHAnsi"/>
          <w:lang w:eastAsia="en-GB"/>
        </w:rPr>
        <w:t xml:space="preserve"> Governorate, on coffee harvest, farmers’ resilience, and their improved living. Below is Dropbox link to the </w:t>
      </w:r>
      <w:r w:rsidRPr="00B45836">
        <w:rPr>
          <w:rFonts w:eastAsia="Times New Roman" w:cstheme="minorHAnsi"/>
          <w:lang w:eastAsia="en-GB"/>
        </w:rPr>
        <w:t>draft</w:t>
      </w:r>
      <w:r>
        <w:rPr>
          <w:rFonts w:eastAsia="Times New Roman" w:cstheme="minorHAnsi"/>
          <w:lang w:eastAsia="en-GB"/>
        </w:rPr>
        <w:t xml:space="preserve"> video:</w:t>
      </w:r>
    </w:p>
    <w:p w14:paraId="0E86B7A8" w14:textId="77777777" w:rsidR="0049464E" w:rsidRPr="00B748E5" w:rsidRDefault="0049464E" w:rsidP="00677923">
      <w:pPr>
        <w:pStyle w:val="ListParagraph"/>
        <w:numPr>
          <w:ilvl w:val="0"/>
          <w:numId w:val="10"/>
        </w:numPr>
        <w:ind w:left="1080"/>
        <w:rPr>
          <w:rFonts w:eastAsia="Times New Roman" w:cstheme="minorHAnsi"/>
          <w:lang w:eastAsia="en-GB"/>
        </w:rPr>
      </w:pPr>
      <w:hyperlink r:id="rId60" w:history="1">
        <w:r w:rsidRPr="000D19B0">
          <w:rPr>
            <w:rStyle w:val="Hyperlink"/>
            <w:rFonts w:eastAsia="Times New Roman" w:cstheme="minorHAnsi"/>
            <w:lang w:eastAsia="en-GB"/>
          </w:rPr>
          <w:t>https://www.dropbox.com/scl/fi/n8tkh0ghemyxplcxix85l/Coffee-Harvest-video-Utmah-Dhamar-DRAFT.mp4?rlkey=bir8197nicws68tvdnskx0799&amp;dl=0</w:t>
        </w:r>
      </w:hyperlink>
      <w:r>
        <w:rPr>
          <w:rFonts w:eastAsia="Times New Roman" w:cstheme="minorHAnsi"/>
          <w:lang w:eastAsia="en-GB"/>
        </w:rPr>
        <w:t xml:space="preserve"> </w:t>
      </w:r>
    </w:p>
    <w:p w14:paraId="61405510" w14:textId="77777777" w:rsidR="0049464E" w:rsidRDefault="0049464E" w:rsidP="0049464E">
      <w:pPr>
        <w:pStyle w:val="ListParagraph"/>
        <w:rPr>
          <w:rFonts w:eastAsia="Times New Roman" w:cstheme="minorHAnsi"/>
          <w:b/>
          <w:bCs/>
          <w:lang w:eastAsia="en-GB"/>
        </w:rPr>
      </w:pPr>
    </w:p>
    <w:p w14:paraId="7C0C2704" w14:textId="193A6DD0" w:rsidR="0049464E" w:rsidRPr="00F15964" w:rsidRDefault="00B35820" w:rsidP="00677923">
      <w:pPr>
        <w:pStyle w:val="ListParagraph"/>
        <w:numPr>
          <w:ilvl w:val="1"/>
          <w:numId w:val="9"/>
        </w:numPr>
        <w:spacing w:after="200" w:line="276" w:lineRule="auto"/>
        <w:ind w:left="720"/>
        <w:rPr>
          <w:rFonts w:eastAsia="Times New Roman" w:cstheme="minorHAnsi"/>
          <w:b/>
          <w:bCs/>
          <w:lang w:eastAsia="en-GB"/>
        </w:rPr>
      </w:pPr>
      <w:r>
        <w:rPr>
          <w:rFonts w:eastAsia="Times New Roman" w:cstheme="minorHAnsi"/>
          <w:b/>
          <w:bCs/>
          <w:lang w:eastAsia="en-GB"/>
        </w:rPr>
        <w:t>Y</w:t>
      </w:r>
      <w:r w:rsidR="0049464E">
        <w:rPr>
          <w:rFonts w:eastAsia="Times New Roman" w:cstheme="minorHAnsi"/>
          <w:b/>
          <w:bCs/>
          <w:lang w:eastAsia="en-GB"/>
        </w:rPr>
        <w:t>FSRRP protection walls protect farmland and improve food security in Wadi Qesamah, Hajjah:</w:t>
      </w:r>
    </w:p>
    <w:p w14:paraId="7941CD58" w14:textId="06241925" w:rsidR="0049464E" w:rsidRDefault="0049464E" w:rsidP="0049464E">
      <w:pPr>
        <w:pStyle w:val="ListParagraph"/>
        <w:rPr>
          <w:rFonts w:eastAsia="Times New Roman" w:cstheme="minorHAnsi"/>
          <w:lang w:eastAsia="en-GB"/>
        </w:rPr>
      </w:pPr>
      <w:r>
        <w:rPr>
          <w:rFonts w:eastAsia="Times New Roman" w:cstheme="minorHAnsi"/>
          <w:lang w:eastAsia="en-GB"/>
        </w:rPr>
        <w:t xml:space="preserve">A draft video on </w:t>
      </w:r>
      <w:r w:rsidR="00B35820">
        <w:rPr>
          <w:rFonts w:eastAsia="Times New Roman" w:cstheme="minorHAnsi"/>
          <w:lang w:eastAsia="en-GB"/>
        </w:rPr>
        <w:t>Y</w:t>
      </w:r>
      <w:r>
        <w:rPr>
          <w:rFonts w:eastAsia="Times New Roman" w:cstheme="minorHAnsi"/>
          <w:lang w:eastAsia="en-GB"/>
        </w:rPr>
        <w:t xml:space="preserve">FSRRP protection walls intervention in Wadi Qesamah, Hajjah </w:t>
      </w:r>
      <w:r w:rsidR="00FB6975">
        <w:rPr>
          <w:rFonts w:eastAsia="Times New Roman" w:cstheme="minorHAnsi"/>
          <w:lang w:eastAsia="en-GB"/>
        </w:rPr>
        <w:t>G</w:t>
      </w:r>
      <w:r>
        <w:rPr>
          <w:rFonts w:eastAsia="Times New Roman" w:cstheme="minorHAnsi"/>
          <w:lang w:eastAsia="en-GB"/>
        </w:rPr>
        <w:t xml:space="preserve">overnorate, by PWP. The video highlights the immense damage caused by torrential floods and </w:t>
      </w:r>
      <w:r w:rsidR="006F7609">
        <w:rPr>
          <w:rFonts w:eastAsia="Times New Roman" w:cstheme="minorHAnsi"/>
          <w:lang w:eastAsia="en-GB"/>
        </w:rPr>
        <w:t xml:space="preserve">showcases </w:t>
      </w:r>
      <w:r>
        <w:rPr>
          <w:rFonts w:eastAsia="Times New Roman" w:cstheme="minorHAnsi"/>
          <w:lang w:eastAsia="en-GB"/>
        </w:rPr>
        <w:t>how FSRRP helps protect farmlands, improve farmers</w:t>
      </w:r>
      <w:r w:rsidR="002E6311">
        <w:rPr>
          <w:rFonts w:eastAsia="Times New Roman" w:cstheme="minorHAnsi"/>
          <w:lang w:eastAsia="en-GB"/>
        </w:rPr>
        <w:t>’</w:t>
      </w:r>
      <w:r>
        <w:rPr>
          <w:rFonts w:eastAsia="Times New Roman" w:cstheme="minorHAnsi"/>
          <w:lang w:eastAsia="en-GB"/>
        </w:rPr>
        <w:t xml:space="preserve"> resilience to climate change, as well as improve crop yields. Below is a link to the </w:t>
      </w:r>
      <w:r w:rsidRPr="00135780">
        <w:rPr>
          <w:rFonts w:eastAsia="Times New Roman" w:cstheme="minorHAnsi"/>
          <w:lang w:eastAsia="en-GB"/>
        </w:rPr>
        <w:t>draft</w:t>
      </w:r>
      <w:r>
        <w:rPr>
          <w:rFonts w:eastAsia="Times New Roman" w:cstheme="minorHAnsi"/>
          <w:lang w:eastAsia="en-GB"/>
        </w:rPr>
        <w:t xml:space="preserve"> video:</w:t>
      </w:r>
    </w:p>
    <w:p w14:paraId="6C6FA3C6" w14:textId="77777777" w:rsidR="0049464E" w:rsidRPr="00C8100B" w:rsidRDefault="0049464E" w:rsidP="00677923">
      <w:pPr>
        <w:pStyle w:val="ListParagraph"/>
        <w:numPr>
          <w:ilvl w:val="0"/>
          <w:numId w:val="10"/>
        </w:numPr>
        <w:ind w:left="1080"/>
        <w:rPr>
          <w:color w:val="0563C1" w:themeColor="hyperlink"/>
          <w:u w:val="single"/>
        </w:rPr>
      </w:pPr>
      <w:hyperlink r:id="rId61" w:history="1">
        <w:r w:rsidRPr="00B601FA">
          <w:rPr>
            <w:rStyle w:val="Hyperlink"/>
            <w:rFonts w:eastAsia="Times New Roman" w:cstheme="minorHAnsi"/>
            <w:lang w:eastAsia="en-GB"/>
          </w:rPr>
          <w:t>https://www.dropbox.com/scl/fi/pj5hdfs4lcot0kmi3vo2i/FSRRP-protection-walls-in-Wadi-Qesamah-Hajjah-21.04.2026.mp4?rlkey=vnscqv87rwfktj6kmx4dmv8qk&amp;dl=0</w:t>
        </w:r>
      </w:hyperlink>
    </w:p>
    <w:p w14:paraId="11EAD80C" w14:textId="77777777" w:rsidR="0049464E" w:rsidRPr="00B601FA" w:rsidRDefault="0049464E" w:rsidP="0049464E">
      <w:pPr>
        <w:pStyle w:val="ListParagraph"/>
        <w:ind w:left="360"/>
        <w:rPr>
          <w:rFonts w:eastAsia="Times New Roman" w:cstheme="minorHAnsi"/>
          <w:b/>
          <w:bCs/>
          <w:lang w:eastAsia="en-GB"/>
        </w:rPr>
      </w:pPr>
    </w:p>
    <w:p w14:paraId="796EF43C" w14:textId="5E9560B0" w:rsidR="0049464E" w:rsidRPr="00270EA6" w:rsidRDefault="00B35820" w:rsidP="00677923">
      <w:pPr>
        <w:pStyle w:val="ListParagraph"/>
        <w:numPr>
          <w:ilvl w:val="0"/>
          <w:numId w:val="9"/>
        </w:numPr>
        <w:spacing w:after="200" w:line="276" w:lineRule="auto"/>
        <w:rPr>
          <w:rFonts w:eastAsia="Times New Roman" w:cstheme="minorHAnsi"/>
          <w:b/>
          <w:bCs/>
          <w:lang w:eastAsia="en-GB"/>
        </w:rPr>
      </w:pPr>
      <w:r>
        <w:rPr>
          <w:rFonts w:eastAsia="Times New Roman" w:cstheme="minorHAnsi"/>
          <w:b/>
          <w:bCs/>
          <w:lang w:eastAsia="en-GB"/>
        </w:rPr>
        <w:t>Y</w:t>
      </w:r>
      <w:r w:rsidR="0049464E" w:rsidRPr="00270EA6">
        <w:rPr>
          <w:rFonts w:eastAsia="Times New Roman" w:cstheme="minorHAnsi"/>
          <w:b/>
          <w:bCs/>
          <w:lang w:eastAsia="en-GB"/>
        </w:rPr>
        <w:t>FSRRP’s fact sheets:</w:t>
      </w:r>
    </w:p>
    <w:p w14:paraId="0AB7B2B4" w14:textId="541EC55B" w:rsidR="0049464E" w:rsidRDefault="0049464E" w:rsidP="0049464E">
      <w:pPr>
        <w:rPr>
          <w:rFonts w:cstheme="minorHAnsi"/>
        </w:rPr>
      </w:pPr>
      <w:r>
        <w:rPr>
          <w:rFonts w:cstheme="minorHAnsi"/>
          <w:noProof/>
        </w:rPr>
        <mc:AlternateContent>
          <mc:Choice Requires="wpg">
            <w:drawing>
              <wp:anchor distT="0" distB="0" distL="114300" distR="114300" simplePos="0" relativeHeight="251682816" behindDoc="0" locked="0" layoutInCell="1" allowOverlap="1" wp14:anchorId="04550EB0" wp14:editId="3E98DEC7">
                <wp:simplePos x="0" y="0"/>
                <wp:positionH relativeFrom="column">
                  <wp:posOffset>480695</wp:posOffset>
                </wp:positionH>
                <wp:positionV relativeFrom="paragraph">
                  <wp:posOffset>597960</wp:posOffset>
                </wp:positionV>
                <wp:extent cx="4766945" cy="3856355"/>
                <wp:effectExtent l="0" t="0" r="0" b="0"/>
                <wp:wrapTopAndBottom/>
                <wp:docPr id="209682232" name="Group 2"/>
                <wp:cNvGraphicFramePr/>
                <a:graphic xmlns:a="http://schemas.openxmlformats.org/drawingml/2006/main">
                  <a:graphicData uri="http://schemas.microsoft.com/office/word/2010/wordprocessingGroup">
                    <wpg:wgp>
                      <wpg:cNvGrpSpPr/>
                      <wpg:grpSpPr>
                        <a:xfrm>
                          <a:off x="0" y="0"/>
                          <a:ext cx="4766945" cy="3856355"/>
                          <a:chOff x="0" y="0"/>
                          <a:chExt cx="4766945" cy="3856355"/>
                        </a:xfrm>
                      </wpg:grpSpPr>
                      <wpg:grpSp>
                        <wpg:cNvPr id="718666579" name="Group 2"/>
                        <wpg:cNvGrpSpPr/>
                        <wpg:grpSpPr>
                          <a:xfrm>
                            <a:off x="0" y="0"/>
                            <a:ext cx="4766945" cy="3856355"/>
                            <a:chOff x="0" y="0"/>
                            <a:chExt cx="4766945" cy="3859433"/>
                          </a:xfrm>
                        </wpg:grpSpPr>
                        <wps:wsp>
                          <wps:cNvPr id="23" name="Text Box 1"/>
                          <wps:cNvSpPr txBox="1">
                            <a:spLocks noChangeArrowheads="1"/>
                          </wps:cNvSpPr>
                          <wps:spPr bwMode="auto">
                            <a:xfrm>
                              <a:off x="1209759" y="1707420"/>
                              <a:ext cx="2181860" cy="200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07B57" w14:textId="42507714" w:rsidR="0049464E" w:rsidRPr="00165AFF" w:rsidRDefault="008A5FC4" w:rsidP="0049464E">
                                <w:pPr>
                                  <w:pStyle w:val="Caption"/>
                                  <w:jc w:val="center"/>
                                  <w:rPr>
                                    <w:noProof/>
                                    <w:sz w:val="22"/>
                                    <w:szCs w:val="22"/>
                                  </w:rPr>
                                </w:pPr>
                                <w:r>
                                  <w:rPr>
                                    <w:sz w:val="22"/>
                                    <w:szCs w:val="22"/>
                                  </w:rPr>
                                  <w:t>Y</w:t>
                                </w:r>
                                <w:r w:rsidR="0049464E" w:rsidRPr="00D8044C">
                                  <w:rPr>
                                    <w:sz w:val="22"/>
                                    <w:szCs w:val="22"/>
                                  </w:rPr>
                                  <w:t>FSRRP’s 202</w:t>
                                </w:r>
                                <w:r w:rsidR="0049464E">
                                  <w:rPr>
                                    <w:sz w:val="22"/>
                                    <w:szCs w:val="22"/>
                                  </w:rPr>
                                  <w:t>5</w:t>
                                </w:r>
                                <w:r w:rsidR="0049464E" w:rsidRPr="00D8044C">
                                  <w:rPr>
                                    <w:sz w:val="22"/>
                                    <w:szCs w:val="22"/>
                                  </w:rPr>
                                  <w:t xml:space="preserve"> Q</w:t>
                                </w:r>
                                <w:r w:rsidR="0049464E">
                                  <w:rPr>
                                    <w:sz w:val="22"/>
                                    <w:szCs w:val="22"/>
                                  </w:rPr>
                                  <w:t>1</w:t>
                                </w:r>
                                <w:r w:rsidR="0049464E" w:rsidRPr="00D8044C">
                                  <w:rPr>
                                    <w:sz w:val="22"/>
                                    <w:szCs w:val="22"/>
                                  </w:rPr>
                                  <w:t xml:space="preserve"> fact sheet</w:t>
                                </w:r>
                              </w:p>
                            </w:txbxContent>
                          </wps:txbx>
                          <wps:bodyPr rot="0" vert="horz" wrap="square" lIns="0" tIns="0" rIns="0" bIns="0" anchor="t" anchorCtr="0" upright="1">
                            <a:noAutofit/>
                          </wps:bodyPr>
                        </wps:wsp>
                        <wpg:grpSp>
                          <wpg:cNvPr id="379080675" name="Group 1"/>
                          <wpg:cNvGrpSpPr/>
                          <wpg:grpSpPr>
                            <a:xfrm>
                              <a:off x="0" y="0"/>
                              <a:ext cx="4766945" cy="1706245"/>
                              <a:chOff x="0" y="0"/>
                              <a:chExt cx="4766978" cy="1706318"/>
                            </a:xfrm>
                          </wpg:grpSpPr>
                          <pic:pic xmlns:pic="http://schemas.openxmlformats.org/drawingml/2006/picture">
                            <pic:nvPicPr>
                              <pic:cNvPr id="791967189" name="Picture 1"/>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12138"/>
                                <a:ext cx="1172845" cy="1694180"/>
                              </a:xfrm>
                              <a:prstGeom prst="rect">
                                <a:avLst/>
                              </a:prstGeom>
                              <a:noFill/>
                              <a:ln>
                                <a:noFill/>
                              </a:ln>
                            </pic:spPr>
                          </pic:pic>
                          <pic:pic xmlns:pic="http://schemas.openxmlformats.org/drawingml/2006/picture">
                            <pic:nvPicPr>
                              <pic:cNvPr id="1048215693" name="Picture 2"/>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197621" y="4046"/>
                                <a:ext cx="1172845" cy="1694180"/>
                              </a:xfrm>
                              <a:prstGeom prst="rect">
                                <a:avLst/>
                              </a:prstGeom>
                              <a:noFill/>
                              <a:ln>
                                <a:noFill/>
                              </a:ln>
                            </pic:spPr>
                          </pic:pic>
                          <pic:pic xmlns:pic="http://schemas.openxmlformats.org/drawingml/2006/picture">
                            <pic:nvPicPr>
                              <pic:cNvPr id="1475292013" name="Picture 3"/>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387150" y="0"/>
                                <a:ext cx="1174115" cy="1697355"/>
                              </a:xfrm>
                              <a:prstGeom prst="rect">
                                <a:avLst/>
                              </a:prstGeom>
                              <a:noFill/>
                              <a:ln>
                                <a:noFill/>
                              </a:ln>
                            </pic:spPr>
                          </pic:pic>
                          <pic:pic xmlns:pic="http://schemas.openxmlformats.org/drawingml/2006/picture">
                            <pic:nvPicPr>
                              <pic:cNvPr id="1309677037" name="Picture 4"/>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592863" y="0"/>
                                <a:ext cx="1174115" cy="1697355"/>
                              </a:xfrm>
                              <a:prstGeom prst="rect">
                                <a:avLst/>
                              </a:prstGeom>
                              <a:noFill/>
                              <a:ln>
                                <a:noFill/>
                              </a:ln>
                            </pic:spPr>
                          </pic:pic>
                        </wpg:grpSp>
                        <wps:wsp>
                          <wps:cNvPr id="153001769" name="Text Box 1"/>
                          <wps:cNvSpPr txBox="1">
                            <a:spLocks noChangeArrowheads="1"/>
                          </wps:cNvSpPr>
                          <wps:spPr bwMode="auto">
                            <a:xfrm>
                              <a:off x="1313454" y="3658773"/>
                              <a:ext cx="2181860" cy="200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DF2B07" w14:textId="0B2BA048" w:rsidR="0049464E" w:rsidRPr="00165AFF" w:rsidRDefault="008A5FC4" w:rsidP="0049464E">
                                <w:pPr>
                                  <w:pStyle w:val="Caption"/>
                                  <w:jc w:val="center"/>
                                  <w:rPr>
                                    <w:noProof/>
                                    <w:sz w:val="22"/>
                                    <w:szCs w:val="22"/>
                                  </w:rPr>
                                </w:pPr>
                                <w:r>
                                  <w:rPr>
                                    <w:sz w:val="22"/>
                                    <w:szCs w:val="22"/>
                                  </w:rPr>
                                  <w:t>Y</w:t>
                                </w:r>
                                <w:r w:rsidR="0049464E" w:rsidRPr="00D8044C">
                                  <w:rPr>
                                    <w:sz w:val="22"/>
                                    <w:szCs w:val="22"/>
                                  </w:rPr>
                                  <w:t>FSRRP’s 202</w:t>
                                </w:r>
                                <w:r w:rsidR="0049464E">
                                  <w:rPr>
                                    <w:sz w:val="22"/>
                                    <w:szCs w:val="22"/>
                                  </w:rPr>
                                  <w:t>5</w:t>
                                </w:r>
                                <w:r w:rsidR="0049464E" w:rsidRPr="00D8044C">
                                  <w:rPr>
                                    <w:sz w:val="22"/>
                                    <w:szCs w:val="22"/>
                                  </w:rPr>
                                  <w:t xml:space="preserve"> Q</w:t>
                                </w:r>
                                <w:r w:rsidR="0049464E">
                                  <w:rPr>
                                    <w:sz w:val="22"/>
                                    <w:szCs w:val="22"/>
                                  </w:rPr>
                                  <w:t>2</w:t>
                                </w:r>
                                <w:r w:rsidR="0049464E" w:rsidRPr="00D8044C">
                                  <w:rPr>
                                    <w:sz w:val="22"/>
                                    <w:szCs w:val="22"/>
                                  </w:rPr>
                                  <w:t xml:space="preserve"> fact sheet</w:t>
                                </w:r>
                              </w:p>
                            </w:txbxContent>
                          </wps:txbx>
                          <wps:bodyPr rot="0" vert="horz" wrap="square" lIns="0" tIns="0" rIns="0" bIns="0" anchor="t" anchorCtr="0" upright="1">
                            <a:noAutofit/>
                          </wps:bodyPr>
                        </wps:wsp>
                      </wpg:grpSp>
                      <wpg:grpSp>
                        <wpg:cNvPr id="1104710086" name="Group 1"/>
                        <wpg:cNvGrpSpPr/>
                        <wpg:grpSpPr>
                          <a:xfrm>
                            <a:off x="28280" y="1951349"/>
                            <a:ext cx="4736465" cy="1702435"/>
                            <a:chOff x="0" y="0"/>
                            <a:chExt cx="4736812" cy="1702972"/>
                          </a:xfrm>
                        </wpg:grpSpPr>
                        <pic:pic xmlns:pic="http://schemas.openxmlformats.org/drawingml/2006/picture">
                          <pic:nvPicPr>
                            <pic:cNvPr id="1874156869" name="Picture 1"/>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366128" y="18854"/>
                              <a:ext cx="1160780" cy="1677035"/>
                            </a:xfrm>
                            <a:prstGeom prst="rect">
                              <a:avLst/>
                            </a:prstGeom>
                            <a:noFill/>
                            <a:ln>
                              <a:noFill/>
                            </a:ln>
                          </pic:spPr>
                        </pic:pic>
                        <pic:pic xmlns:pic="http://schemas.openxmlformats.org/drawingml/2006/picture">
                          <pic:nvPicPr>
                            <pic:cNvPr id="2045343256" name="Picture 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47135"/>
                              <a:ext cx="1141730" cy="1650365"/>
                            </a:xfrm>
                            <a:prstGeom prst="rect">
                              <a:avLst/>
                            </a:prstGeom>
                            <a:noFill/>
                            <a:ln>
                              <a:noFill/>
                            </a:ln>
                          </pic:spPr>
                        </pic:pic>
                        <pic:pic xmlns:pic="http://schemas.openxmlformats.org/drawingml/2006/picture">
                          <pic:nvPicPr>
                            <pic:cNvPr id="1054158574" name="Picture 2"/>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168924" y="9427"/>
                              <a:ext cx="1172210" cy="1693545"/>
                            </a:xfrm>
                            <a:prstGeom prst="rect">
                              <a:avLst/>
                            </a:prstGeom>
                            <a:noFill/>
                            <a:ln>
                              <a:noFill/>
                            </a:ln>
                          </pic:spPr>
                        </pic:pic>
                        <pic:pic xmlns:pic="http://schemas.openxmlformats.org/drawingml/2006/picture">
                          <pic:nvPicPr>
                            <pic:cNvPr id="1854310763" name="Picture 4"/>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563332" y="0"/>
                              <a:ext cx="1173480" cy="1696720"/>
                            </a:xfrm>
                            <a:prstGeom prst="rect">
                              <a:avLst/>
                            </a:prstGeom>
                            <a:noFill/>
                            <a:ln>
                              <a:noFill/>
                            </a:ln>
                          </pic:spPr>
                        </pic:pic>
                      </wpg:grpSp>
                    </wpg:wgp>
                  </a:graphicData>
                </a:graphic>
              </wp:anchor>
            </w:drawing>
          </mc:Choice>
          <mc:Fallback>
            <w:pict>
              <v:group w14:anchorId="04550EB0" id="_x0000_s1048" style="position:absolute;margin-left:37.85pt;margin-top:47.1pt;width:375.35pt;height:303.65pt;z-index:251682816" coordsize="47669,38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">
                <v:group id="_x0000_s1049" style="position:absolute;width:47669;height:38563" coordsize="47669,38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">
                  <v:shape id="_x0000_s1050" type="#_x0000_t202" style="position:absolute;left:12097;top:17074;width:21819;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CUxQAAANsAAAAPAAAAZHJzL2Rvd25yZXYueG1sRI/NasMw&#10;EITvhbyD2EAupZHrQ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CnnICUxQAAANsAAAAP&#10;AAAAAAAAAAAAAAAAAAcCAABkcnMvZG93bnJldi54bWxQSwUGAAAAAAMAAwC3AAAA+QIAAAAA&#10;" stroked="f">
                    <v:textbox inset="0,0,0,0">
                      <w:txbxContent>
                        <w:p w14:paraId="18807B57" w14:textId="42507714" w:rsidR="0049464E" w:rsidRPr="00165AFF" w:rsidRDefault="008A5FC4" w:rsidP="0049464E">
                          <w:pPr>
                            <w:pStyle w:val="Caption"/>
                            <w:jc w:val="center"/>
                            <w:rPr>
                              <w:noProof/>
                              <w:sz w:val="22"/>
                              <w:szCs w:val="22"/>
                            </w:rPr>
                          </w:pPr>
                          <w:r>
                            <w:rPr>
                              <w:sz w:val="22"/>
                              <w:szCs w:val="22"/>
                            </w:rPr>
                            <w:t>Y</w:t>
                          </w:r>
                          <w:r w:rsidR="0049464E" w:rsidRPr="00D8044C">
                            <w:rPr>
                              <w:sz w:val="22"/>
                              <w:szCs w:val="22"/>
                            </w:rPr>
                            <w:t>FSRRP’s 202</w:t>
                          </w:r>
                          <w:r w:rsidR="0049464E">
                            <w:rPr>
                              <w:sz w:val="22"/>
                              <w:szCs w:val="22"/>
                            </w:rPr>
                            <w:t>5</w:t>
                          </w:r>
                          <w:r w:rsidR="0049464E" w:rsidRPr="00D8044C">
                            <w:rPr>
                              <w:sz w:val="22"/>
                              <w:szCs w:val="22"/>
                            </w:rPr>
                            <w:t xml:space="preserve"> Q</w:t>
                          </w:r>
                          <w:r w:rsidR="0049464E">
                            <w:rPr>
                              <w:sz w:val="22"/>
                              <w:szCs w:val="22"/>
                            </w:rPr>
                            <w:t>1</w:t>
                          </w:r>
                          <w:r w:rsidR="0049464E" w:rsidRPr="00D8044C">
                            <w:rPr>
                              <w:sz w:val="22"/>
                              <w:szCs w:val="22"/>
                            </w:rPr>
                            <w:t xml:space="preserve"> fact sheet</w:t>
                          </w:r>
                        </w:p>
                      </w:txbxContent>
                    </v:textbox>
                  </v:shape>
                  <v:group id="_x0000_s1051" style="position:absolute;width:47669;height:17062" coordsize="47669,17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">
                    <v:shape id="Picture 1" o:spid="_x0000_s1052" type="#_x0000_t75" style="position:absolute;top:121;width:11728;height:16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">
                      <v:imagedata r:id="rId70" o:title=""/>
                    </v:shape>
                    <v:shape id="Picture 2" o:spid="_x0000_s1053" type="#_x0000_t75" style="position:absolute;left:11976;top:40;width:11728;height:16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">
                      <v:imagedata r:id="rId71" o:title=""/>
                    </v:shape>
                    <v:shape id="Picture 3" o:spid="_x0000_s1054" type="#_x0000_t75" style="position:absolute;left:23871;width:11741;height:1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">
                      <v:imagedata r:id="rId72" o:title=""/>
                    </v:shape>
                    <v:shape id="Picture 4" o:spid="_x0000_s1055" type="#_x0000_t75" style="position:absolute;left:35928;width:11741;height:1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">
                      <v:imagedata r:id="rId73" o:title=""/>
                    </v:shape>
                  </v:group>
                  <v:shape id="_x0000_s1056" type="#_x0000_t202" style="position:absolute;left:13134;top:36587;width:21819;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" stroked="f">
                    <v:textbox inset="0,0,0,0">
                      <w:txbxContent>
                        <w:p w14:paraId="22DF2B07" w14:textId="0B2BA048" w:rsidR="0049464E" w:rsidRPr="00165AFF" w:rsidRDefault="008A5FC4" w:rsidP="0049464E">
                          <w:pPr>
                            <w:pStyle w:val="Caption"/>
                            <w:jc w:val="center"/>
                            <w:rPr>
                              <w:noProof/>
                              <w:sz w:val="22"/>
                              <w:szCs w:val="22"/>
                            </w:rPr>
                          </w:pPr>
                          <w:r>
                            <w:rPr>
                              <w:sz w:val="22"/>
                              <w:szCs w:val="22"/>
                            </w:rPr>
                            <w:t>Y</w:t>
                          </w:r>
                          <w:r w:rsidR="0049464E" w:rsidRPr="00D8044C">
                            <w:rPr>
                              <w:sz w:val="22"/>
                              <w:szCs w:val="22"/>
                            </w:rPr>
                            <w:t>FSRRP’s 202</w:t>
                          </w:r>
                          <w:r w:rsidR="0049464E">
                            <w:rPr>
                              <w:sz w:val="22"/>
                              <w:szCs w:val="22"/>
                            </w:rPr>
                            <w:t>5</w:t>
                          </w:r>
                          <w:r w:rsidR="0049464E" w:rsidRPr="00D8044C">
                            <w:rPr>
                              <w:sz w:val="22"/>
                              <w:szCs w:val="22"/>
                            </w:rPr>
                            <w:t xml:space="preserve"> Q</w:t>
                          </w:r>
                          <w:r w:rsidR="0049464E">
                            <w:rPr>
                              <w:sz w:val="22"/>
                              <w:szCs w:val="22"/>
                            </w:rPr>
                            <w:t>2</w:t>
                          </w:r>
                          <w:r w:rsidR="0049464E" w:rsidRPr="00D8044C">
                            <w:rPr>
                              <w:sz w:val="22"/>
                              <w:szCs w:val="22"/>
                            </w:rPr>
                            <w:t xml:space="preserve"> fact sheet</w:t>
                          </w:r>
                        </w:p>
                      </w:txbxContent>
                    </v:textbox>
                  </v:shape>
                </v:group>
                <v:group id="_x0000_s1057" style="position:absolute;left:282;top:19513;width:47365;height:17024" coordsize="47368,1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">
                  <v:shape id="Picture 1" o:spid="_x0000_s1058" type="#_x0000_t75" style="position:absolute;left:23661;top:188;width:11608;height:16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">
                    <v:imagedata r:id="rId74" o:title=""/>
                  </v:shape>
                  <v:shape id="Picture 2" o:spid="_x0000_s1059" type="#_x0000_t75" style="position:absolute;top:471;width:11417;height:16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">
                    <v:imagedata r:id="rId75" o:title=""/>
                  </v:shape>
                  <v:shape id="Picture 2" o:spid="_x0000_s1060" type="#_x0000_t75" style="position:absolute;left:11689;top:94;width:11722;height:1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">
                    <v:imagedata r:id="rId76" o:title=""/>
                  </v:shape>
                  <v:shape id="Picture 4" o:spid="_x0000_s1061" type="#_x0000_t75" style="position:absolute;left:35633;width:11735;height:16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">
                    <v:imagedata r:id="rId77" o:title=""/>
                  </v:shape>
                </v:group>
                <w10:wrap type="topAndBottom"/>
              </v:group>
            </w:pict>
          </mc:Fallback>
        </mc:AlternateContent>
      </w:r>
      <w:r w:rsidR="00B35820">
        <w:rPr>
          <w:rFonts w:cstheme="minorHAnsi"/>
        </w:rPr>
        <w:t>Y</w:t>
      </w:r>
      <w:r>
        <w:rPr>
          <w:rFonts w:cstheme="minorHAnsi"/>
        </w:rPr>
        <w:t>F</w:t>
      </w:r>
      <w:r w:rsidRPr="00E40645">
        <w:rPr>
          <w:rFonts w:cstheme="minorHAnsi"/>
        </w:rPr>
        <w:t>SRRP published its 2025 Q1</w:t>
      </w:r>
      <w:r>
        <w:rPr>
          <w:rFonts w:cstheme="minorHAnsi"/>
        </w:rPr>
        <w:t xml:space="preserve"> and Q2</w:t>
      </w:r>
      <w:r w:rsidRPr="00E40645">
        <w:rPr>
          <w:rFonts w:cstheme="minorHAnsi"/>
        </w:rPr>
        <w:t xml:space="preserve"> infographic fact sheets communicating  up-to-date progress and promoting </w:t>
      </w:r>
      <w:r w:rsidR="00D1186E">
        <w:rPr>
          <w:rFonts w:cstheme="minorHAnsi"/>
        </w:rPr>
        <w:t>the project’s</w:t>
      </w:r>
      <w:r w:rsidRPr="00E40645">
        <w:rPr>
          <w:rFonts w:cstheme="minorHAnsi"/>
        </w:rPr>
        <w:t xml:space="preserve"> impact and achievements. Below are the </w:t>
      </w:r>
      <w:r>
        <w:rPr>
          <w:rFonts w:cstheme="minorHAnsi"/>
        </w:rPr>
        <w:t>fact sheet designs and</w:t>
      </w:r>
      <w:r w:rsidR="00D67E83">
        <w:rPr>
          <w:rFonts w:cstheme="minorHAnsi"/>
        </w:rPr>
        <w:t xml:space="preserve"> </w:t>
      </w:r>
      <w:r w:rsidR="0040778F">
        <w:rPr>
          <w:rFonts w:cstheme="minorHAnsi"/>
        </w:rPr>
        <w:t xml:space="preserve">links to the </w:t>
      </w:r>
      <w:r>
        <w:rPr>
          <w:rFonts w:cstheme="minorHAnsi"/>
        </w:rPr>
        <w:t>published files:</w:t>
      </w:r>
    </w:p>
    <w:p w14:paraId="0464474D" w14:textId="77777777" w:rsidR="0049464E" w:rsidRDefault="0049464E" w:rsidP="0049464E">
      <w:pPr>
        <w:rPr>
          <w:rFonts w:cstheme="minorHAnsi"/>
        </w:rPr>
      </w:pPr>
      <w:r>
        <w:rPr>
          <w:rFonts w:cstheme="minorHAnsi"/>
        </w:rPr>
        <w:t>Published fact sheets’ links:</w:t>
      </w:r>
    </w:p>
    <w:bookmarkStart w:id="120" w:name="_Hlk189476760"/>
    <w:p w14:paraId="160FF8CB" w14:textId="48CD5E6A" w:rsidR="0049464E" w:rsidRPr="00EF12F8" w:rsidRDefault="0049464E" w:rsidP="00677923">
      <w:pPr>
        <w:pStyle w:val="ListParagraph"/>
        <w:numPr>
          <w:ilvl w:val="0"/>
          <w:numId w:val="10"/>
        </w:numPr>
        <w:rPr>
          <w:rFonts w:cstheme="minorHAnsi"/>
        </w:rPr>
      </w:pPr>
      <w:r w:rsidRPr="00EF12F8">
        <w:rPr>
          <w:rFonts w:cstheme="minorHAnsi"/>
        </w:rPr>
        <w:lastRenderedPageBreak/>
        <w:fldChar w:fldCharType="begin"/>
      </w:r>
      <w:r w:rsidRPr="00EF12F8">
        <w:rPr>
          <w:rFonts w:cstheme="minorHAnsi"/>
        </w:rPr>
        <w:instrText>HYPERLINK "https://www.undp.org/yemen/publications/march-2025-fact-sheet-yemen-food-security-response-and-resilience-project-fsrrp"</w:instrText>
      </w:r>
      <w:r w:rsidRPr="00EF12F8">
        <w:rPr>
          <w:rFonts w:cstheme="minorHAnsi"/>
        </w:rPr>
      </w:r>
      <w:r w:rsidRPr="00EF12F8">
        <w:rPr>
          <w:rFonts w:cstheme="minorHAnsi"/>
        </w:rPr>
        <w:fldChar w:fldCharType="separate"/>
      </w:r>
      <w:r w:rsidRPr="00EF12F8">
        <w:rPr>
          <w:rStyle w:val="Hyperlink"/>
          <w:rFonts w:cstheme="minorHAnsi"/>
        </w:rPr>
        <w:t xml:space="preserve">2025 Q1 </w:t>
      </w:r>
      <w:r w:rsidR="00B35820">
        <w:rPr>
          <w:rStyle w:val="Hyperlink"/>
          <w:rFonts w:cstheme="minorHAnsi"/>
        </w:rPr>
        <w:t>Y</w:t>
      </w:r>
      <w:r w:rsidRPr="00EF12F8">
        <w:rPr>
          <w:rStyle w:val="Hyperlink"/>
          <w:rFonts w:cstheme="minorHAnsi"/>
        </w:rPr>
        <w:t>FSRRP Fact sheet EN</w:t>
      </w:r>
      <w:r w:rsidRPr="00EF12F8">
        <w:rPr>
          <w:rFonts w:cstheme="minorHAnsi"/>
        </w:rPr>
        <w:fldChar w:fldCharType="end"/>
      </w:r>
    </w:p>
    <w:p w14:paraId="7DC8307A" w14:textId="57E18919" w:rsidR="0049464E" w:rsidRPr="00DA5566" w:rsidRDefault="0049464E" w:rsidP="00677923">
      <w:pPr>
        <w:pStyle w:val="ListParagraph"/>
        <w:numPr>
          <w:ilvl w:val="0"/>
          <w:numId w:val="10"/>
        </w:numPr>
        <w:rPr>
          <w:rFonts w:cstheme="minorHAnsi"/>
        </w:rPr>
      </w:pPr>
      <w:hyperlink r:id="rId78" w:history="1">
        <w:r w:rsidRPr="00EF12F8">
          <w:rPr>
            <w:rStyle w:val="Hyperlink"/>
            <w:rFonts w:cstheme="minorHAnsi"/>
          </w:rPr>
          <w:t xml:space="preserve">2025 Q1 </w:t>
        </w:r>
        <w:r w:rsidR="00B35820">
          <w:rPr>
            <w:rStyle w:val="Hyperlink"/>
            <w:rFonts w:cstheme="minorHAnsi"/>
          </w:rPr>
          <w:t>Y</w:t>
        </w:r>
        <w:r w:rsidRPr="00EF12F8">
          <w:rPr>
            <w:rStyle w:val="Hyperlink"/>
            <w:rFonts w:cstheme="minorHAnsi"/>
          </w:rPr>
          <w:t>FSRRP Fact sheet AR</w:t>
        </w:r>
        <w:bookmarkEnd w:id="120"/>
      </w:hyperlink>
    </w:p>
    <w:p w14:paraId="03F8A306" w14:textId="63C65D29" w:rsidR="0049464E" w:rsidRPr="00FF343C" w:rsidRDefault="0049464E" w:rsidP="00677923">
      <w:pPr>
        <w:pStyle w:val="ListParagraph"/>
        <w:numPr>
          <w:ilvl w:val="0"/>
          <w:numId w:val="10"/>
        </w:numPr>
        <w:rPr>
          <w:rFonts w:cstheme="minorHAnsi"/>
        </w:rPr>
      </w:pPr>
      <w:hyperlink r:id="rId79" w:history="1">
        <w:r w:rsidRPr="00FF343C">
          <w:rPr>
            <w:rStyle w:val="Hyperlink"/>
            <w:rFonts w:cstheme="minorHAnsi"/>
          </w:rPr>
          <w:t xml:space="preserve">2025 Q2 </w:t>
        </w:r>
        <w:r w:rsidR="00B35820">
          <w:rPr>
            <w:rStyle w:val="Hyperlink"/>
            <w:rFonts w:cstheme="minorHAnsi"/>
          </w:rPr>
          <w:t>Y</w:t>
        </w:r>
        <w:r w:rsidRPr="00FF343C">
          <w:rPr>
            <w:rStyle w:val="Hyperlink"/>
            <w:rFonts w:cstheme="minorHAnsi"/>
          </w:rPr>
          <w:t>FSRRP Fact sheet EN</w:t>
        </w:r>
      </w:hyperlink>
    </w:p>
    <w:p w14:paraId="7492C377" w14:textId="7AD5632F" w:rsidR="0049464E" w:rsidRPr="00FF343C" w:rsidRDefault="0049464E" w:rsidP="00677923">
      <w:pPr>
        <w:pStyle w:val="ListParagraph"/>
        <w:numPr>
          <w:ilvl w:val="0"/>
          <w:numId w:val="10"/>
        </w:numPr>
        <w:rPr>
          <w:rFonts w:cstheme="minorHAnsi"/>
        </w:rPr>
      </w:pPr>
      <w:hyperlink r:id="rId80" w:history="1">
        <w:r w:rsidRPr="00FF343C">
          <w:rPr>
            <w:rStyle w:val="Hyperlink"/>
            <w:rFonts w:cstheme="minorHAnsi"/>
          </w:rPr>
          <w:t xml:space="preserve">2025 Q2 </w:t>
        </w:r>
        <w:r w:rsidR="00B35820">
          <w:rPr>
            <w:rStyle w:val="Hyperlink"/>
            <w:rFonts w:cstheme="minorHAnsi"/>
          </w:rPr>
          <w:t>Y</w:t>
        </w:r>
        <w:r w:rsidRPr="00FF343C">
          <w:rPr>
            <w:rStyle w:val="Hyperlink"/>
            <w:rFonts w:cstheme="minorHAnsi"/>
          </w:rPr>
          <w:t>FSRRP Fact sheet AR</w:t>
        </w:r>
      </w:hyperlink>
    </w:p>
    <w:p w14:paraId="3D61A577" w14:textId="77777777" w:rsidR="0049464E" w:rsidRDefault="0049464E" w:rsidP="0049464E">
      <w:pPr>
        <w:pStyle w:val="ListParagraph"/>
        <w:ind w:left="360"/>
        <w:rPr>
          <w:rFonts w:eastAsia="Times New Roman" w:cstheme="minorHAnsi"/>
          <w:b/>
          <w:bCs/>
          <w:lang w:eastAsia="en-GB"/>
        </w:rPr>
      </w:pPr>
    </w:p>
    <w:p w14:paraId="66152AEF" w14:textId="77777777" w:rsidR="0049464E" w:rsidRPr="00270EA6" w:rsidRDefault="0049464E" w:rsidP="00677923">
      <w:pPr>
        <w:pStyle w:val="ListParagraph"/>
        <w:numPr>
          <w:ilvl w:val="0"/>
          <w:numId w:val="9"/>
        </w:numPr>
        <w:spacing w:after="200" w:line="276" w:lineRule="auto"/>
        <w:rPr>
          <w:rFonts w:eastAsia="Times New Roman" w:cstheme="minorHAnsi"/>
          <w:b/>
          <w:bCs/>
          <w:lang w:eastAsia="en-GB"/>
        </w:rPr>
      </w:pPr>
      <w:r>
        <w:rPr>
          <w:rFonts w:eastAsia="Times New Roman" w:cstheme="minorHAnsi"/>
          <w:b/>
          <w:bCs/>
          <w:lang w:eastAsia="en-GB"/>
        </w:rPr>
        <w:t>UNDP-WB Partnership Anniversary campaign</w:t>
      </w:r>
      <w:r w:rsidRPr="00270EA6">
        <w:rPr>
          <w:rFonts w:eastAsia="Times New Roman" w:cstheme="minorHAnsi"/>
          <w:b/>
          <w:bCs/>
          <w:lang w:eastAsia="en-GB"/>
        </w:rPr>
        <w:t>:</w:t>
      </w:r>
    </w:p>
    <w:p w14:paraId="551D02B1" w14:textId="40938620" w:rsidR="0049464E" w:rsidRDefault="00B35820" w:rsidP="0049464E">
      <w:pPr>
        <w:pStyle w:val="ListParagraph"/>
        <w:ind w:left="360"/>
        <w:rPr>
          <w:rFonts w:cstheme="minorHAnsi"/>
        </w:rPr>
      </w:pPr>
      <w:r>
        <w:rPr>
          <w:rFonts w:cstheme="minorHAnsi"/>
        </w:rPr>
        <w:t>Y</w:t>
      </w:r>
      <w:r w:rsidR="0049464E">
        <w:rPr>
          <w:rFonts w:cstheme="minorHAnsi"/>
        </w:rPr>
        <w:t>FSRRP contributed substantially to the development and launch of the UNDP-World Bank partnership campaign</w:t>
      </w:r>
      <w:r w:rsidR="00EA7BE1">
        <w:rPr>
          <w:rFonts w:cstheme="minorHAnsi"/>
        </w:rPr>
        <w:t>,</w:t>
      </w:r>
      <w:r w:rsidR="0049464E">
        <w:rPr>
          <w:rFonts w:cstheme="minorHAnsi"/>
        </w:rPr>
        <w:t xml:space="preserve"> celebrating eight years of partnership and positive impact </w:t>
      </w:r>
      <w:r w:rsidR="00C346A9">
        <w:rPr>
          <w:rFonts w:cstheme="minorHAnsi"/>
        </w:rPr>
        <w:t>i</w:t>
      </w:r>
      <w:r w:rsidR="0049464E">
        <w:rPr>
          <w:rFonts w:cstheme="minorHAnsi"/>
        </w:rPr>
        <w:t xml:space="preserve">n Yemen. The campaign was launched </w:t>
      </w:r>
      <w:r w:rsidR="00C346A9">
        <w:rPr>
          <w:rFonts w:cstheme="minorHAnsi"/>
        </w:rPr>
        <w:t xml:space="preserve">across </w:t>
      </w:r>
      <w:r w:rsidR="0049464E">
        <w:rPr>
          <w:rFonts w:cstheme="minorHAnsi"/>
        </w:rPr>
        <w:t xml:space="preserve">all UNDP platforms and comprised a promotional video, thematic reels and </w:t>
      </w:r>
      <w:r w:rsidR="0049464E">
        <w:rPr>
          <w:rFonts w:cstheme="minorHAnsi"/>
          <w:lang w:bidi="ar-YE"/>
        </w:rPr>
        <w:t xml:space="preserve">a booklet showcasing impactful stories from </w:t>
      </w:r>
      <w:r>
        <w:rPr>
          <w:rFonts w:cstheme="minorHAnsi"/>
          <w:lang w:bidi="ar-YE"/>
        </w:rPr>
        <w:t>Y</w:t>
      </w:r>
      <w:r w:rsidR="0049464E">
        <w:rPr>
          <w:rFonts w:cstheme="minorHAnsi"/>
          <w:lang w:bidi="ar-YE"/>
        </w:rPr>
        <w:t>FSRRP</w:t>
      </w:r>
      <w:r w:rsidR="00FB5824">
        <w:rPr>
          <w:rFonts w:cstheme="minorHAnsi"/>
          <w:lang w:bidi="ar-YE"/>
        </w:rPr>
        <w:t>,</w:t>
      </w:r>
      <w:r w:rsidR="0049464E">
        <w:rPr>
          <w:rFonts w:cstheme="minorHAnsi"/>
          <w:lang w:bidi="ar-YE"/>
        </w:rPr>
        <w:t xml:space="preserve"> as well as other</w:t>
      </w:r>
      <w:r w:rsidR="00FB5824">
        <w:rPr>
          <w:rFonts w:cstheme="minorHAnsi"/>
          <w:lang w:bidi="ar-YE"/>
        </w:rPr>
        <w:t xml:space="preserve"> current</w:t>
      </w:r>
      <w:r w:rsidR="0049464E">
        <w:rPr>
          <w:rFonts w:cstheme="minorHAnsi"/>
          <w:lang w:bidi="ar-YE"/>
        </w:rPr>
        <w:t xml:space="preserve"> and previous World Bank-supported projects</w:t>
      </w:r>
      <w:r w:rsidR="00FB5824">
        <w:rPr>
          <w:rFonts w:cstheme="minorHAnsi"/>
          <w:lang w:bidi="ar-YE"/>
        </w:rPr>
        <w:t>,</w:t>
      </w:r>
      <w:r w:rsidR="0049464E">
        <w:rPr>
          <w:rFonts w:cstheme="minorHAnsi"/>
          <w:lang w:bidi="ar-YE"/>
        </w:rPr>
        <w:t xml:space="preserve"> including</w:t>
      </w:r>
      <w:r w:rsidR="008C5725">
        <w:rPr>
          <w:rFonts w:cstheme="minorHAnsi"/>
          <w:lang w:bidi="ar-YE"/>
        </w:rPr>
        <w:t xml:space="preserve"> the</w:t>
      </w:r>
      <w:r w:rsidR="0049464E">
        <w:rPr>
          <w:rFonts w:cstheme="minorHAnsi"/>
          <w:lang w:bidi="ar-YE"/>
        </w:rPr>
        <w:t xml:space="preserve"> Yemen Emergency Crisis Response Project (YECRP), Emergency Social Protection Enhancement and Covid-19 Response Project (ESPECRP), and </w:t>
      </w:r>
      <w:r w:rsidR="0049464E" w:rsidRPr="00E639CB">
        <w:rPr>
          <w:rFonts w:cstheme="minorHAnsi"/>
          <w:lang w:bidi="ar-YE"/>
        </w:rPr>
        <w:t>Sustainable Fishery Development in Red Sea and Gulf of Aden (SFISH)</w:t>
      </w:r>
      <w:r w:rsidR="008C5725">
        <w:rPr>
          <w:rFonts w:cstheme="minorHAnsi"/>
          <w:lang w:bidi="ar-YE"/>
        </w:rPr>
        <w:t xml:space="preserve"> Project</w:t>
      </w:r>
      <w:r w:rsidR="0049464E">
        <w:rPr>
          <w:rFonts w:cstheme="minorHAnsi"/>
        </w:rPr>
        <w:t>.  Below are links to the published materials:</w:t>
      </w:r>
    </w:p>
    <w:p w14:paraId="54FD2168" w14:textId="77777777" w:rsidR="0049464E" w:rsidRDefault="0049464E" w:rsidP="0049464E">
      <w:pPr>
        <w:pStyle w:val="ListParagraph"/>
        <w:ind w:left="360"/>
        <w:rPr>
          <w:rFonts w:cstheme="minorHAnsi"/>
        </w:rPr>
      </w:pPr>
    </w:p>
    <w:p w14:paraId="0DF77C35" w14:textId="77777777" w:rsidR="0049464E" w:rsidRPr="00283DCE" w:rsidRDefault="0049464E" w:rsidP="00677923">
      <w:pPr>
        <w:pStyle w:val="ListParagraph"/>
        <w:numPr>
          <w:ilvl w:val="0"/>
          <w:numId w:val="12"/>
        </w:numPr>
        <w:rPr>
          <w:rFonts w:cstheme="minorHAnsi"/>
          <w:b/>
          <w:bCs/>
          <w:sz w:val="24"/>
          <w:szCs w:val="24"/>
        </w:rPr>
      </w:pPr>
      <w:r w:rsidRPr="00283DCE">
        <w:rPr>
          <w:rFonts w:cstheme="minorHAnsi"/>
          <w:b/>
          <w:bCs/>
          <w:sz w:val="24"/>
          <w:szCs w:val="24"/>
        </w:rPr>
        <w:t>Promo video:</w:t>
      </w:r>
    </w:p>
    <w:p w14:paraId="6A64C688" w14:textId="77777777" w:rsidR="0049464E" w:rsidRPr="00D25D5A" w:rsidRDefault="0049464E" w:rsidP="00677923">
      <w:pPr>
        <w:pStyle w:val="ListParagraph"/>
        <w:numPr>
          <w:ilvl w:val="1"/>
          <w:numId w:val="12"/>
        </w:numPr>
        <w:rPr>
          <w:rStyle w:val="Hyperlink"/>
          <w:sz w:val="23"/>
          <w:szCs w:val="23"/>
          <w:shd w:val="clear" w:color="auto" w:fill="FFFFFF"/>
        </w:rPr>
      </w:pPr>
      <w:hyperlink r:id="rId81" w:history="1">
        <w:r w:rsidRPr="00DE782E">
          <w:rPr>
            <w:rStyle w:val="Hyperlink"/>
            <w:sz w:val="23"/>
            <w:szCs w:val="23"/>
            <w:shd w:val="clear" w:color="auto" w:fill="FFFFFF"/>
          </w:rPr>
          <w:t>https://x.com/UNDPYemen/status/1858197036664869214</w:t>
        </w:r>
      </w:hyperlink>
      <w:r w:rsidRPr="00D25D5A">
        <w:rPr>
          <w:rStyle w:val="Hyperlink"/>
        </w:rPr>
        <w:t xml:space="preserve"> </w:t>
      </w:r>
    </w:p>
    <w:p w14:paraId="372141F9" w14:textId="77777777" w:rsidR="0049464E" w:rsidRPr="00D25D5A" w:rsidRDefault="0049464E" w:rsidP="00677923">
      <w:pPr>
        <w:pStyle w:val="ListParagraph"/>
        <w:numPr>
          <w:ilvl w:val="1"/>
          <w:numId w:val="12"/>
        </w:numPr>
        <w:rPr>
          <w:rStyle w:val="Hyperlink"/>
          <w:sz w:val="23"/>
          <w:szCs w:val="23"/>
          <w:shd w:val="clear" w:color="auto" w:fill="FFFFFF"/>
        </w:rPr>
      </w:pPr>
      <w:hyperlink r:id="rId82" w:history="1">
        <w:r w:rsidRPr="00283DCE">
          <w:rPr>
            <w:rStyle w:val="Hyperlink"/>
            <w:sz w:val="23"/>
            <w:szCs w:val="23"/>
            <w:shd w:val="clear" w:color="auto" w:fill="FFFFFF"/>
          </w:rPr>
          <w:t>https://x.com/UNDPYemen/status/1858177920730055065</w:t>
        </w:r>
      </w:hyperlink>
    </w:p>
    <w:p w14:paraId="11ECBCE2" w14:textId="77777777" w:rsidR="0049464E" w:rsidRPr="00D25D5A" w:rsidRDefault="0049464E" w:rsidP="00677923">
      <w:pPr>
        <w:pStyle w:val="ListParagraph"/>
        <w:numPr>
          <w:ilvl w:val="1"/>
          <w:numId w:val="12"/>
        </w:numPr>
        <w:rPr>
          <w:rStyle w:val="Hyperlink"/>
          <w:sz w:val="23"/>
          <w:szCs w:val="23"/>
          <w:shd w:val="clear" w:color="auto" w:fill="FFFFFF"/>
        </w:rPr>
      </w:pPr>
      <w:hyperlink r:id="rId83" w:history="1">
        <w:r w:rsidRPr="00D25D5A">
          <w:rPr>
            <w:rStyle w:val="Hyperlink"/>
            <w:sz w:val="23"/>
            <w:szCs w:val="23"/>
            <w:shd w:val="clear" w:color="auto" w:fill="FFFFFF"/>
          </w:rPr>
          <w:t>https://fb.watch/xdBWzcthop/</w:t>
        </w:r>
      </w:hyperlink>
    </w:p>
    <w:p w14:paraId="0558A4BF" w14:textId="77777777" w:rsidR="0049464E" w:rsidRDefault="0049464E" w:rsidP="00677923">
      <w:pPr>
        <w:pStyle w:val="ListParagraph"/>
        <w:numPr>
          <w:ilvl w:val="0"/>
          <w:numId w:val="12"/>
        </w:numPr>
        <w:rPr>
          <w:rFonts w:cstheme="minorHAnsi"/>
          <w:b/>
          <w:bCs/>
          <w:sz w:val="24"/>
          <w:szCs w:val="24"/>
        </w:rPr>
      </w:pPr>
      <w:r>
        <w:rPr>
          <w:rFonts w:cstheme="minorHAnsi"/>
          <w:b/>
          <w:bCs/>
          <w:sz w:val="24"/>
          <w:szCs w:val="24"/>
        </w:rPr>
        <w:t xml:space="preserve">Partnership </w:t>
      </w:r>
      <w:r w:rsidRPr="00283DCE">
        <w:rPr>
          <w:rFonts w:cstheme="minorHAnsi"/>
          <w:b/>
          <w:bCs/>
          <w:sz w:val="24"/>
          <w:szCs w:val="24"/>
        </w:rPr>
        <w:t>Booklet</w:t>
      </w:r>
      <w:r>
        <w:rPr>
          <w:rFonts w:cstheme="minorHAnsi"/>
          <w:b/>
          <w:bCs/>
          <w:sz w:val="24"/>
          <w:szCs w:val="24"/>
        </w:rPr>
        <w:t>:</w:t>
      </w:r>
    </w:p>
    <w:p w14:paraId="34B4F3E7" w14:textId="77777777" w:rsidR="0049464E" w:rsidRPr="00D25D5A" w:rsidRDefault="0049464E" w:rsidP="00677923">
      <w:pPr>
        <w:pStyle w:val="ListParagraph"/>
        <w:numPr>
          <w:ilvl w:val="1"/>
          <w:numId w:val="12"/>
        </w:numPr>
        <w:rPr>
          <w:rStyle w:val="Hyperlink"/>
        </w:rPr>
      </w:pPr>
      <w:hyperlink r:id="rId84" w:history="1">
        <w:r w:rsidRPr="003611DA">
          <w:rPr>
            <w:rStyle w:val="Hyperlink"/>
            <w:sz w:val="23"/>
            <w:szCs w:val="23"/>
            <w:shd w:val="clear" w:color="auto" w:fill="FFFFFF"/>
          </w:rPr>
          <w:t>https://x.com/UNDPYemen/status/1869404758827778373</w:t>
        </w:r>
      </w:hyperlink>
    </w:p>
    <w:p w14:paraId="1CFDA775" w14:textId="77777777" w:rsidR="0049464E" w:rsidRPr="00D25D5A" w:rsidRDefault="0049464E" w:rsidP="00677923">
      <w:pPr>
        <w:pStyle w:val="ListParagraph"/>
        <w:numPr>
          <w:ilvl w:val="1"/>
          <w:numId w:val="12"/>
        </w:numPr>
        <w:rPr>
          <w:rStyle w:val="Hyperlink"/>
        </w:rPr>
      </w:pPr>
      <w:hyperlink r:id="rId85" w:history="1">
        <w:r w:rsidRPr="003611DA">
          <w:rPr>
            <w:rStyle w:val="Hyperlink"/>
            <w:sz w:val="23"/>
            <w:szCs w:val="23"/>
            <w:shd w:val="clear" w:color="auto" w:fill="FFFFFF"/>
          </w:rPr>
          <w:t>https://x.com/UNDPYemen/status/1869389656976236558</w:t>
        </w:r>
      </w:hyperlink>
    </w:p>
    <w:p w14:paraId="4A0DF25E" w14:textId="77777777" w:rsidR="0049464E" w:rsidRDefault="0049464E" w:rsidP="0049464E">
      <w:pPr>
        <w:pStyle w:val="ListParagraph"/>
        <w:rPr>
          <w:rFonts w:cstheme="minorHAnsi"/>
          <w:sz w:val="24"/>
          <w:szCs w:val="24"/>
        </w:rPr>
      </w:pPr>
    </w:p>
    <w:p w14:paraId="1417E933" w14:textId="77777777" w:rsidR="0049464E" w:rsidRPr="007D3E38" w:rsidRDefault="0049464E" w:rsidP="0049464E">
      <w:pPr>
        <w:pStyle w:val="ListParagraph"/>
        <w:rPr>
          <w:rFonts w:cstheme="minorHAnsi"/>
          <w:b/>
          <w:bCs/>
          <w:sz w:val="24"/>
          <w:szCs w:val="24"/>
        </w:rPr>
      </w:pPr>
      <w:r w:rsidRPr="007D3E38">
        <w:rPr>
          <w:rFonts w:cstheme="minorHAnsi"/>
          <w:b/>
          <w:bCs/>
          <w:sz w:val="24"/>
          <w:szCs w:val="24"/>
        </w:rPr>
        <w:t>Partnership Reels:</w:t>
      </w:r>
    </w:p>
    <w:p w14:paraId="745A1653" w14:textId="77777777" w:rsidR="0049464E" w:rsidRDefault="0049464E" w:rsidP="00677923">
      <w:pPr>
        <w:pStyle w:val="ListParagraph"/>
        <w:numPr>
          <w:ilvl w:val="0"/>
          <w:numId w:val="12"/>
        </w:numPr>
        <w:ind w:left="1080"/>
        <w:rPr>
          <w:rFonts w:cstheme="minorHAnsi"/>
          <w:sz w:val="24"/>
          <w:szCs w:val="24"/>
        </w:rPr>
      </w:pPr>
      <w:r>
        <w:rPr>
          <w:rFonts w:cstheme="minorHAnsi"/>
          <w:sz w:val="24"/>
          <w:szCs w:val="24"/>
        </w:rPr>
        <w:t>Building Back Better</w:t>
      </w:r>
    </w:p>
    <w:p w14:paraId="3F177553" w14:textId="77777777" w:rsidR="0049464E" w:rsidRPr="007F2F95" w:rsidRDefault="0049464E" w:rsidP="00677923">
      <w:pPr>
        <w:pStyle w:val="ListParagraph"/>
        <w:numPr>
          <w:ilvl w:val="1"/>
          <w:numId w:val="12"/>
        </w:numPr>
        <w:rPr>
          <w:rStyle w:val="Hyperlink"/>
          <w:sz w:val="23"/>
          <w:szCs w:val="23"/>
          <w:shd w:val="clear" w:color="auto" w:fill="FFFFFF"/>
        </w:rPr>
      </w:pPr>
      <w:hyperlink r:id="rId86" w:history="1">
        <w:r w:rsidRPr="000557BD">
          <w:rPr>
            <w:rStyle w:val="Hyperlink"/>
            <w:sz w:val="23"/>
            <w:szCs w:val="23"/>
            <w:shd w:val="clear" w:color="auto" w:fill="FFFFFF"/>
          </w:rPr>
          <w:t>https://x.com/UNDPYemen/status/1869835163892625418</w:t>
        </w:r>
      </w:hyperlink>
      <w:r w:rsidRPr="007F2F95">
        <w:rPr>
          <w:rStyle w:val="Hyperlink"/>
        </w:rPr>
        <w:t xml:space="preserve"> </w:t>
      </w:r>
    </w:p>
    <w:p w14:paraId="01FCBEB5" w14:textId="77777777" w:rsidR="0049464E" w:rsidRPr="00D25D5A" w:rsidRDefault="0049464E" w:rsidP="00677923">
      <w:pPr>
        <w:pStyle w:val="ListParagraph"/>
        <w:numPr>
          <w:ilvl w:val="1"/>
          <w:numId w:val="12"/>
        </w:numPr>
        <w:rPr>
          <w:rStyle w:val="Hyperlink"/>
          <w:sz w:val="23"/>
          <w:szCs w:val="23"/>
          <w:shd w:val="clear" w:color="auto" w:fill="FFFFFF"/>
        </w:rPr>
      </w:pPr>
      <w:hyperlink r:id="rId87" w:history="1">
        <w:r w:rsidRPr="000557BD">
          <w:rPr>
            <w:rStyle w:val="Hyperlink"/>
            <w:sz w:val="23"/>
            <w:szCs w:val="23"/>
            <w:shd w:val="clear" w:color="auto" w:fill="FFFFFF"/>
          </w:rPr>
          <w:t>https://x.com/UNDPYemen/status/1869817831589855629</w:t>
        </w:r>
      </w:hyperlink>
    </w:p>
    <w:p w14:paraId="582CD927" w14:textId="77777777" w:rsidR="0049464E" w:rsidRPr="00D25D5A" w:rsidRDefault="0049464E" w:rsidP="00677923">
      <w:pPr>
        <w:pStyle w:val="ListParagraph"/>
        <w:numPr>
          <w:ilvl w:val="1"/>
          <w:numId w:val="12"/>
        </w:numPr>
        <w:rPr>
          <w:rStyle w:val="Hyperlink"/>
        </w:rPr>
      </w:pPr>
      <w:hyperlink r:id="rId88" w:history="1">
        <w:r w:rsidRPr="007F2F95">
          <w:rPr>
            <w:rStyle w:val="Hyperlink"/>
            <w:sz w:val="23"/>
            <w:szCs w:val="23"/>
            <w:shd w:val="clear" w:color="auto" w:fill="FFFFFF"/>
          </w:rPr>
          <w:t>https://www.facebook.com/reel/951587353573438</w:t>
        </w:r>
      </w:hyperlink>
    </w:p>
    <w:p w14:paraId="4B939E3D" w14:textId="77777777" w:rsidR="0049464E" w:rsidRDefault="0049464E" w:rsidP="0049464E">
      <w:pPr>
        <w:pStyle w:val="ListParagraph"/>
        <w:rPr>
          <w:rFonts w:cstheme="minorHAnsi"/>
          <w:sz w:val="24"/>
          <w:szCs w:val="24"/>
        </w:rPr>
      </w:pPr>
    </w:p>
    <w:p w14:paraId="792A584F" w14:textId="77777777" w:rsidR="0049464E" w:rsidRDefault="0049464E" w:rsidP="00677923">
      <w:pPr>
        <w:pStyle w:val="ListParagraph"/>
        <w:numPr>
          <w:ilvl w:val="0"/>
          <w:numId w:val="12"/>
        </w:numPr>
        <w:ind w:left="1080"/>
        <w:rPr>
          <w:rFonts w:cstheme="minorHAnsi"/>
          <w:sz w:val="24"/>
          <w:szCs w:val="24"/>
        </w:rPr>
      </w:pPr>
      <w:r>
        <w:rPr>
          <w:rFonts w:cstheme="minorHAnsi"/>
          <w:sz w:val="24"/>
          <w:szCs w:val="24"/>
        </w:rPr>
        <w:t>Improving Agricultural Productivity for Food Security</w:t>
      </w:r>
    </w:p>
    <w:p w14:paraId="688AB9D8" w14:textId="77777777" w:rsidR="0049464E" w:rsidRPr="00D25D5A" w:rsidRDefault="0049464E" w:rsidP="00677923">
      <w:pPr>
        <w:pStyle w:val="ListParagraph"/>
        <w:numPr>
          <w:ilvl w:val="1"/>
          <w:numId w:val="12"/>
        </w:numPr>
        <w:rPr>
          <w:rStyle w:val="Hyperlink"/>
          <w:sz w:val="23"/>
          <w:szCs w:val="23"/>
          <w:shd w:val="clear" w:color="auto" w:fill="FFFFFF"/>
        </w:rPr>
      </w:pPr>
      <w:hyperlink r:id="rId89" w:history="1">
        <w:r w:rsidRPr="000557BD">
          <w:rPr>
            <w:rStyle w:val="Hyperlink"/>
            <w:sz w:val="23"/>
            <w:szCs w:val="23"/>
            <w:shd w:val="clear" w:color="auto" w:fill="FFFFFF"/>
          </w:rPr>
          <w:t>https://x.com/UNDPYemen/status/1870917043236798644</w:t>
        </w:r>
      </w:hyperlink>
      <w:r w:rsidRPr="00D25D5A">
        <w:rPr>
          <w:rStyle w:val="Hyperlink"/>
        </w:rPr>
        <w:t xml:space="preserve"> </w:t>
      </w:r>
    </w:p>
    <w:p w14:paraId="2D088A15" w14:textId="77777777" w:rsidR="0049464E" w:rsidRDefault="0049464E" w:rsidP="00677923">
      <w:pPr>
        <w:pStyle w:val="ListParagraph"/>
        <w:numPr>
          <w:ilvl w:val="1"/>
          <w:numId w:val="12"/>
        </w:numPr>
        <w:rPr>
          <w:rStyle w:val="Hyperlink"/>
          <w:sz w:val="23"/>
          <w:szCs w:val="23"/>
          <w:shd w:val="clear" w:color="auto" w:fill="FFFFFF"/>
        </w:rPr>
      </w:pPr>
      <w:hyperlink r:id="rId90" w:history="1">
        <w:r w:rsidRPr="000557BD">
          <w:rPr>
            <w:rStyle w:val="Hyperlink"/>
            <w:sz w:val="23"/>
            <w:szCs w:val="23"/>
            <w:shd w:val="clear" w:color="auto" w:fill="FFFFFF"/>
          </w:rPr>
          <w:t>https://x.com/UNDPYemen/status/1870816098754412874</w:t>
        </w:r>
      </w:hyperlink>
    </w:p>
    <w:p w14:paraId="3BA60FB6" w14:textId="77777777" w:rsidR="0049464E" w:rsidRPr="00D25D5A" w:rsidRDefault="0049464E" w:rsidP="00677923">
      <w:pPr>
        <w:pStyle w:val="ListParagraph"/>
        <w:numPr>
          <w:ilvl w:val="1"/>
          <w:numId w:val="12"/>
        </w:numPr>
        <w:rPr>
          <w:rStyle w:val="Hyperlink"/>
        </w:rPr>
      </w:pPr>
      <w:hyperlink r:id="rId91" w:history="1">
        <w:r w:rsidRPr="007F2F95">
          <w:rPr>
            <w:rStyle w:val="Hyperlink"/>
            <w:sz w:val="23"/>
            <w:szCs w:val="23"/>
            <w:shd w:val="clear" w:color="auto" w:fill="FFFFFF"/>
          </w:rPr>
          <w:t>https://www.facebook.com/reel/929760525483460</w:t>
        </w:r>
      </w:hyperlink>
    </w:p>
    <w:p w14:paraId="6CB588EA" w14:textId="77777777" w:rsidR="0049464E" w:rsidRDefault="0049464E" w:rsidP="0049464E">
      <w:pPr>
        <w:pStyle w:val="ListParagraph"/>
        <w:rPr>
          <w:color w:val="000000"/>
          <w:sz w:val="23"/>
          <w:szCs w:val="23"/>
          <w:shd w:val="clear" w:color="auto" w:fill="FFFFFF"/>
        </w:rPr>
      </w:pPr>
    </w:p>
    <w:p w14:paraId="0B526402" w14:textId="77777777" w:rsidR="0049464E" w:rsidRPr="007D3E38" w:rsidRDefault="0049464E" w:rsidP="00677923">
      <w:pPr>
        <w:pStyle w:val="ListParagraph"/>
        <w:numPr>
          <w:ilvl w:val="0"/>
          <w:numId w:val="12"/>
        </w:numPr>
        <w:ind w:left="1080"/>
        <w:rPr>
          <w:rFonts w:cstheme="minorHAnsi"/>
          <w:sz w:val="24"/>
          <w:szCs w:val="24"/>
        </w:rPr>
      </w:pPr>
      <w:r w:rsidRPr="007D3E38">
        <w:rPr>
          <w:rFonts w:cstheme="minorHAnsi"/>
          <w:sz w:val="24"/>
          <w:szCs w:val="24"/>
        </w:rPr>
        <w:t>Investing in Human Capital and Local Community</w:t>
      </w:r>
    </w:p>
    <w:p w14:paraId="72D362E3" w14:textId="77777777" w:rsidR="0049464E" w:rsidRPr="00D25D5A" w:rsidRDefault="0049464E" w:rsidP="00677923">
      <w:pPr>
        <w:pStyle w:val="ListParagraph"/>
        <w:numPr>
          <w:ilvl w:val="1"/>
          <w:numId w:val="12"/>
        </w:numPr>
        <w:rPr>
          <w:rStyle w:val="Hyperlink"/>
        </w:rPr>
      </w:pPr>
      <w:hyperlink r:id="rId92" w:history="1">
        <w:r w:rsidRPr="00A157EE">
          <w:rPr>
            <w:rStyle w:val="Hyperlink"/>
            <w:sz w:val="23"/>
            <w:szCs w:val="23"/>
            <w:shd w:val="clear" w:color="auto" w:fill="FFFFFF"/>
          </w:rPr>
          <w:t>https://fb.watch/xdH9xd2Fq-/</w:t>
        </w:r>
      </w:hyperlink>
    </w:p>
    <w:p w14:paraId="32858737" w14:textId="77777777" w:rsidR="0049464E" w:rsidRPr="00D25D5A" w:rsidRDefault="0049464E" w:rsidP="00677923">
      <w:pPr>
        <w:pStyle w:val="ListParagraph"/>
        <w:numPr>
          <w:ilvl w:val="1"/>
          <w:numId w:val="12"/>
        </w:numPr>
        <w:rPr>
          <w:rStyle w:val="Hyperlink"/>
        </w:rPr>
      </w:pPr>
      <w:hyperlink r:id="rId93" w:history="1">
        <w:r w:rsidRPr="000557BD">
          <w:rPr>
            <w:rStyle w:val="Hyperlink"/>
            <w:sz w:val="23"/>
            <w:szCs w:val="23"/>
            <w:shd w:val="clear" w:color="auto" w:fill="FFFFFF"/>
          </w:rPr>
          <w:t>https://x.com/UNDPYemen/status/1871621407475683412</w:t>
        </w:r>
      </w:hyperlink>
      <w:r w:rsidRPr="00D25D5A">
        <w:rPr>
          <w:rStyle w:val="Hyperlink"/>
        </w:rPr>
        <w:t xml:space="preserve"> </w:t>
      </w:r>
    </w:p>
    <w:p w14:paraId="47A1206C" w14:textId="77777777" w:rsidR="0049464E" w:rsidRDefault="0049464E" w:rsidP="0049464E">
      <w:pPr>
        <w:pStyle w:val="ListParagraph"/>
        <w:rPr>
          <w:color w:val="000000"/>
          <w:sz w:val="23"/>
          <w:szCs w:val="23"/>
          <w:shd w:val="clear" w:color="auto" w:fill="FFFFFF"/>
        </w:rPr>
      </w:pPr>
    </w:p>
    <w:p w14:paraId="0B65A81A" w14:textId="77777777" w:rsidR="0049464E" w:rsidRPr="007D3E38" w:rsidRDefault="0049464E" w:rsidP="00677923">
      <w:pPr>
        <w:pStyle w:val="ListParagraph"/>
        <w:numPr>
          <w:ilvl w:val="0"/>
          <w:numId w:val="12"/>
        </w:numPr>
        <w:ind w:left="1080"/>
        <w:rPr>
          <w:rFonts w:cstheme="minorHAnsi"/>
          <w:sz w:val="24"/>
          <w:szCs w:val="24"/>
        </w:rPr>
      </w:pPr>
      <w:r w:rsidRPr="007D3E38">
        <w:rPr>
          <w:rFonts w:cstheme="minorHAnsi"/>
          <w:sz w:val="24"/>
          <w:szCs w:val="24"/>
        </w:rPr>
        <w:t>Supporting climate-resilient communities</w:t>
      </w:r>
    </w:p>
    <w:p w14:paraId="55EEB141" w14:textId="77777777" w:rsidR="0049464E" w:rsidRPr="00D25D5A" w:rsidRDefault="0049464E" w:rsidP="00677923">
      <w:pPr>
        <w:pStyle w:val="ListParagraph"/>
        <w:numPr>
          <w:ilvl w:val="1"/>
          <w:numId w:val="12"/>
        </w:numPr>
        <w:rPr>
          <w:rStyle w:val="Hyperlink"/>
        </w:rPr>
      </w:pPr>
      <w:hyperlink r:id="rId94" w:history="1">
        <w:r w:rsidRPr="000557BD">
          <w:rPr>
            <w:rStyle w:val="Hyperlink"/>
            <w:sz w:val="23"/>
            <w:szCs w:val="23"/>
            <w:shd w:val="clear" w:color="auto" w:fill="FFFFFF"/>
          </w:rPr>
          <w:t>https://x.com/UNDPYemen/status/1873665515677495790</w:t>
        </w:r>
      </w:hyperlink>
      <w:r w:rsidRPr="00D25D5A">
        <w:rPr>
          <w:rStyle w:val="Hyperlink"/>
        </w:rPr>
        <w:t xml:space="preserve"> </w:t>
      </w:r>
    </w:p>
    <w:p w14:paraId="4112F337" w14:textId="77777777" w:rsidR="0049464E" w:rsidRPr="00D25D5A" w:rsidRDefault="0049464E" w:rsidP="00677923">
      <w:pPr>
        <w:pStyle w:val="ListParagraph"/>
        <w:numPr>
          <w:ilvl w:val="1"/>
          <w:numId w:val="12"/>
        </w:numPr>
        <w:rPr>
          <w:rStyle w:val="Hyperlink"/>
        </w:rPr>
      </w:pPr>
      <w:hyperlink r:id="rId95" w:history="1">
        <w:r w:rsidRPr="000557BD">
          <w:rPr>
            <w:rStyle w:val="Hyperlink"/>
            <w:sz w:val="23"/>
            <w:szCs w:val="23"/>
            <w:shd w:val="clear" w:color="auto" w:fill="FFFFFF"/>
          </w:rPr>
          <w:t>https://x.com/UNDPYemen/status/1873648733298311562</w:t>
        </w:r>
      </w:hyperlink>
    </w:p>
    <w:p w14:paraId="0F094E57" w14:textId="77777777" w:rsidR="0049464E" w:rsidRPr="00D25D5A" w:rsidRDefault="0049464E" w:rsidP="00677923">
      <w:pPr>
        <w:pStyle w:val="ListParagraph"/>
        <w:numPr>
          <w:ilvl w:val="1"/>
          <w:numId w:val="12"/>
        </w:numPr>
        <w:rPr>
          <w:rStyle w:val="Hyperlink"/>
        </w:rPr>
      </w:pPr>
      <w:hyperlink r:id="rId96" w:history="1">
        <w:r w:rsidRPr="00D25D5A">
          <w:rPr>
            <w:rStyle w:val="Hyperlink"/>
            <w:sz w:val="23"/>
            <w:szCs w:val="23"/>
            <w:shd w:val="clear" w:color="auto" w:fill="FFFFFF"/>
          </w:rPr>
          <w:t>https://fb.watch/xdHd8z1GNs/</w:t>
        </w:r>
      </w:hyperlink>
    </w:p>
    <w:p w14:paraId="730F0C69" w14:textId="77777777" w:rsidR="0049464E" w:rsidRDefault="0049464E" w:rsidP="0049464E">
      <w:pPr>
        <w:pStyle w:val="ListParagraph"/>
        <w:rPr>
          <w:color w:val="000000"/>
          <w:sz w:val="23"/>
          <w:szCs w:val="23"/>
          <w:shd w:val="clear" w:color="auto" w:fill="FFFFFF"/>
        </w:rPr>
      </w:pPr>
    </w:p>
    <w:p w14:paraId="235C09D0" w14:textId="77777777" w:rsidR="0049464E" w:rsidRPr="007D3E38" w:rsidRDefault="0049464E" w:rsidP="00677923">
      <w:pPr>
        <w:pStyle w:val="ListParagraph"/>
        <w:numPr>
          <w:ilvl w:val="0"/>
          <w:numId w:val="12"/>
        </w:numPr>
        <w:ind w:left="1080"/>
        <w:rPr>
          <w:rFonts w:cstheme="minorHAnsi"/>
          <w:sz w:val="24"/>
          <w:szCs w:val="24"/>
        </w:rPr>
      </w:pPr>
      <w:r w:rsidRPr="007D3E38">
        <w:rPr>
          <w:rFonts w:cstheme="minorHAnsi"/>
          <w:sz w:val="24"/>
          <w:szCs w:val="24"/>
        </w:rPr>
        <w:t>Fostering Economic Resilience</w:t>
      </w:r>
    </w:p>
    <w:p w14:paraId="1CF1392C" w14:textId="77777777" w:rsidR="0049464E" w:rsidRPr="00D25D5A" w:rsidRDefault="0049464E" w:rsidP="00677923">
      <w:pPr>
        <w:pStyle w:val="ListParagraph"/>
        <w:numPr>
          <w:ilvl w:val="1"/>
          <w:numId w:val="12"/>
        </w:numPr>
        <w:rPr>
          <w:rStyle w:val="Hyperlink"/>
        </w:rPr>
      </w:pPr>
      <w:hyperlink r:id="rId97" w:history="1">
        <w:r w:rsidRPr="000557BD">
          <w:rPr>
            <w:rStyle w:val="Hyperlink"/>
            <w:sz w:val="23"/>
            <w:szCs w:val="23"/>
            <w:shd w:val="clear" w:color="auto" w:fill="FFFFFF"/>
          </w:rPr>
          <w:t>https://x.com/UNDPYemen/status/1874087692738453699</w:t>
        </w:r>
      </w:hyperlink>
      <w:r w:rsidRPr="00D25D5A">
        <w:rPr>
          <w:rStyle w:val="Hyperlink"/>
        </w:rPr>
        <w:t xml:space="preserve"> </w:t>
      </w:r>
    </w:p>
    <w:p w14:paraId="6D2B00D5" w14:textId="77777777" w:rsidR="0049464E" w:rsidRPr="00D25D5A" w:rsidRDefault="0049464E" w:rsidP="00677923">
      <w:pPr>
        <w:pStyle w:val="ListParagraph"/>
        <w:numPr>
          <w:ilvl w:val="1"/>
          <w:numId w:val="12"/>
        </w:numPr>
        <w:rPr>
          <w:rStyle w:val="Hyperlink"/>
        </w:rPr>
      </w:pPr>
      <w:hyperlink r:id="rId98" w:history="1">
        <w:r w:rsidRPr="000557BD">
          <w:rPr>
            <w:rStyle w:val="Hyperlink"/>
            <w:sz w:val="23"/>
            <w:szCs w:val="23"/>
            <w:shd w:val="clear" w:color="auto" w:fill="FFFFFF"/>
          </w:rPr>
          <w:t>https://x.com/UNDPYemen/status/1874056025424486447</w:t>
        </w:r>
      </w:hyperlink>
      <w:r w:rsidRPr="00D25D5A">
        <w:rPr>
          <w:rStyle w:val="Hyperlink"/>
        </w:rPr>
        <w:t xml:space="preserve">  </w:t>
      </w:r>
      <w:hyperlink r:id="rId99" w:history="1">
        <w:r w:rsidRPr="00D25D5A">
          <w:rPr>
            <w:rStyle w:val="Hyperlink"/>
            <w:sz w:val="23"/>
            <w:szCs w:val="23"/>
            <w:shd w:val="clear" w:color="auto" w:fill="FFFFFF"/>
          </w:rPr>
          <w:t>https://www.facebook.com/reel/622881963639699</w:t>
        </w:r>
      </w:hyperlink>
    </w:p>
    <w:p w14:paraId="25CBDFE5" w14:textId="77777777" w:rsidR="0049464E" w:rsidRDefault="0049464E" w:rsidP="0049464E">
      <w:pPr>
        <w:pStyle w:val="ListParagraph"/>
        <w:rPr>
          <w:rFonts w:cstheme="minorHAnsi"/>
          <w:sz w:val="24"/>
          <w:szCs w:val="24"/>
        </w:rPr>
      </w:pPr>
    </w:p>
    <w:p w14:paraId="1959190E" w14:textId="77777777" w:rsidR="0049464E" w:rsidRDefault="0049464E" w:rsidP="00677923">
      <w:pPr>
        <w:pStyle w:val="ListParagraph"/>
        <w:numPr>
          <w:ilvl w:val="0"/>
          <w:numId w:val="12"/>
        </w:numPr>
        <w:ind w:left="1080"/>
        <w:rPr>
          <w:rFonts w:cstheme="minorHAnsi"/>
          <w:sz w:val="24"/>
          <w:szCs w:val="24"/>
        </w:rPr>
      </w:pPr>
      <w:r>
        <w:rPr>
          <w:rFonts w:cstheme="minorHAnsi"/>
          <w:sz w:val="24"/>
          <w:szCs w:val="24"/>
        </w:rPr>
        <w:t>Sustainable Fishery</w:t>
      </w:r>
    </w:p>
    <w:p w14:paraId="0A22DECB" w14:textId="77777777" w:rsidR="0049464E" w:rsidRPr="009A6DE3" w:rsidRDefault="0049464E" w:rsidP="00677923">
      <w:pPr>
        <w:pStyle w:val="ListParagraph"/>
        <w:numPr>
          <w:ilvl w:val="1"/>
          <w:numId w:val="12"/>
        </w:numPr>
        <w:rPr>
          <w:rFonts w:cstheme="minorHAnsi"/>
          <w:sz w:val="24"/>
          <w:szCs w:val="24"/>
        </w:rPr>
      </w:pPr>
      <w:hyperlink r:id="rId100" w:history="1">
        <w:r w:rsidRPr="00D25D5A">
          <w:rPr>
            <w:rStyle w:val="Hyperlink"/>
            <w:sz w:val="23"/>
            <w:szCs w:val="23"/>
            <w:shd w:val="clear" w:color="auto" w:fill="FFFFFF"/>
          </w:rPr>
          <w:t>https://fb.watch/xdC03le9bM/</w:t>
        </w:r>
      </w:hyperlink>
    </w:p>
    <w:p w14:paraId="76C9C7C4" w14:textId="77777777" w:rsidR="0049464E" w:rsidRDefault="0049464E" w:rsidP="0049464E">
      <w:pPr>
        <w:pStyle w:val="ListParagraph"/>
        <w:ind w:left="360"/>
        <w:rPr>
          <w:rFonts w:eastAsia="Times New Roman" w:cstheme="minorHAnsi"/>
          <w:b/>
          <w:bCs/>
          <w:lang w:eastAsia="en-GB"/>
        </w:rPr>
      </w:pPr>
    </w:p>
    <w:p w14:paraId="3601A8FC" w14:textId="77777777" w:rsidR="0049464E" w:rsidRPr="00270EA6" w:rsidRDefault="0049464E" w:rsidP="00677923">
      <w:pPr>
        <w:pStyle w:val="ListParagraph"/>
        <w:numPr>
          <w:ilvl w:val="0"/>
          <w:numId w:val="9"/>
        </w:numPr>
        <w:spacing w:after="200" w:line="276" w:lineRule="auto"/>
        <w:rPr>
          <w:rFonts w:eastAsia="Times New Roman" w:cstheme="minorHAnsi"/>
          <w:b/>
          <w:bCs/>
          <w:lang w:eastAsia="en-GB"/>
        </w:rPr>
      </w:pPr>
      <w:r w:rsidRPr="00270EA6">
        <w:rPr>
          <w:rFonts w:eastAsia="Times New Roman" w:cstheme="minorHAnsi"/>
          <w:b/>
          <w:bCs/>
          <w:lang w:eastAsia="en-GB"/>
        </w:rPr>
        <w:t>Social media:</w:t>
      </w:r>
    </w:p>
    <w:p w14:paraId="78BC8BE8" w14:textId="7450C2F3" w:rsidR="0049464E" w:rsidRDefault="0049464E" w:rsidP="0049464E">
      <w:pPr>
        <w:rPr>
          <w:rFonts w:eastAsia="Times New Roman" w:cstheme="minorHAnsi"/>
          <w:lang w:val="en-ZA" w:eastAsia="en-GB"/>
        </w:rPr>
      </w:pPr>
      <w:r w:rsidRPr="00270EA6">
        <w:rPr>
          <w:rFonts w:eastAsia="Times New Roman" w:cstheme="minorHAnsi"/>
          <w:lang w:val="en-ZA" w:eastAsia="en-GB"/>
        </w:rPr>
        <w:t xml:space="preserve">UNPD, SFD and PWP continue to advocate for and promote </w:t>
      </w:r>
      <w:r w:rsidR="00B35820">
        <w:rPr>
          <w:rFonts w:eastAsia="Times New Roman" w:cstheme="minorHAnsi"/>
          <w:lang w:val="en-ZA" w:eastAsia="en-GB"/>
        </w:rPr>
        <w:t>Y</w:t>
      </w:r>
      <w:r w:rsidRPr="00270EA6">
        <w:rPr>
          <w:rFonts w:eastAsia="Times New Roman" w:cstheme="minorHAnsi"/>
          <w:lang w:val="en-ZA" w:eastAsia="en-GB"/>
        </w:rPr>
        <w:t>FSRRP’s interventions, progress</w:t>
      </w:r>
      <w:r>
        <w:rPr>
          <w:rFonts w:eastAsia="Times New Roman" w:cstheme="minorHAnsi"/>
          <w:lang w:val="en-ZA" w:eastAsia="en-GB"/>
        </w:rPr>
        <w:t xml:space="preserve">, </w:t>
      </w:r>
      <w:r w:rsidRPr="00270EA6">
        <w:rPr>
          <w:rFonts w:eastAsia="Times New Roman" w:cstheme="minorHAnsi"/>
          <w:lang w:val="en-ZA" w:eastAsia="en-GB"/>
        </w:rPr>
        <w:t xml:space="preserve">achievements, and partnership with the World Bank </w:t>
      </w:r>
      <w:r w:rsidR="00BF1E23">
        <w:rPr>
          <w:rFonts w:eastAsia="Times New Roman" w:cstheme="minorHAnsi"/>
          <w:lang w:val="en-ZA" w:eastAsia="en-GB"/>
        </w:rPr>
        <w:t>across</w:t>
      </w:r>
      <w:r w:rsidRPr="00270EA6">
        <w:rPr>
          <w:rFonts w:eastAsia="Times New Roman" w:cstheme="minorHAnsi"/>
          <w:lang w:val="en-ZA" w:eastAsia="en-GB"/>
        </w:rPr>
        <w:t xml:space="preserve"> their respective platforms</w:t>
      </w:r>
      <w:r w:rsidR="00BF1E23">
        <w:rPr>
          <w:rFonts w:eastAsia="Times New Roman" w:cstheme="minorHAnsi"/>
          <w:lang w:val="en-ZA" w:eastAsia="en-GB"/>
        </w:rPr>
        <w:t>, using</w:t>
      </w:r>
      <w:r w:rsidRPr="00270EA6">
        <w:rPr>
          <w:rFonts w:eastAsia="Times New Roman" w:cstheme="minorHAnsi"/>
          <w:lang w:val="en-ZA" w:eastAsia="en-GB"/>
        </w:rPr>
        <w:t xml:space="preserve"> </w:t>
      </w:r>
      <w:r w:rsidR="00B35820">
        <w:rPr>
          <w:rFonts w:eastAsia="Times New Roman" w:cstheme="minorHAnsi"/>
          <w:lang w:val="en-ZA" w:eastAsia="en-GB"/>
        </w:rPr>
        <w:t>Y</w:t>
      </w:r>
      <w:r w:rsidRPr="00270EA6">
        <w:rPr>
          <w:rFonts w:eastAsia="Times New Roman" w:cstheme="minorHAnsi"/>
          <w:lang w:val="en-ZA" w:eastAsia="en-GB"/>
        </w:rPr>
        <w:t>FSRRP’s official hashtag</w:t>
      </w:r>
      <w:r>
        <w:rPr>
          <w:rFonts w:eastAsia="Times New Roman" w:cstheme="minorHAnsi"/>
          <w:lang w:val="en-ZA" w:eastAsia="en-GB"/>
        </w:rPr>
        <w:t>-</w:t>
      </w:r>
      <w:r w:rsidRPr="00270EA6">
        <w:rPr>
          <w:rFonts w:eastAsia="Times New Roman" w:cstheme="minorHAnsi"/>
          <w:lang w:val="en-ZA" w:eastAsia="en-GB"/>
        </w:rPr>
        <w:t xml:space="preserve"> </w:t>
      </w:r>
      <w:r w:rsidRPr="00270EA6">
        <w:rPr>
          <w:rFonts w:eastAsia="Times New Roman" w:cstheme="minorHAnsi"/>
          <w:color w:val="0066FF"/>
          <w:lang w:val="en-ZA" w:eastAsia="en-GB"/>
        </w:rPr>
        <w:t>#FSRRP</w:t>
      </w:r>
      <w:r w:rsidRPr="00270EA6">
        <w:rPr>
          <w:rFonts w:eastAsia="Times New Roman" w:cstheme="minorHAnsi"/>
          <w:lang w:val="en-ZA" w:eastAsia="en-GB"/>
        </w:rPr>
        <w:t xml:space="preserve">. Below are links to UNDP’s social media posts </w:t>
      </w:r>
      <w:r w:rsidR="00044E7E">
        <w:rPr>
          <w:rFonts w:eastAsia="Times New Roman" w:cstheme="minorHAnsi"/>
          <w:lang w:val="en-ZA" w:eastAsia="en-GB"/>
        </w:rPr>
        <w:t>across</w:t>
      </w:r>
      <w:r w:rsidRPr="00270EA6">
        <w:rPr>
          <w:rFonts w:eastAsia="Times New Roman" w:cstheme="minorHAnsi"/>
          <w:lang w:val="en-ZA" w:eastAsia="en-GB"/>
        </w:rPr>
        <w:t xml:space="preserve"> its </w:t>
      </w:r>
      <w:r w:rsidR="00044E7E">
        <w:rPr>
          <w:rFonts w:eastAsia="Times New Roman" w:cstheme="minorHAnsi"/>
          <w:lang w:val="en-ZA" w:eastAsia="en-GB"/>
        </w:rPr>
        <w:t>various</w:t>
      </w:r>
      <w:r w:rsidR="00044E7E" w:rsidRPr="00270EA6">
        <w:rPr>
          <w:rFonts w:eastAsia="Times New Roman" w:cstheme="minorHAnsi"/>
          <w:lang w:val="en-ZA" w:eastAsia="en-GB"/>
        </w:rPr>
        <w:t xml:space="preserve"> </w:t>
      </w:r>
      <w:r w:rsidRPr="00270EA6">
        <w:rPr>
          <w:rFonts w:eastAsia="Times New Roman" w:cstheme="minorHAnsi"/>
          <w:lang w:val="en-ZA" w:eastAsia="en-GB"/>
        </w:rPr>
        <w:t>platforms:</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0"/>
        <w:gridCol w:w="8311"/>
      </w:tblGrid>
      <w:tr w:rsidR="0049464E" w:rsidRPr="00224BFA" w14:paraId="26560969" w14:textId="77777777" w:rsidTr="00977145">
        <w:trPr>
          <w:trHeight w:val="393"/>
        </w:trPr>
        <w:tc>
          <w:tcPr>
            <w:tcW w:w="1470" w:type="dxa"/>
            <w:shd w:val="clear" w:color="auto" w:fill="0070C0"/>
            <w:vAlign w:val="center"/>
            <w:hideMark/>
          </w:tcPr>
          <w:p w14:paraId="7450449B" w14:textId="77777777" w:rsidR="0049464E" w:rsidRPr="00977145" w:rsidRDefault="74222950" w:rsidP="713C317A">
            <w:pPr>
              <w:spacing w:after="0" w:line="240" w:lineRule="auto"/>
              <w:jc w:val="center"/>
              <w:rPr>
                <w:rFonts w:ascii="Aptos Narrow" w:eastAsia="Times New Roman" w:hAnsi="Aptos Narrow" w:cs="Times New Roman"/>
                <w:b/>
                <w:bCs/>
                <w:color w:val="FFFFFF" w:themeColor="background1"/>
                <w:sz w:val="24"/>
                <w:szCs w:val="24"/>
              </w:rPr>
            </w:pPr>
            <w:r w:rsidRPr="00977145">
              <w:rPr>
                <w:rFonts w:ascii="Aptos Narrow" w:eastAsia="Times New Roman" w:hAnsi="Aptos Narrow" w:cs="Times New Roman"/>
                <w:b/>
                <w:bCs/>
                <w:color w:val="FFFFFF" w:themeColor="background1"/>
                <w:sz w:val="24"/>
                <w:szCs w:val="24"/>
              </w:rPr>
              <w:t>Platform</w:t>
            </w:r>
          </w:p>
        </w:tc>
        <w:tc>
          <w:tcPr>
            <w:tcW w:w="8311" w:type="dxa"/>
            <w:shd w:val="clear" w:color="auto" w:fill="0070C0"/>
            <w:vAlign w:val="center"/>
            <w:hideMark/>
          </w:tcPr>
          <w:p w14:paraId="4664DBEE" w14:textId="77777777" w:rsidR="0049464E" w:rsidRPr="000A198E" w:rsidRDefault="0049464E" w:rsidP="00BB7BE4">
            <w:pPr>
              <w:spacing w:after="0" w:line="240" w:lineRule="auto"/>
              <w:jc w:val="center"/>
              <w:rPr>
                <w:rFonts w:ascii="Aptos Narrow" w:eastAsia="Times New Roman" w:hAnsi="Aptos Narrow" w:cs="Times New Roman"/>
                <w:b/>
                <w:bCs/>
                <w:color w:val="FFFFFF" w:themeColor="background1"/>
                <w:sz w:val="28"/>
                <w:szCs w:val="28"/>
              </w:rPr>
            </w:pPr>
            <w:r w:rsidRPr="000A198E">
              <w:rPr>
                <w:rFonts w:ascii="Aptos Narrow" w:eastAsia="Times New Roman" w:hAnsi="Aptos Narrow" w:cs="Times New Roman"/>
                <w:b/>
                <w:bCs/>
                <w:color w:val="FFFFFF" w:themeColor="background1"/>
                <w:sz w:val="28"/>
                <w:szCs w:val="28"/>
              </w:rPr>
              <w:t>Link</w:t>
            </w:r>
          </w:p>
        </w:tc>
      </w:tr>
      <w:tr w:rsidR="0049464E" w:rsidRPr="00224BFA" w14:paraId="260D6957" w14:textId="77777777" w:rsidTr="000A198E">
        <w:trPr>
          <w:trHeight w:val="450"/>
        </w:trPr>
        <w:tc>
          <w:tcPr>
            <w:tcW w:w="1470" w:type="dxa"/>
            <w:noWrap/>
            <w:vAlign w:val="center"/>
            <w:hideMark/>
          </w:tcPr>
          <w:p w14:paraId="4DB3D3B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06CDF3C4"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1" w:history="1">
              <w:r w:rsidRPr="00224BFA">
                <w:rPr>
                  <w:rFonts w:ascii="Aptos Narrow" w:eastAsia="Times New Roman" w:hAnsi="Aptos Narrow" w:cs="Times New Roman"/>
                  <w:color w:val="467886"/>
                  <w:u w:val="single"/>
                </w:rPr>
                <w:t>https://x.com/UNDPYemen/status/1875588006842921092</w:t>
              </w:r>
            </w:hyperlink>
          </w:p>
        </w:tc>
      </w:tr>
      <w:tr w:rsidR="0049464E" w:rsidRPr="00224BFA" w14:paraId="46376687" w14:textId="77777777" w:rsidTr="000A198E">
        <w:trPr>
          <w:trHeight w:val="450"/>
        </w:trPr>
        <w:tc>
          <w:tcPr>
            <w:tcW w:w="1470" w:type="dxa"/>
            <w:noWrap/>
            <w:vAlign w:val="center"/>
            <w:hideMark/>
          </w:tcPr>
          <w:p w14:paraId="6B8EFEDA"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67D3DFA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2" w:history="1">
              <w:r w:rsidRPr="00224BFA">
                <w:rPr>
                  <w:rFonts w:ascii="Aptos Narrow" w:eastAsia="Times New Roman" w:hAnsi="Aptos Narrow" w:cs="Times New Roman"/>
                  <w:color w:val="467886"/>
                  <w:u w:val="single"/>
                </w:rPr>
                <w:t>https://x.com/UNDPYemen/status/1875612915124011133</w:t>
              </w:r>
            </w:hyperlink>
          </w:p>
        </w:tc>
      </w:tr>
      <w:tr w:rsidR="0049464E" w:rsidRPr="00224BFA" w14:paraId="7DEDAAEC" w14:textId="77777777" w:rsidTr="000A198E">
        <w:trPr>
          <w:trHeight w:val="450"/>
        </w:trPr>
        <w:tc>
          <w:tcPr>
            <w:tcW w:w="1470" w:type="dxa"/>
            <w:noWrap/>
            <w:vAlign w:val="center"/>
            <w:hideMark/>
          </w:tcPr>
          <w:p w14:paraId="56651B9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FE1365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3" w:history="1">
              <w:r w:rsidRPr="00224BFA">
                <w:rPr>
                  <w:rFonts w:ascii="Aptos Narrow" w:eastAsia="Times New Roman" w:hAnsi="Aptos Narrow" w:cs="Times New Roman"/>
                  <w:color w:val="467886"/>
                  <w:u w:val="single"/>
                </w:rPr>
                <w:t>https://www.facebook.com/watch/?v=593774266942667</w:t>
              </w:r>
            </w:hyperlink>
          </w:p>
        </w:tc>
      </w:tr>
      <w:tr w:rsidR="0049464E" w:rsidRPr="00224BFA" w14:paraId="477ABE2D" w14:textId="77777777" w:rsidTr="000A198E">
        <w:trPr>
          <w:trHeight w:val="450"/>
        </w:trPr>
        <w:tc>
          <w:tcPr>
            <w:tcW w:w="1470" w:type="dxa"/>
            <w:noWrap/>
            <w:vAlign w:val="center"/>
            <w:hideMark/>
          </w:tcPr>
          <w:p w14:paraId="21C3165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543D1C7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4" w:history="1">
              <w:r w:rsidRPr="00224BFA">
                <w:rPr>
                  <w:rFonts w:ascii="Aptos Narrow" w:eastAsia="Times New Roman" w:hAnsi="Aptos Narrow" w:cs="Times New Roman"/>
                  <w:color w:val="467886"/>
                  <w:u w:val="single"/>
                </w:rPr>
                <w:t>https://www.instagram.com/p/DEaUmSpvg__/</w:t>
              </w:r>
            </w:hyperlink>
          </w:p>
        </w:tc>
      </w:tr>
      <w:tr w:rsidR="0049464E" w:rsidRPr="00224BFA" w14:paraId="63142989" w14:textId="77777777" w:rsidTr="000A198E">
        <w:trPr>
          <w:trHeight w:val="450"/>
        </w:trPr>
        <w:tc>
          <w:tcPr>
            <w:tcW w:w="1470" w:type="dxa"/>
            <w:noWrap/>
            <w:vAlign w:val="center"/>
            <w:hideMark/>
          </w:tcPr>
          <w:p w14:paraId="4ADEAB3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5B5B929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5" w:history="1">
              <w:r w:rsidRPr="00224BFA">
                <w:rPr>
                  <w:rFonts w:ascii="Aptos Narrow" w:eastAsia="Times New Roman" w:hAnsi="Aptos Narrow" w:cs="Times New Roman"/>
                  <w:color w:val="467886"/>
                  <w:u w:val="single"/>
                </w:rPr>
                <w:t>https://www.linkedin.com/feed/update/urn:li:activity:7281365016224649216/</w:t>
              </w:r>
            </w:hyperlink>
          </w:p>
        </w:tc>
      </w:tr>
      <w:tr w:rsidR="0049464E" w:rsidRPr="00224BFA" w14:paraId="13C1212A" w14:textId="77777777" w:rsidTr="000A198E">
        <w:trPr>
          <w:trHeight w:val="450"/>
        </w:trPr>
        <w:tc>
          <w:tcPr>
            <w:tcW w:w="1470" w:type="dxa"/>
            <w:noWrap/>
            <w:vAlign w:val="center"/>
            <w:hideMark/>
          </w:tcPr>
          <w:p w14:paraId="178A55D2"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310B261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6" w:history="1">
              <w:r w:rsidRPr="00224BFA">
                <w:rPr>
                  <w:rFonts w:ascii="Aptos Narrow" w:eastAsia="Times New Roman" w:hAnsi="Aptos Narrow" w:cs="Times New Roman"/>
                  <w:color w:val="467886"/>
                  <w:u w:val="single"/>
                </w:rPr>
                <w:t>https://x.com/UNDPYemen/status/1876675213037031701</w:t>
              </w:r>
            </w:hyperlink>
          </w:p>
        </w:tc>
      </w:tr>
      <w:tr w:rsidR="0049464E" w:rsidRPr="00224BFA" w14:paraId="3758F196" w14:textId="77777777" w:rsidTr="000A198E">
        <w:trPr>
          <w:trHeight w:val="450"/>
        </w:trPr>
        <w:tc>
          <w:tcPr>
            <w:tcW w:w="1470" w:type="dxa"/>
            <w:noWrap/>
            <w:vAlign w:val="center"/>
            <w:hideMark/>
          </w:tcPr>
          <w:p w14:paraId="732215CE"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7DAB7FF6"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7" w:history="1">
              <w:r w:rsidRPr="00224BFA">
                <w:rPr>
                  <w:rFonts w:ascii="Aptos Narrow" w:eastAsia="Times New Roman" w:hAnsi="Aptos Narrow" w:cs="Times New Roman"/>
                  <w:color w:val="467886"/>
                  <w:u w:val="single"/>
                </w:rPr>
                <w:t>https://x.com/UNDPYemen/status/1876694112109253036</w:t>
              </w:r>
            </w:hyperlink>
          </w:p>
        </w:tc>
      </w:tr>
      <w:tr w:rsidR="0049464E" w:rsidRPr="00224BFA" w14:paraId="1E5A0FCB" w14:textId="77777777" w:rsidTr="000A198E">
        <w:trPr>
          <w:trHeight w:val="600"/>
        </w:trPr>
        <w:tc>
          <w:tcPr>
            <w:tcW w:w="1470" w:type="dxa"/>
            <w:noWrap/>
            <w:vAlign w:val="center"/>
            <w:hideMark/>
          </w:tcPr>
          <w:p w14:paraId="6A38CCA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200FEF3F"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8" w:history="1">
              <w:r w:rsidRPr="00224BFA">
                <w:rPr>
                  <w:rFonts w:ascii="Aptos Narrow" w:eastAsia="Times New Roman" w:hAnsi="Aptos Narrow" w:cs="Times New Roman"/>
                  <w:color w:val="467886"/>
                  <w:u w:val="single"/>
                </w:rPr>
                <w:t>https://www.facebook.com/UNDPYEMEN/posts/pfbid062DR3j83PfGqSAooXBopThQaYVdTorRDJFG1K59VGUeEYV3NjunQRMNbSEaRZDabl</w:t>
              </w:r>
            </w:hyperlink>
          </w:p>
        </w:tc>
      </w:tr>
      <w:tr w:rsidR="0049464E" w:rsidRPr="00224BFA" w14:paraId="2804DA86" w14:textId="77777777" w:rsidTr="000A198E">
        <w:trPr>
          <w:trHeight w:val="450"/>
        </w:trPr>
        <w:tc>
          <w:tcPr>
            <w:tcW w:w="1470" w:type="dxa"/>
            <w:noWrap/>
            <w:vAlign w:val="center"/>
            <w:hideMark/>
          </w:tcPr>
          <w:p w14:paraId="001C924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6325463F"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09" w:history="1">
              <w:r w:rsidRPr="00224BFA">
                <w:rPr>
                  <w:rFonts w:ascii="Aptos Narrow" w:eastAsia="Times New Roman" w:hAnsi="Aptos Narrow" w:cs="Times New Roman"/>
                  <w:color w:val="467886"/>
                  <w:u w:val="single"/>
                </w:rPr>
                <w:t>https://www.instagram.com/p/DEiMJ1zIR75/?img_index=1</w:t>
              </w:r>
            </w:hyperlink>
          </w:p>
        </w:tc>
      </w:tr>
      <w:tr w:rsidR="0049464E" w:rsidRPr="00224BFA" w14:paraId="4C24DDB0" w14:textId="77777777" w:rsidTr="000A198E">
        <w:trPr>
          <w:trHeight w:val="450"/>
        </w:trPr>
        <w:tc>
          <w:tcPr>
            <w:tcW w:w="1470" w:type="dxa"/>
            <w:noWrap/>
            <w:vAlign w:val="center"/>
            <w:hideMark/>
          </w:tcPr>
          <w:p w14:paraId="5D3FFD4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7AE55CC5"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0" w:history="1">
              <w:r w:rsidRPr="00224BFA">
                <w:rPr>
                  <w:rFonts w:ascii="Aptos Narrow" w:eastAsia="Times New Roman" w:hAnsi="Aptos Narrow" w:cs="Times New Roman"/>
                  <w:color w:val="467886"/>
                  <w:u w:val="single"/>
                </w:rPr>
                <w:t>https://www.linkedin.com/feed/update/urn:li:activity:7282463402713624576/</w:t>
              </w:r>
            </w:hyperlink>
          </w:p>
        </w:tc>
      </w:tr>
      <w:tr w:rsidR="0049464E" w:rsidRPr="00224BFA" w14:paraId="2B895000" w14:textId="77777777" w:rsidTr="000A198E">
        <w:trPr>
          <w:trHeight w:val="450"/>
        </w:trPr>
        <w:tc>
          <w:tcPr>
            <w:tcW w:w="1470" w:type="dxa"/>
            <w:noWrap/>
            <w:vAlign w:val="center"/>
            <w:hideMark/>
          </w:tcPr>
          <w:p w14:paraId="3D5986F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E9BD6B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1" w:history="1">
              <w:r w:rsidRPr="00224BFA">
                <w:rPr>
                  <w:rFonts w:ascii="Aptos Narrow" w:eastAsia="Times New Roman" w:hAnsi="Aptos Narrow" w:cs="Times New Roman"/>
                  <w:color w:val="467886"/>
                  <w:u w:val="single"/>
                </w:rPr>
                <w:t>https://x.com/UNDPYemen/status/1877286904191693127</w:t>
              </w:r>
            </w:hyperlink>
          </w:p>
        </w:tc>
      </w:tr>
      <w:tr w:rsidR="0049464E" w:rsidRPr="00224BFA" w14:paraId="25E4CDFF" w14:textId="77777777" w:rsidTr="000A198E">
        <w:trPr>
          <w:trHeight w:val="450"/>
        </w:trPr>
        <w:tc>
          <w:tcPr>
            <w:tcW w:w="1470" w:type="dxa"/>
            <w:noWrap/>
            <w:vAlign w:val="center"/>
            <w:hideMark/>
          </w:tcPr>
          <w:p w14:paraId="4DCECCD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119540D4"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2" w:history="1">
              <w:r w:rsidRPr="00224BFA">
                <w:rPr>
                  <w:rFonts w:ascii="Aptos Narrow" w:eastAsia="Times New Roman" w:hAnsi="Aptos Narrow" w:cs="Times New Roman"/>
                  <w:color w:val="467886"/>
                  <w:u w:val="single"/>
                </w:rPr>
                <w:t>https://x.com/UNDPYemen/status/1877323874234142795</w:t>
              </w:r>
            </w:hyperlink>
          </w:p>
        </w:tc>
      </w:tr>
      <w:tr w:rsidR="0049464E" w:rsidRPr="00224BFA" w14:paraId="6E2F3041" w14:textId="77777777" w:rsidTr="000A198E">
        <w:trPr>
          <w:trHeight w:val="450"/>
        </w:trPr>
        <w:tc>
          <w:tcPr>
            <w:tcW w:w="1470" w:type="dxa"/>
            <w:noWrap/>
            <w:vAlign w:val="center"/>
            <w:hideMark/>
          </w:tcPr>
          <w:p w14:paraId="55BF865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2F91246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3" w:history="1">
              <w:r w:rsidRPr="00224BFA">
                <w:rPr>
                  <w:rFonts w:ascii="Aptos Narrow" w:eastAsia="Times New Roman" w:hAnsi="Aptos Narrow" w:cs="Times New Roman"/>
                  <w:color w:val="467886"/>
                  <w:u w:val="single"/>
                </w:rPr>
                <w:t>https://www.facebook.com/watch/?v=1613791789218670</w:t>
              </w:r>
            </w:hyperlink>
          </w:p>
        </w:tc>
      </w:tr>
      <w:tr w:rsidR="0049464E" w:rsidRPr="00224BFA" w14:paraId="72CE989E" w14:textId="77777777" w:rsidTr="000A198E">
        <w:trPr>
          <w:trHeight w:val="450"/>
        </w:trPr>
        <w:tc>
          <w:tcPr>
            <w:tcW w:w="1470" w:type="dxa"/>
            <w:noWrap/>
            <w:vAlign w:val="center"/>
            <w:hideMark/>
          </w:tcPr>
          <w:p w14:paraId="235B127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77E04BF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4" w:history="1">
              <w:r w:rsidRPr="00224BFA">
                <w:rPr>
                  <w:rFonts w:ascii="Aptos Narrow" w:eastAsia="Times New Roman" w:hAnsi="Aptos Narrow" w:cs="Times New Roman"/>
                  <w:color w:val="467886"/>
                  <w:u w:val="single"/>
                </w:rPr>
                <w:t>https://www.instagram.com/p/DEmlRcgCHPq/</w:t>
              </w:r>
            </w:hyperlink>
          </w:p>
        </w:tc>
      </w:tr>
      <w:tr w:rsidR="0049464E" w:rsidRPr="00224BFA" w14:paraId="737CD91B" w14:textId="77777777" w:rsidTr="000A198E">
        <w:trPr>
          <w:trHeight w:val="450"/>
        </w:trPr>
        <w:tc>
          <w:tcPr>
            <w:tcW w:w="1470" w:type="dxa"/>
            <w:noWrap/>
            <w:vAlign w:val="center"/>
            <w:hideMark/>
          </w:tcPr>
          <w:p w14:paraId="7AC1E29A"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7B1F1BD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5" w:history="1">
              <w:r w:rsidRPr="00224BFA">
                <w:rPr>
                  <w:rFonts w:ascii="Aptos Narrow" w:eastAsia="Times New Roman" w:hAnsi="Aptos Narrow" w:cs="Times New Roman"/>
                  <w:color w:val="467886"/>
                  <w:u w:val="single"/>
                </w:rPr>
                <w:t>https://www.linkedin.com/company/undp-yemen/posts/?feedView=all</w:t>
              </w:r>
            </w:hyperlink>
          </w:p>
        </w:tc>
      </w:tr>
      <w:tr w:rsidR="0049464E" w:rsidRPr="00224BFA" w14:paraId="386299A7" w14:textId="77777777" w:rsidTr="000A198E">
        <w:trPr>
          <w:trHeight w:val="450"/>
        </w:trPr>
        <w:tc>
          <w:tcPr>
            <w:tcW w:w="1470" w:type="dxa"/>
            <w:noWrap/>
            <w:vAlign w:val="center"/>
            <w:hideMark/>
          </w:tcPr>
          <w:p w14:paraId="17A1C95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34B5AAB4"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6" w:history="1">
              <w:r w:rsidRPr="00224BFA">
                <w:rPr>
                  <w:rFonts w:ascii="Aptos Narrow" w:eastAsia="Times New Roman" w:hAnsi="Aptos Narrow" w:cs="Times New Roman"/>
                  <w:color w:val="467886"/>
                  <w:u w:val="single"/>
                </w:rPr>
                <w:t>https://x.com/UNDPYemen/status/1878109619836633366f</w:t>
              </w:r>
            </w:hyperlink>
          </w:p>
        </w:tc>
      </w:tr>
      <w:tr w:rsidR="0049464E" w:rsidRPr="00224BFA" w14:paraId="7AE7B9B6" w14:textId="77777777" w:rsidTr="000A198E">
        <w:trPr>
          <w:trHeight w:val="450"/>
        </w:trPr>
        <w:tc>
          <w:tcPr>
            <w:tcW w:w="1470" w:type="dxa"/>
            <w:noWrap/>
            <w:vAlign w:val="center"/>
            <w:hideMark/>
          </w:tcPr>
          <w:p w14:paraId="39AD627A"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BA7AEBF"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7" w:history="1">
              <w:r w:rsidRPr="00224BFA">
                <w:rPr>
                  <w:rFonts w:ascii="Aptos Narrow" w:eastAsia="Times New Roman" w:hAnsi="Aptos Narrow" w:cs="Times New Roman"/>
                  <w:color w:val="467886"/>
                  <w:u w:val="single"/>
                </w:rPr>
                <w:t>https://x.com/UNDPYemen/status/1878124719825891382</w:t>
              </w:r>
            </w:hyperlink>
          </w:p>
        </w:tc>
      </w:tr>
      <w:tr w:rsidR="0049464E" w:rsidRPr="00224BFA" w14:paraId="302893DD" w14:textId="77777777" w:rsidTr="000A198E">
        <w:trPr>
          <w:trHeight w:val="450"/>
        </w:trPr>
        <w:tc>
          <w:tcPr>
            <w:tcW w:w="1470" w:type="dxa"/>
            <w:noWrap/>
            <w:vAlign w:val="center"/>
            <w:hideMark/>
          </w:tcPr>
          <w:p w14:paraId="26CC83A3"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0EE2DC42"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8" w:history="1">
              <w:r w:rsidRPr="00224BFA">
                <w:rPr>
                  <w:rFonts w:ascii="Aptos Narrow" w:eastAsia="Times New Roman" w:hAnsi="Aptos Narrow" w:cs="Times New Roman"/>
                  <w:color w:val="467886"/>
                  <w:u w:val="single"/>
                </w:rPr>
                <w:t>https://www.facebook.com/reel/559098183787663</w:t>
              </w:r>
            </w:hyperlink>
          </w:p>
        </w:tc>
      </w:tr>
      <w:tr w:rsidR="0049464E" w:rsidRPr="00224BFA" w14:paraId="088F0946" w14:textId="77777777" w:rsidTr="000A198E">
        <w:trPr>
          <w:trHeight w:val="450"/>
        </w:trPr>
        <w:tc>
          <w:tcPr>
            <w:tcW w:w="1470" w:type="dxa"/>
            <w:noWrap/>
            <w:vAlign w:val="center"/>
            <w:hideMark/>
          </w:tcPr>
          <w:p w14:paraId="1FBD4E7E"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3C78FD02" w14:textId="77777777" w:rsidR="0049464E" w:rsidRPr="00224BFA" w:rsidRDefault="0049464E" w:rsidP="00BB7BE4">
            <w:pPr>
              <w:spacing w:after="0" w:line="240" w:lineRule="auto"/>
              <w:rPr>
                <w:rFonts w:ascii="Aptos Narrow" w:eastAsia="Times New Roman" w:hAnsi="Aptos Narrow" w:cs="Times New Roman"/>
                <w:color w:val="467886"/>
                <w:u w:val="single"/>
              </w:rPr>
            </w:pPr>
            <w:r w:rsidRPr="00224BFA">
              <w:rPr>
                <w:rFonts w:ascii="Aptos Narrow" w:eastAsia="Times New Roman" w:hAnsi="Aptos Narrow" w:cs="Times New Roman"/>
                <w:color w:val="467886"/>
                <w:u w:val="single"/>
              </w:rPr>
              <w:t>https://www.instagram.com/p/DEsqyR5JBEv/</w:t>
            </w:r>
          </w:p>
        </w:tc>
      </w:tr>
      <w:tr w:rsidR="0049464E" w:rsidRPr="00224BFA" w14:paraId="509A8079" w14:textId="77777777" w:rsidTr="000A198E">
        <w:trPr>
          <w:trHeight w:val="450"/>
        </w:trPr>
        <w:tc>
          <w:tcPr>
            <w:tcW w:w="1470" w:type="dxa"/>
            <w:noWrap/>
            <w:vAlign w:val="center"/>
            <w:hideMark/>
          </w:tcPr>
          <w:p w14:paraId="72638A3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6FBA13E7"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19" w:history="1">
              <w:r w:rsidRPr="00224BFA">
                <w:rPr>
                  <w:rFonts w:ascii="Aptos Narrow" w:eastAsia="Times New Roman" w:hAnsi="Aptos Narrow" w:cs="Times New Roman"/>
                  <w:color w:val="467886"/>
                  <w:u w:val="single"/>
                </w:rPr>
                <w:t>https://www.linkedin.com/feed/update/urn:li:activity:7283901731200000000/</w:t>
              </w:r>
            </w:hyperlink>
          </w:p>
        </w:tc>
      </w:tr>
      <w:tr w:rsidR="0049464E" w:rsidRPr="00224BFA" w14:paraId="6F8A0A86" w14:textId="77777777" w:rsidTr="000A198E">
        <w:trPr>
          <w:trHeight w:val="450"/>
        </w:trPr>
        <w:tc>
          <w:tcPr>
            <w:tcW w:w="1470" w:type="dxa"/>
            <w:noWrap/>
            <w:vAlign w:val="center"/>
            <w:hideMark/>
          </w:tcPr>
          <w:p w14:paraId="523F900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6B852FDC"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0" w:history="1">
              <w:r w:rsidRPr="00224BFA">
                <w:rPr>
                  <w:rFonts w:ascii="Aptos Narrow" w:eastAsia="Times New Roman" w:hAnsi="Aptos Narrow" w:cs="Times New Roman"/>
                  <w:color w:val="467886"/>
                  <w:u w:val="single"/>
                </w:rPr>
                <w:t>https://x.com/UNDPYemen/status/1878487105078247436</w:t>
              </w:r>
            </w:hyperlink>
          </w:p>
        </w:tc>
      </w:tr>
      <w:tr w:rsidR="0049464E" w:rsidRPr="00224BFA" w14:paraId="5BD73B5D" w14:textId="77777777" w:rsidTr="000A198E">
        <w:trPr>
          <w:trHeight w:val="450"/>
        </w:trPr>
        <w:tc>
          <w:tcPr>
            <w:tcW w:w="1470" w:type="dxa"/>
            <w:noWrap/>
            <w:vAlign w:val="center"/>
            <w:hideMark/>
          </w:tcPr>
          <w:p w14:paraId="1DC29D6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lastRenderedPageBreak/>
              <w:t>Twitter</w:t>
            </w:r>
          </w:p>
        </w:tc>
        <w:tc>
          <w:tcPr>
            <w:tcW w:w="8311" w:type="dxa"/>
            <w:vAlign w:val="center"/>
            <w:hideMark/>
          </w:tcPr>
          <w:p w14:paraId="4E1D79D2"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1" w:history="1">
              <w:r w:rsidRPr="00224BFA">
                <w:rPr>
                  <w:rFonts w:ascii="Aptos Narrow" w:eastAsia="Times New Roman" w:hAnsi="Aptos Narrow" w:cs="Times New Roman"/>
                  <w:color w:val="467886"/>
                  <w:u w:val="single"/>
                </w:rPr>
                <w:t>https://x.com/UNDPYemen/status/1878502201502634459</w:t>
              </w:r>
            </w:hyperlink>
          </w:p>
        </w:tc>
      </w:tr>
      <w:tr w:rsidR="0049464E" w:rsidRPr="00224BFA" w14:paraId="77593768" w14:textId="77777777" w:rsidTr="000A198E">
        <w:trPr>
          <w:trHeight w:val="450"/>
        </w:trPr>
        <w:tc>
          <w:tcPr>
            <w:tcW w:w="1470" w:type="dxa"/>
            <w:noWrap/>
            <w:vAlign w:val="center"/>
            <w:hideMark/>
          </w:tcPr>
          <w:p w14:paraId="6B0D42F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6CED1F2"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2" w:history="1">
              <w:r w:rsidRPr="00224BFA">
                <w:rPr>
                  <w:rFonts w:ascii="Aptos Narrow" w:eastAsia="Times New Roman" w:hAnsi="Aptos Narrow" w:cs="Times New Roman"/>
                  <w:color w:val="467886"/>
                  <w:u w:val="single"/>
                </w:rPr>
                <w:t>https://www.facebook.com/reel/559098183787663</w:t>
              </w:r>
            </w:hyperlink>
          </w:p>
        </w:tc>
      </w:tr>
      <w:tr w:rsidR="0049464E" w:rsidRPr="00224BFA" w14:paraId="40583BFB" w14:textId="77777777" w:rsidTr="000A198E">
        <w:trPr>
          <w:trHeight w:val="450"/>
        </w:trPr>
        <w:tc>
          <w:tcPr>
            <w:tcW w:w="1470" w:type="dxa"/>
            <w:noWrap/>
            <w:vAlign w:val="center"/>
            <w:hideMark/>
          </w:tcPr>
          <w:p w14:paraId="34AF92C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4E9EE23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3" w:history="1">
              <w:r w:rsidRPr="00224BFA">
                <w:rPr>
                  <w:rFonts w:ascii="Aptos Narrow" w:eastAsia="Times New Roman" w:hAnsi="Aptos Narrow" w:cs="Times New Roman"/>
                  <w:color w:val="467886"/>
                  <w:u w:val="single"/>
                </w:rPr>
                <w:t>https://www.instagram.com/p/DEwY74DsTsa/</w:t>
              </w:r>
            </w:hyperlink>
          </w:p>
        </w:tc>
      </w:tr>
      <w:tr w:rsidR="0049464E" w:rsidRPr="00224BFA" w14:paraId="69DD5B6C" w14:textId="77777777" w:rsidTr="000A198E">
        <w:trPr>
          <w:trHeight w:val="450"/>
        </w:trPr>
        <w:tc>
          <w:tcPr>
            <w:tcW w:w="1470" w:type="dxa"/>
            <w:noWrap/>
            <w:vAlign w:val="center"/>
            <w:hideMark/>
          </w:tcPr>
          <w:p w14:paraId="1401DF4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26DF917E"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4" w:history="1">
              <w:r w:rsidRPr="00224BFA">
                <w:rPr>
                  <w:rFonts w:ascii="Aptos Narrow" w:eastAsia="Times New Roman" w:hAnsi="Aptos Narrow" w:cs="Times New Roman"/>
                  <w:color w:val="467886"/>
                  <w:u w:val="single"/>
                </w:rPr>
                <w:t>https://www.linkedin.com/feed/update/urn:li:activity:7284279218513829888/</w:t>
              </w:r>
            </w:hyperlink>
          </w:p>
        </w:tc>
      </w:tr>
      <w:tr w:rsidR="0049464E" w:rsidRPr="00224BFA" w14:paraId="322ACB0E" w14:textId="77777777" w:rsidTr="000A198E">
        <w:trPr>
          <w:trHeight w:val="450"/>
        </w:trPr>
        <w:tc>
          <w:tcPr>
            <w:tcW w:w="1470" w:type="dxa"/>
            <w:noWrap/>
            <w:vAlign w:val="center"/>
            <w:hideMark/>
          </w:tcPr>
          <w:p w14:paraId="6C09377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38A1CC6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5" w:history="1">
              <w:r w:rsidRPr="00224BFA">
                <w:rPr>
                  <w:rFonts w:ascii="Aptos Narrow" w:eastAsia="Times New Roman" w:hAnsi="Aptos Narrow" w:cs="Times New Roman"/>
                  <w:color w:val="467886"/>
                  <w:u w:val="single"/>
                </w:rPr>
                <w:t>https://x.com/UNDPYemen/status/1879581554395210054</w:t>
              </w:r>
            </w:hyperlink>
          </w:p>
        </w:tc>
      </w:tr>
      <w:tr w:rsidR="0049464E" w:rsidRPr="00224BFA" w14:paraId="420B0499" w14:textId="77777777" w:rsidTr="000A198E">
        <w:trPr>
          <w:trHeight w:val="450"/>
        </w:trPr>
        <w:tc>
          <w:tcPr>
            <w:tcW w:w="1470" w:type="dxa"/>
            <w:noWrap/>
            <w:vAlign w:val="center"/>
            <w:hideMark/>
          </w:tcPr>
          <w:p w14:paraId="2EBCB0C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17D784B6"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6" w:history="1">
              <w:r w:rsidRPr="00224BFA">
                <w:rPr>
                  <w:rFonts w:ascii="Aptos Narrow" w:eastAsia="Times New Roman" w:hAnsi="Aptos Narrow" w:cs="Times New Roman"/>
                  <w:color w:val="467886"/>
                  <w:u w:val="single"/>
                </w:rPr>
                <w:t>https://x.com/UNDPYemen/status/1879614146880344171</w:t>
              </w:r>
            </w:hyperlink>
          </w:p>
        </w:tc>
      </w:tr>
      <w:tr w:rsidR="0049464E" w:rsidRPr="00224BFA" w14:paraId="12CECDD2" w14:textId="77777777" w:rsidTr="000A198E">
        <w:trPr>
          <w:trHeight w:val="450"/>
        </w:trPr>
        <w:tc>
          <w:tcPr>
            <w:tcW w:w="1470" w:type="dxa"/>
            <w:noWrap/>
            <w:vAlign w:val="center"/>
            <w:hideMark/>
          </w:tcPr>
          <w:p w14:paraId="3BBC2A3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3CAB4DA7"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7" w:history="1">
              <w:r w:rsidRPr="00224BFA">
                <w:rPr>
                  <w:rFonts w:ascii="Aptos Narrow" w:eastAsia="Times New Roman" w:hAnsi="Aptos Narrow" w:cs="Times New Roman"/>
                  <w:color w:val="467886"/>
                  <w:u w:val="single"/>
                </w:rPr>
                <w:t>https://www.facebook.com/watch/?v=3483306021973334</w:t>
              </w:r>
            </w:hyperlink>
          </w:p>
        </w:tc>
      </w:tr>
      <w:tr w:rsidR="0049464E" w:rsidRPr="00224BFA" w14:paraId="29CA2B82" w14:textId="77777777" w:rsidTr="000A198E">
        <w:trPr>
          <w:trHeight w:val="450"/>
        </w:trPr>
        <w:tc>
          <w:tcPr>
            <w:tcW w:w="1470" w:type="dxa"/>
            <w:noWrap/>
            <w:vAlign w:val="center"/>
            <w:hideMark/>
          </w:tcPr>
          <w:p w14:paraId="22BAB613"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6FE7C70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8" w:history="1">
              <w:r w:rsidRPr="00224BFA">
                <w:rPr>
                  <w:rFonts w:ascii="Aptos Narrow" w:eastAsia="Times New Roman" w:hAnsi="Aptos Narrow" w:cs="Times New Roman"/>
                  <w:color w:val="467886"/>
                  <w:u w:val="single"/>
                </w:rPr>
                <w:t>https://www.instagram.com/p/DE2W6dNtadv/</w:t>
              </w:r>
            </w:hyperlink>
          </w:p>
        </w:tc>
      </w:tr>
      <w:tr w:rsidR="0049464E" w:rsidRPr="00224BFA" w14:paraId="2AA4CDD9" w14:textId="77777777" w:rsidTr="000A198E">
        <w:trPr>
          <w:trHeight w:val="450"/>
        </w:trPr>
        <w:tc>
          <w:tcPr>
            <w:tcW w:w="1470" w:type="dxa"/>
            <w:noWrap/>
            <w:vAlign w:val="center"/>
            <w:hideMark/>
          </w:tcPr>
          <w:p w14:paraId="4BF3F24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68A204F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29" w:history="1">
              <w:r w:rsidRPr="00224BFA">
                <w:rPr>
                  <w:rFonts w:ascii="Aptos Narrow" w:eastAsia="Times New Roman" w:hAnsi="Aptos Narrow" w:cs="Times New Roman"/>
                  <w:color w:val="467886"/>
                  <w:u w:val="single"/>
                </w:rPr>
                <w:t>https://www.linkedin.com/feed/update/urn:li:activity:7285302223524257793/</w:t>
              </w:r>
            </w:hyperlink>
          </w:p>
        </w:tc>
      </w:tr>
      <w:tr w:rsidR="0049464E" w:rsidRPr="00224BFA" w14:paraId="40691EFD" w14:textId="77777777" w:rsidTr="000A198E">
        <w:trPr>
          <w:trHeight w:val="450"/>
        </w:trPr>
        <w:tc>
          <w:tcPr>
            <w:tcW w:w="1470" w:type="dxa"/>
            <w:noWrap/>
            <w:vAlign w:val="center"/>
            <w:hideMark/>
          </w:tcPr>
          <w:p w14:paraId="0F79C312"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D3D36B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0" w:history="1">
              <w:r w:rsidRPr="00224BFA">
                <w:rPr>
                  <w:rFonts w:ascii="Aptos Narrow" w:eastAsia="Times New Roman" w:hAnsi="Aptos Narrow" w:cs="Times New Roman"/>
                  <w:color w:val="467886"/>
                  <w:u w:val="single"/>
                </w:rPr>
                <w:t>https://x.com/UNDPYemen/status/1879936661540512031</w:t>
              </w:r>
            </w:hyperlink>
          </w:p>
        </w:tc>
      </w:tr>
      <w:tr w:rsidR="0049464E" w:rsidRPr="00224BFA" w14:paraId="28990FF8" w14:textId="77777777" w:rsidTr="000A198E">
        <w:trPr>
          <w:trHeight w:val="450"/>
        </w:trPr>
        <w:tc>
          <w:tcPr>
            <w:tcW w:w="1470" w:type="dxa"/>
            <w:noWrap/>
            <w:vAlign w:val="center"/>
            <w:hideMark/>
          </w:tcPr>
          <w:p w14:paraId="1BD6AA3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154C3BA6"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1" w:history="1">
              <w:r w:rsidRPr="00224BFA">
                <w:rPr>
                  <w:rFonts w:ascii="Aptos Narrow" w:eastAsia="Times New Roman" w:hAnsi="Aptos Narrow" w:cs="Times New Roman"/>
                  <w:color w:val="467886"/>
                  <w:u w:val="single"/>
                </w:rPr>
                <w:t>https://x.com/UNDPYemen/status/1879951756324401656</w:t>
              </w:r>
            </w:hyperlink>
          </w:p>
        </w:tc>
      </w:tr>
      <w:tr w:rsidR="0049464E" w:rsidRPr="00224BFA" w14:paraId="1AA5AD32" w14:textId="77777777" w:rsidTr="000A198E">
        <w:trPr>
          <w:trHeight w:val="450"/>
        </w:trPr>
        <w:tc>
          <w:tcPr>
            <w:tcW w:w="1470" w:type="dxa"/>
            <w:noWrap/>
            <w:vAlign w:val="center"/>
            <w:hideMark/>
          </w:tcPr>
          <w:p w14:paraId="13066D92"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8A630A9" w14:textId="77777777" w:rsidR="0049464E" w:rsidRPr="00224BFA" w:rsidRDefault="0049464E" w:rsidP="00BB7BE4">
            <w:pPr>
              <w:spacing w:after="0" w:line="240" w:lineRule="auto"/>
              <w:rPr>
                <w:rFonts w:ascii="Aptos Narrow" w:eastAsia="Times New Roman" w:hAnsi="Aptos Narrow" w:cs="Times New Roman"/>
                <w:color w:val="467886"/>
                <w:u w:val="single"/>
              </w:rPr>
            </w:pPr>
            <w:r w:rsidRPr="00224BFA">
              <w:rPr>
                <w:rFonts w:ascii="Aptos Narrow" w:eastAsia="Times New Roman" w:hAnsi="Aptos Narrow" w:cs="Times New Roman"/>
                <w:color w:val="467886"/>
                <w:u w:val="single"/>
              </w:rPr>
              <w:t>https://www.facebook.com/watch/?v=957531709231574</w:t>
            </w:r>
          </w:p>
        </w:tc>
      </w:tr>
      <w:tr w:rsidR="0049464E" w:rsidRPr="00224BFA" w14:paraId="6532E8F6" w14:textId="77777777" w:rsidTr="000A198E">
        <w:trPr>
          <w:trHeight w:val="450"/>
        </w:trPr>
        <w:tc>
          <w:tcPr>
            <w:tcW w:w="1470" w:type="dxa"/>
            <w:noWrap/>
            <w:vAlign w:val="center"/>
            <w:hideMark/>
          </w:tcPr>
          <w:p w14:paraId="60F21CE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434C67B2"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2" w:history="1">
              <w:r w:rsidRPr="00224BFA">
                <w:rPr>
                  <w:rFonts w:ascii="Aptos Narrow" w:eastAsia="Times New Roman" w:hAnsi="Aptos Narrow" w:cs="Times New Roman"/>
                  <w:color w:val="467886"/>
                  <w:u w:val="single"/>
                </w:rPr>
                <w:t>https://www.instagram.com/p/DE5VDUmshUi/</w:t>
              </w:r>
            </w:hyperlink>
          </w:p>
        </w:tc>
      </w:tr>
      <w:tr w:rsidR="0049464E" w:rsidRPr="00224BFA" w14:paraId="3E300414" w14:textId="77777777" w:rsidTr="000A198E">
        <w:trPr>
          <w:trHeight w:val="450"/>
        </w:trPr>
        <w:tc>
          <w:tcPr>
            <w:tcW w:w="1470" w:type="dxa"/>
            <w:noWrap/>
            <w:vAlign w:val="center"/>
            <w:hideMark/>
          </w:tcPr>
          <w:p w14:paraId="6D20024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000440A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3" w:history="1">
              <w:r w:rsidRPr="00224BFA">
                <w:rPr>
                  <w:rFonts w:ascii="Aptos Narrow" w:eastAsia="Times New Roman" w:hAnsi="Aptos Narrow" w:cs="Times New Roman"/>
                  <w:color w:val="467886"/>
                  <w:u w:val="single"/>
                </w:rPr>
                <w:t>https://www.linkedin.com/feed/update/urn:li:activity:7285725014434209793/</w:t>
              </w:r>
            </w:hyperlink>
          </w:p>
        </w:tc>
      </w:tr>
      <w:tr w:rsidR="0049464E" w:rsidRPr="00224BFA" w14:paraId="6C2CF483" w14:textId="77777777" w:rsidTr="000A198E">
        <w:trPr>
          <w:trHeight w:val="450"/>
        </w:trPr>
        <w:tc>
          <w:tcPr>
            <w:tcW w:w="1470" w:type="dxa"/>
            <w:noWrap/>
            <w:vAlign w:val="center"/>
            <w:hideMark/>
          </w:tcPr>
          <w:p w14:paraId="531957D2"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0E4AF1DA"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4" w:history="1">
              <w:r w:rsidRPr="00224BFA">
                <w:rPr>
                  <w:rFonts w:ascii="Aptos Narrow" w:eastAsia="Times New Roman" w:hAnsi="Aptos Narrow" w:cs="Times New Roman"/>
                  <w:color w:val="467886"/>
                  <w:u w:val="single"/>
                </w:rPr>
                <w:t>https://x.com/UNDPYemen/status/1881663556858630168</w:t>
              </w:r>
            </w:hyperlink>
          </w:p>
        </w:tc>
      </w:tr>
      <w:tr w:rsidR="0049464E" w:rsidRPr="00224BFA" w14:paraId="5F1D2DE2" w14:textId="77777777" w:rsidTr="000A198E">
        <w:trPr>
          <w:trHeight w:val="450"/>
        </w:trPr>
        <w:tc>
          <w:tcPr>
            <w:tcW w:w="1470" w:type="dxa"/>
            <w:noWrap/>
            <w:vAlign w:val="center"/>
            <w:hideMark/>
          </w:tcPr>
          <w:p w14:paraId="13AD27E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74E06204"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5" w:history="1">
              <w:r w:rsidRPr="00224BFA">
                <w:rPr>
                  <w:rFonts w:ascii="Aptos Narrow" w:eastAsia="Times New Roman" w:hAnsi="Aptos Narrow" w:cs="Times New Roman"/>
                  <w:color w:val="467886"/>
                  <w:u w:val="single"/>
                </w:rPr>
                <w:t>https://x.com/UNDPYemen/status/1881691099762405616</w:t>
              </w:r>
            </w:hyperlink>
          </w:p>
        </w:tc>
      </w:tr>
      <w:tr w:rsidR="0049464E" w:rsidRPr="00224BFA" w14:paraId="542B3233" w14:textId="77777777" w:rsidTr="000A198E">
        <w:trPr>
          <w:trHeight w:val="450"/>
        </w:trPr>
        <w:tc>
          <w:tcPr>
            <w:tcW w:w="1470" w:type="dxa"/>
            <w:noWrap/>
            <w:vAlign w:val="center"/>
            <w:hideMark/>
          </w:tcPr>
          <w:p w14:paraId="7D762FCF"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3A1509F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6" w:history="1">
              <w:r w:rsidRPr="00224BFA">
                <w:rPr>
                  <w:rFonts w:ascii="Aptos Narrow" w:eastAsia="Times New Roman" w:hAnsi="Aptos Narrow" w:cs="Times New Roman"/>
                  <w:color w:val="467886"/>
                  <w:u w:val="single"/>
                </w:rPr>
                <w:t>https://www.facebook.com/reel/950590100346774</w:t>
              </w:r>
            </w:hyperlink>
          </w:p>
        </w:tc>
      </w:tr>
      <w:tr w:rsidR="0049464E" w:rsidRPr="00224BFA" w14:paraId="7814EDF9" w14:textId="77777777" w:rsidTr="000A198E">
        <w:trPr>
          <w:trHeight w:val="450"/>
        </w:trPr>
        <w:tc>
          <w:tcPr>
            <w:tcW w:w="1470" w:type="dxa"/>
            <w:noWrap/>
            <w:vAlign w:val="center"/>
            <w:hideMark/>
          </w:tcPr>
          <w:p w14:paraId="1831AB9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44908A42"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7" w:history="1">
              <w:r w:rsidRPr="00224BFA">
                <w:rPr>
                  <w:rFonts w:ascii="Aptos Narrow" w:eastAsia="Times New Roman" w:hAnsi="Aptos Narrow" w:cs="Times New Roman"/>
                  <w:color w:val="467886"/>
                  <w:u w:val="single"/>
                </w:rPr>
                <w:t>https://www.instagram.com/p/DFFrrdBBZmy/</w:t>
              </w:r>
            </w:hyperlink>
          </w:p>
        </w:tc>
      </w:tr>
      <w:tr w:rsidR="0049464E" w:rsidRPr="00224BFA" w14:paraId="320DF8E0" w14:textId="77777777" w:rsidTr="000A198E">
        <w:trPr>
          <w:trHeight w:val="450"/>
        </w:trPr>
        <w:tc>
          <w:tcPr>
            <w:tcW w:w="1470" w:type="dxa"/>
            <w:noWrap/>
            <w:vAlign w:val="center"/>
            <w:hideMark/>
          </w:tcPr>
          <w:p w14:paraId="55FA6E2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0360C26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8" w:history="1">
              <w:r w:rsidRPr="00224BFA">
                <w:rPr>
                  <w:rFonts w:ascii="Aptos Narrow" w:eastAsia="Times New Roman" w:hAnsi="Aptos Narrow" w:cs="Times New Roman"/>
                  <w:color w:val="467886"/>
                  <w:u w:val="single"/>
                </w:rPr>
                <w:t>https://www.linkedin.com/feed/update/urn:li:activity:7287449566839279616/</w:t>
              </w:r>
            </w:hyperlink>
          </w:p>
        </w:tc>
      </w:tr>
      <w:tr w:rsidR="0049464E" w:rsidRPr="00224BFA" w14:paraId="143E6838" w14:textId="77777777" w:rsidTr="000A198E">
        <w:trPr>
          <w:trHeight w:val="450"/>
        </w:trPr>
        <w:tc>
          <w:tcPr>
            <w:tcW w:w="1470" w:type="dxa"/>
            <w:noWrap/>
            <w:vAlign w:val="center"/>
            <w:hideMark/>
          </w:tcPr>
          <w:p w14:paraId="5D1189F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04E65B04"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39" w:history="1">
              <w:r w:rsidRPr="00224BFA">
                <w:rPr>
                  <w:rFonts w:ascii="Aptos Narrow" w:eastAsia="Times New Roman" w:hAnsi="Aptos Narrow" w:cs="Times New Roman"/>
                  <w:color w:val="467886"/>
                  <w:u w:val="single"/>
                </w:rPr>
                <w:t>https://x.com/UNDPYemen/status/1882389444939940316</w:t>
              </w:r>
            </w:hyperlink>
          </w:p>
        </w:tc>
      </w:tr>
      <w:tr w:rsidR="0049464E" w:rsidRPr="00224BFA" w14:paraId="7D445880" w14:textId="77777777" w:rsidTr="000A198E">
        <w:trPr>
          <w:trHeight w:val="450"/>
        </w:trPr>
        <w:tc>
          <w:tcPr>
            <w:tcW w:w="1470" w:type="dxa"/>
            <w:noWrap/>
            <w:vAlign w:val="center"/>
            <w:hideMark/>
          </w:tcPr>
          <w:p w14:paraId="3930F5E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65746D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0" w:history="1">
              <w:r w:rsidRPr="00224BFA">
                <w:rPr>
                  <w:rFonts w:ascii="Aptos Narrow" w:eastAsia="Times New Roman" w:hAnsi="Aptos Narrow" w:cs="Times New Roman"/>
                  <w:color w:val="467886"/>
                  <w:u w:val="single"/>
                </w:rPr>
                <w:t>https://x.com/UNDPYemen/status/1882405422629306545</w:t>
              </w:r>
            </w:hyperlink>
          </w:p>
        </w:tc>
      </w:tr>
      <w:tr w:rsidR="0049464E" w:rsidRPr="00224BFA" w14:paraId="148F5BB1" w14:textId="77777777" w:rsidTr="000A198E">
        <w:trPr>
          <w:trHeight w:val="450"/>
        </w:trPr>
        <w:tc>
          <w:tcPr>
            <w:tcW w:w="1470" w:type="dxa"/>
            <w:noWrap/>
            <w:vAlign w:val="center"/>
            <w:hideMark/>
          </w:tcPr>
          <w:p w14:paraId="4204168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31E0B51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1" w:history="1">
              <w:r w:rsidRPr="00224BFA">
                <w:rPr>
                  <w:rFonts w:ascii="Aptos Narrow" w:eastAsia="Times New Roman" w:hAnsi="Aptos Narrow" w:cs="Times New Roman"/>
                  <w:color w:val="467886"/>
                  <w:u w:val="single"/>
                </w:rPr>
                <w:t>https://www.facebook.com/watch/?v=1336075817524029</w:t>
              </w:r>
            </w:hyperlink>
          </w:p>
        </w:tc>
      </w:tr>
      <w:tr w:rsidR="0049464E" w:rsidRPr="00224BFA" w14:paraId="7A505D38" w14:textId="77777777" w:rsidTr="000A198E">
        <w:trPr>
          <w:trHeight w:val="450"/>
        </w:trPr>
        <w:tc>
          <w:tcPr>
            <w:tcW w:w="1470" w:type="dxa"/>
            <w:noWrap/>
            <w:vAlign w:val="center"/>
            <w:hideMark/>
          </w:tcPr>
          <w:p w14:paraId="5ABD5B3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2D60EC27" w14:textId="77777777" w:rsidR="0049464E" w:rsidRPr="00224BFA" w:rsidRDefault="0049464E" w:rsidP="00BB7BE4">
            <w:pPr>
              <w:spacing w:after="0" w:line="240" w:lineRule="auto"/>
              <w:rPr>
                <w:rFonts w:ascii="Aptos Narrow" w:eastAsia="Times New Roman" w:hAnsi="Aptos Narrow" w:cs="Times New Roman"/>
                <w:color w:val="467886"/>
                <w:u w:val="single"/>
              </w:rPr>
            </w:pPr>
            <w:r w:rsidRPr="00224BFA">
              <w:rPr>
                <w:rFonts w:ascii="Aptos Narrow" w:eastAsia="Times New Roman" w:hAnsi="Aptos Narrow" w:cs="Times New Roman"/>
                <w:color w:val="467886"/>
                <w:u w:val="single"/>
              </w:rPr>
              <w:t>https://www.instagram.com/p/DFKrJjyCnHu/</w:t>
            </w:r>
          </w:p>
        </w:tc>
      </w:tr>
      <w:tr w:rsidR="0049464E" w:rsidRPr="00224BFA" w14:paraId="70968408" w14:textId="77777777" w:rsidTr="000A198E">
        <w:trPr>
          <w:trHeight w:val="450"/>
        </w:trPr>
        <w:tc>
          <w:tcPr>
            <w:tcW w:w="1470" w:type="dxa"/>
            <w:noWrap/>
            <w:vAlign w:val="center"/>
            <w:hideMark/>
          </w:tcPr>
          <w:p w14:paraId="7815315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6013BF15"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2" w:history="1">
              <w:r w:rsidRPr="00224BFA">
                <w:rPr>
                  <w:rFonts w:ascii="Aptos Narrow" w:eastAsia="Times New Roman" w:hAnsi="Aptos Narrow" w:cs="Times New Roman"/>
                  <w:color w:val="467886"/>
                  <w:u w:val="single"/>
                </w:rPr>
                <w:t>https://www.linkedin.com/feed/update/urn:li:activity:7288158201236049921/</w:t>
              </w:r>
            </w:hyperlink>
          </w:p>
        </w:tc>
      </w:tr>
      <w:tr w:rsidR="0049464E" w:rsidRPr="00224BFA" w14:paraId="14850287" w14:textId="77777777" w:rsidTr="000A198E">
        <w:trPr>
          <w:trHeight w:val="450"/>
        </w:trPr>
        <w:tc>
          <w:tcPr>
            <w:tcW w:w="1470" w:type="dxa"/>
            <w:noWrap/>
            <w:vAlign w:val="center"/>
            <w:hideMark/>
          </w:tcPr>
          <w:p w14:paraId="59542D5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0D5BC44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3" w:history="1">
              <w:r w:rsidRPr="00224BFA">
                <w:rPr>
                  <w:rFonts w:ascii="Aptos Narrow" w:eastAsia="Times New Roman" w:hAnsi="Aptos Narrow" w:cs="Times New Roman"/>
                  <w:color w:val="467886"/>
                  <w:u w:val="single"/>
                </w:rPr>
                <w:t>https://x.com/UNDPYemen/status/1884296437674230220</w:t>
              </w:r>
            </w:hyperlink>
          </w:p>
        </w:tc>
      </w:tr>
      <w:tr w:rsidR="0049464E" w:rsidRPr="00224BFA" w14:paraId="146E19E7" w14:textId="77777777" w:rsidTr="000A198E">
        <w:trPr>
          <w:trHeight w:val="450"/>
        </w:trPr>
        <w:tc>
          <w:tcPr>
            <w:tcW w:w="1470" w:type="dxa"/>
            <w:noWrap/>
            <w:vAlign w:val="center"/>
            <w:hideMark/>
          </w:tcPr>
          <w:p w14:paraId="4DBEB3C2"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802F497"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4" w:history="1">
              <w:r w:rsidRPr="00224BFA">
                <w:rPr>
                  <w:rFonts w:ascii="Aptos Narrow" w:eastAsia="Times New Roman" w:hAnsi="Aptos Narrow" w:cs="Times New Roman"/>
                  <w:color w:val="467886"/>
                  <w:u w:val="single"/>
                </w:rPr>
                <w:t>https://x.com/UNDPYemen/status/1884318542981652650</w:t>
              </w:r>
            </w:hyperlink>
          </w:p>
        </w:tc>
      </w:tr>
      <w:tr w:rsidR="0049464E" w:rsidRPr="00224BFA" w14:paraId="15F0D81A" w14:textId="77777777" w:rsidTr="000A198E">
        <w:trPr>
          <w:trHeight w:val="600"/>
        </w:trPr>
        <w:tc>
          <w:tcPr>
            <w:tcW w:w="1470" w:type="dxa"/>
            <w:noWrap/>
            <w:vAlign w:val="center"/>
            <w:hideMark/>
          </w:tcPr>
          <w:p w14:paraId="5EE46C9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C2797A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5" w:history="1">
              <w:r w:rsidRPr="00224BFA">
                <w:rPr>
                  <w:rFonts w:ascii="Aptos Narrow" w:eastAsia="Times New Roman" w:hAnsi="Aptos Narrow" w:cs="Times New Roman"/>
                  <w:color w:val="467886"/>
                  <w:u w:val="single"/>
                </w:rPr>
                <w:t>https://www.facebook.com/UNDPYEMEN/posts/pfbid02QKRcFzvrfpgqgZdAgAZVGv2ybMpn7UvtYGYWDphsUuqvFMLLww49A6rSUeFNpcjDl</w:t>
              </w:r>
            </w:hyperlink>
          </w:p>
        </w:tc>
      </w:tr>
      <w:tr w:rsidR="0049464E" w:rsidRPr="00224BFA" w14:paraId="28CE9DBF" w14:textId="77777777" w:rsidTr="000A198E">
        <w:trPr>
          <w:trHeight w:val="450"/>
        </w:trPr>
        <w:tc>
          <w:tcPr>
            <w:tcW w:w="1470" w:type="dxa"/>
            <w:noWrap/>
            <w:vAlign w:val="center"/>
            <w:hideMark/>
          </w:tcPr>
          <w:p w14:paraId="539F246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1B445DC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6" w:history="1">
              <w:r w:rsidRPr="00224BFA">
                <w:rPr>
                  <w:rFonts w:ascii="Aptos Narrow" w:eastAsia="Times New Roman" w:hAnsi="Aptos Narrow" w:cs="Times New Roman"/>
                  <w:color w:val="467886"/>
                  <w:u w:val="single"/>
                </w:rPr>
                <w:t>https://www.instagram.com/p/DFYZXdoI-m1/?img_index=1</w:t>
              </w:r>
            </w:hyperlink>
          </w:p>
        </w:tc>
      </w:tr>
      <w:tr w:rsidR="0049464E" w:rsidRPr="00224BFA" w14:paraId="0C4FE32B" w14:textId="77777777" w:rsidTr="000A198E">
        <w:trPr>
          <w:trHeight w:val="450"/>
        </w:trPr>
        <w:tc>
          <w:tcPr>
            <w:tcW w:w="1470" w:type="dxa"/>
            <w:noWrap/>
            <w:vAlign w:val="center"/>
            <w:hideMark/>
          </w:tcPr>
          <w:p w14:paraId="198664EE"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53DACF4F"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7" w:history="1">
              <w:r w:rsidRPr="00224BFA">
                <w:rPr>
                  <w:rFonts w:ascii="Aptos Narrow" w:eastAsia="Times New Roman" w:hAnsi="Aptos Narrow" w:cs="Times New Roman"/>
                  <w:color w:val="467886"/>
                  <w:u w:val="single"/>
                </w:rPr>
                <w:t>https://www.linkedin.com/feed/update/urn:li:activity:7290366427989999616/</w:t>
              </w:r>
            </w:hyperlink>
          </w:p>
        </w:tc>
      </w:tr>
      <w:tr w:rsidR="0049464E" w:rsidRPr="00224BFA" w14:paraId="6FC0EC47" w14:textId="77777777" w:rsidTr="000A198E">
        <w:trPr>
          <w:trHeight w:val="450"/>
        </w:trPr>
        <w:tc>
          <w:tcPr>
            <w:tcW w:w="1470" w:type="dxa"/>
            <w:noWrap/>
            <w:vAlign w:val="center"/>
            <w:hideMark/>
          </w:tcPr>
          <w:p w14:paraId="6FCA9773"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lastRenderedPageBreak/>
              <w:t>Twitter</w:t>
            </w:r>
          </w:p>
        </w:tc>
        <w:tc>
          <w:tcPr>
            <w:tcW w:w="8311" w:type="dxa"/>
            <w:vAlign w:val="center"/>
            <w:hideMark/>
          </w:tcPr>
          <w:p w14:paraId="4A2104C6"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8" w:history="1">
              <w:r w:rsidRPr="00224BFA">
                <w:rPr>
                  <w:rFonts w:ascii="Aptos Narrow" w:eastAsia="Times New Roman" w:hAnsi="Aptos Narrow" w:cs="Times New Roman"/>
                  <w:color w:val="467886"/>
                  <w:u w:val="single"/>
                </w:rPr>
                <w:t>https://x.com/UNDPYemen/status/1886900180168966458</w:t>
              </w:r>
            </w:hyperlink>
          </w:p>
        </w:tc>
      </w:tr>
      <w:tr w:rsidR="0049464E" w:rsidRPr="00224BFA" w14:paraId="0FD05FB2" w14:textId="77777777" w:rsidTr="000A198E">
        <w:trPr>
          <w:trHeight w:val="450"/>
        </w:trPr>
        <w:tc>
          <w:tcPr>
            <w:tcW w:w="1470" w:type="dxa"/>
            <w:noWrap/>
            <w:vAlign w:val="center"/>
            <w:hideMark/>
          </w:tcPr>
          <w:p w14:paraId="5735638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3637A562"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49" w:history="1">
              <w:r w:rsidRPr="00224BFA">
                <w:rPr>
                  <w:rFonts w:ascii="Aptos Narrow" w:eastAsia="Times New Roman" w:hAnsi="Aptos Narrow" w:cs="Times New Roman"/>
                  <w:color w:val="467886"/>
                  <w:u w:val="single"/>
                </w:rPr>
                <w:t>https://x.com/UNDPYemen/status/1886914138993246677</w:t>
              </w:r>
            </w:hyperlink>
          </w:p>
        </w:tc>
      </w:tr>
      <w:tr w:rsidR="0049464E" w:rsidRPr="00224BFA" w14:paraId="229F0F6C" w14:textId="77777777" w:rsidTr="000A198E">
        <w:trPr>
          <w:trHeight w:val="600"/>
        </w:trPr>
        <w:tc>
          <w:tcPr>
            <w:tcW w:w="1470" w:type="dxa"/>
            <w:noWrap/>
            <w:vAlign w:val="center"/>
            <w:hideMark/>
          </w:tcPr>
          <w:p w14:paraId="47F3E0E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20771A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0" w:history="1">
              <w:r w:rsidRPr="00224BFA">
                <w:rPr>
                  <w:rFonts w:ascii="Aptos Narrow" w:eastAsia="Times New Roman" w:hAnsi="Aptos Narrow" w:cs="Times New Roman"/>
                  <w:color w:val="467886"/>
                  <w:u w:val="single"/>
                </w:rPr>
                <w:t>https://www.facebook.com/UNDPYEMEN/posts/pfbid0iirQDrqqR8k7W9yxpDjqLnXNWFSeSsmWkfx31B1dvB8b1HA7Ubdd8Pdoz6HQi1Qil</w:t>
              </w:r>
            </w:hyperlink>
          </w:p>
        </w:tc>
      </w:tr>
      <w:tr w:rsidR="0049464E" w:rsidRPr="00224BFA" w14:paraId="0DB64009" w14:textId="77777777" w:rsidTr="000A198E">
        <w:trPr>
          <w:trHeight w:val="450"/>
        </w:trPr>
        <w:tc>
          <w:tcPr>
            <w:tcW w:w="1470" w:type="dxa"/>
            <w:noWrap/>
            <w:vAlign w:val="center"/>
            <w:hideMark/>
          </w:tcPr>
          <w:p w14:paraId="4B1F654B"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0E7DDDE5"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1" w:history="1">
              <w:r w:rsidRPr="00224BFA">
                <w:rPr>
                  <w:rFonts w:ascii="Aptos Narrow" w:eastAsia="Times New Roman" w:hAnsi="Aptos Narrow" w:cs="Times New Roman"/>
                  <w:color w:val="467886"/>
                  <w:u w:val="single"/>
                </w:rPr>
                <w:t>https://www.instagram.com/p/DFqiMnuosEZ/?img_index=1</w:t>
              </w:r>
            </w:hyperlink>
          </w:p>
        </w:tc>
      </w:tr>
      <w:tr w:rsidR="0049464E" w:rsidRPr="00224BFA" w14:paraId="371A530A" w14:textId="77777777" w:rsidTr="000A198E">
        <w:trPr>
          <w:trHeight w:val="450"/>
        </w:trPr>
        <w:tc>
          <w:tcPr>
            <w:tcW w:w="1470" w:type="dxa"/>
            <w:noWrap/>
            <w:vAlign w:val="center"/>
            <w:hideMark/>
          </w:tcPr>
          <w:p w14:paraId="23C3425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14D47F0A"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2" w:history="1">
              <w:r w:rsidRPr="00224BFA">
                <w:rPr>
                  <w:rFonts w:ascii="Aptos Narrow" w:eastAsia="Times New Roman" w:hAnsi="Aptos Narrow" w:cs="Times New Roman"/>
                  <w:color w:val="467886"/>
                  <w:u w:val="single"/>
                </w:rPr>
                <w:t>https://www.linkedin.com/feed/update/urn:li:activity:7292643707965628417/</w:t>
              </w:r>
            </w:hyperlink>
          </w:p>
        </w:tc>
      </w:tr>
      <w:tr w:rsidR="0049464E" w:rsidRPr="00224BFA" w14:paraId="3ED1F1D6" w14:textId="77777777" w:rsidTr="000A198E">
        <w:trPr>
          <w:trHeight w:val="450"/>
        </w:trPr>
        <w:tc>
          <w:tcPr>
            <w:tcW w:w="1470" w:type="dxa"/>
            <w:noWrap/>
            <w:vAlign w:val="center"/>
            <w:hideMark/>
          </w:tcPr>
          <w:p w14:paraId="07F0672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CB1DF5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3" w:history="1">
              <w:r w:rsidRPr="00224BFA">
                <w:rPr>
                  <w:rFonts w:ascii="Aptos Narrow" w:eastAsia="Times New Roman" w:hAnsi="Aptos Narrow" w:cs="Times New Roman"/>
                  <w:color w:val="467886"/>
                  <w:u w:val="single"/>
                </w:rPr>
                <w:t>https://x.com/UNDPYemen/status/1888951556881396111</w:t>
              </w:r>
            </w:hyperlink>
          </w:p>
        </w:tc>
      </w:tr>
      <w:tr w:rsidR="0049464E" w:rsidRPr="00224BFA" w14:paraId="49956AA6" w14:textId="77777777" w:rsidTr="000A198E">
        <w:trPr>
          <w:trHeight w:val="450"/>
        </w:trPr>
        <w:tc>
          <w:tcPr>
            <w:tcW w:w="1470" w:type="dxa"/>
            <w:noWrap/>
            <w:vAlign w:val="center"/>
            <w:hideMark/>
          </w:tcPr>
          <w:p w14:paraId="1737616E"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2A185C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4" w:history="1">
              <w:r w:rsidRPr="00224BFA">
                <w:rPr>
                  <w:rFonts w:ascii="Aptos Narrow" w:eastAsia="Times New Roman" w:hAnsi="Aptos Narrow" w:cs="Times New Roman"/>
                  <w:color w:val="467886"/>
                  <w:u w:val="single"/>
                </w:rPr>
                <w:t>https://x.com/UNDPYemen/status/1888974153396396289</w:t>
              </w:r>
            </w:hyperlink>
          </w:p>
        </w:tc>
      </w:tr>
      <w:tr w:rsidR="0049464E" w:rsidRPr="00224BFA" w14:paraId="7F1B40DA" w14:textId="77777777" w:rsidTr="000A198E">
        <w:trPr>
          <w:trHeight w:val="600"/>
        </w:trPr>
        <w:tc>
          <w:tcPr>
            <w:tcW w:w="1470" w:type="dxa"/>
            <w:noWrap/>
            <w:vAlign w:val="center"/>
            <w:hideMark/>
          </w:tcPr>
          <w:p w14:paraId="04292FD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3B1DBE5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5" w:history="1">
              <w:r w:rsidRPr="00224BFA">
                <w:rPr>
                  <w:rFonts w:ascii="Aptos Narrow" w:eastAsia="Times New Roman" w:hAnsi="Aptos Narrow" w:cs="Times New Roman"/>
                  <w:color w:val="467886"/>
                  <w:u w:val="single"/>
                </w:rPr>
                <w:t>https://www.facebook.com/UNDPYEMEN/posts/pfbid02mmmitxcZwr3fjBqUoPkM2G84hUTqNfcBEUJcKj1Myv2BFZDcL48DoXCZUCAWnYbEl</w:t>
              </w:r>
            </w:hyperlink>
          </w:p>
        </w:tc>
      </w:tr>
      <w:tr w:rsidR="0049464E" w:rsidRPr="00224BFA" w14:paraId="6456F29A" w14:textId="77777777" w:rsidTr="000A198E">
        <w:trPr>
          <w:trHeight w:val="450"/>
        </w:trPr>
        <w:tc>
          <w:tcPr>
            <w:tcW w:w="1470" w:type="dxa"/>
            <w:noWrap/>
            <w:vAlign w:val="center"/>
            <w:hideMark/>
          </w:tcPr>
          <w:p w14:paraId="5393EF11"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6D47536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6" w:history="1">
              <w:r w:rsidRPr="00224BFA">
                <w:rPr>
                  <w:rFonts w:ascii="Aptos Narrow" w:eastAsia="Times New Roman" w:hAnsi="Aptos Narrow" w:cs="Times New Roman"/>
                  <w:color w:val="467886"/>
                  <w:u w:val="single"/>
                </w:rPr>
                <w:t>https://www.instagram.com/p/DF5bu3woY3w/?img_index=1</w:t>
              </w:r>
            </w:hyperlink>
          </w:p>
        </w:tc>
      </w:tr>
      <w:tr w:rsidR="0049464E" w:rsidRPr="00224BFA" w14:paraId="7B9F6CC7" w14:textId="77777777" w:rsidTr="000A198E">
        <w:trPr>
          <w:trHeight w:val="450"/>
        </w:trPr>
        <w:tc>
          <w:tcPr>
            <w:tcW w:w="1470" w:type="dxa"/>
            <w:noWrap/>
            <w:vAlign w:val="center"/>
            <w:hideMark/>
          </w:tcPr>
          <w:p w14:paraId="76A5DEA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545C7FC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7" w:history="1">
              <w:r w:rsidRPr="00224BFA">
                <w:rPr>
                  <w:rFonts w:ascii="Aptos Narrow" w:eastAsia="Times New Roman" w:hAnsi="Aptos Narrow" w:cs="Times New Roman"/>
                  <w:color w:val="467886"/>
                  <w:u w:val="single"/>
                </w:rPr>
                <w:t>https://www.linkedin.com/feed/update/urn:li:activity:7294731606794084354/</w:t>
              </w:r>
            </w:hyperlink>
          </w:p>
        </w:tc>
      </w:tr>
      <w:tr w:rsidR="0049464E" w:rsidRPr="00224BFA" w14:paraId="3E58C1A0" w14:textId="77777777" w:rsidTr="000A198E">
        <w:trPr>
          <w:trHeight w:val="450"/>
        </w:trPr>
        <w:tc>
          <w:tcPr>
            <w:tcW w:w="1470" w:type="dxa"/>
            <w:noWrap/>
            <w:vAlign w:val="center"/>
            <w:hideMark/>
          </w:tcPr>
          <w:p w14:paraId="2E1D0CE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B8592A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8" w:history="1">
              <w:r w:rsidRPr="00224BFA">
                <w:rPr>
                  <w:rFonts w:ascii="Aptos Narrow" w:eastAsia="Times New Roman" w:hAnsi="Aptos Narrow" w:cs="Times New Roman"/>
                  <w:color w:val="467886"/>
                  <w:u w:val="single"/>
                </w:rPr>
                <w:t>https://x.com/UNDPYemen/status/1890065439775977500</w:t>
              </w:r>
            </w:hyperlink>
          </w:p>
        </w:tc>
      </w:tr>
      <w:tr w:rsidR="0049464E" w:rsidRPr="00224BFA" w14:paraId="1B17D649" w14:textId="77777777" w:rsidTr="000A198E">
        <w:trPr>
          <w:trHeight w:val="450"/>
        </w:trPr>
        <w:tc>
          <w:tcPr>
            <w:tcW w:w="1470" w:type="dxa"/>
            <w:noWrap/>
            <w:vAlign w:val="center"/>
            <w:hideMark/>
          </w:tcPr>
          <w:p w14:paraId="6E08FB9A"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69A9330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59" w:history="1">
              <w:r w:rsidRPr="00224BFA">
                <w:rPr>
                  <w:rFonts w:ascii="Aptos Narrow" w:eastAsia="Times New Roman" w:hAnsi="Aptos Narrow" w:cs="Times New Roman"/>
                  <w:color w:val="467886"/>
                  <w:u w:val="single"/>
                </w:rPr>
                <w:t>https://x.com/UNDPYemen/status/1890086475301007824</w:t>
              </w:r>
            </w:hyperlink>
          </w:p>
        </w:tc>
      </w:tr>
      <w:tr w:rsidR="0049464E" w:rsidRPr="00224BFA" w14:paraId="74338A76" w14:textId="77777777" w:rsidTr="000A198E">
        <w:trPr>
          <w:trHeight w:val="450"/>
        </w:trPr>
        <w:tc>
          <w:tcPr>
            <w:tcW w:w="1470" w:type="dxa"/>
            <w:noWrap/>
            <w:vAlign w:val="center"/>
            <w:hideMark/>
          </w:tcPr>
          <w:p w14:paraId="7C84653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E2BDFBE"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0" w:history="1">
              <w:r w:rsidRPr="00224BFA">
                <w:rPr>
                  <w:rFonts w:ascii="Aptos Narrow" w:eastAsia="Times New Roman" w:hAnsi="Aptos Narrow" w:cs="Times New Roman"/>
                  <w:color w:val="467886"/>
                  <w:u w:val="single"/>
                </w:rPr>
                <w:t>https://www.facebook.com/watch/?v=1159067435158578</w:t>
              </w:r>
            </w:hyperlink>
          </w:p>
        </w:tc>
      </w:tr>
      <w:tr w:rsidR="0049464E" w:rsidRPr="00224BFA" w14:paraId="50F6C918" w14:textId="77777777" w:rsidTr="000A198E">
        <w:trPr>
          <w:trHeight w:val="450"/>
        </w:trPr>
        <w:tc>
          <w:tcPr>
            <w:tcW w:w="1470" w:type="dxa"/>
            <w:noWrap/>
            <w:vAlign w:val="center"/>
            <w:hideMark/>
          </w:tcPr>
          <w:p w14:paraId="7853B63E"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3E835F96"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1" w:history="1">
              <w:r w:rsidRPr="00224BFA">
                <w:rPr>
                  <w:rFonts w:ascii="Aptos Narrow" w:eastAsia="Times New Roman" w:hAnsi="Aptos Narrow" w:cs="Times New Roman"/>
                  <w:color w:val="467886"/>
                  <w:u w:val="single"/>
                </w:rPr>
                <w:t>https://www.instagram.com/p/DGBW18oNmEz/</w:t>
              </w:r>
            </w:hyperlink>
          </w:p>
        </w:tc>
      </w:tr>
      <w:tr w:rsidR="0049464E" w:rsidRPr="00224BFA" w14:paraId="47A551BC" w14:textId="77777777" w:rsidTr="000A198E">
        <w:trPr>
          <w:trHeight w:val="450"/>
        </w:trPr>
        <w:tc>
          <w:tcPr>
            <w:tcW w:w="1470" w:type="dxa"/>
            <w:noWrap/>
            <w:vAlign w:val="center"/>
            <w:hideMark/>
          </w:tcPr>
          <w:p w14:paraId="268D822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1DC5C86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2" w:history="1">
              <w:r w:rsidRPr="00224BFA">
                <w:rPr>
                  <w:rFonts w:ascii="Aptos Narrow" w:eastAsia="Times New Roman" w:hAnsi="Aptos Narrow" w:cs="Times New Roman"/>
                  <w:color w:val="467886"/>
                  <w:u w:val="single"/>
                </w:rPr>
                <w:t>https://x.com/UNDPYemen/status/1892503662464839861</w:t>
              </w:r>
            </w:hyperlink>
          </w:p>
        </w:tc>
      </w:tr>
      <w:tr w:rsidR="0049464E" w:rsidRPr="00224BFA" w14:paraId="64A58233" w14:textId="77777777" w:rsidTr="000A198E">
        <w:trPr>
          <w:trHeight w:val="450"/>
        </w:trPr>
        <w:tc>
          <w:tcPr>
            <w:tcW w:w="1470" w:type="dxa"/>
            <w:noWrap/>
            <w:vAlign w:val="center"/>
            <w:hideMark/>
          </w:tcPr>
          <w:p w14:paraId="2C3D75F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CE4127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3" w:history="1">
              <w:r w:rsidRPr="00224BFA">
                <w:rPr>
                  <w:rFonts w:ascii="Aptos Narrow" w:eastAsia="Times New Roman" w:hAnsi="Aptos Narrow" w:cs="Times New Roman"/>
                  <w:color w:val="467886"/>
                  <w:u w:val="single"/>
                </w:rPr>
                <w:t>https://x.com/UNDPYemen/status/1892522083860492394</w:t>
              </w:r>
            </w:hyperlink>
          </w:p>
        </w:tc>
      </w:tr>
      <w:tr w:rsidR="0049464E" w:rsidRPr="00224BFA" w14:paraId="56C52EDA" w14:textId="77777777" w:rsidTr="000A198E">
        <w:trPr>
          <w:trHeight w:val="450"/>
        </w:trPr>
        <w:tc>
          <w:tcPr>
            <w:tcW w:w="1470" w:type="dxa"/>
            <w:noWrap/>
            <w:vAlign w:val="center"/>
            <w:hideMark/>
          </w:tcPr>
          <w:p w14:paraId="3C80BAF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31925B4C"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4" w:history="1">
              <w:r w:rsidRPr="00224BFA">
                <w:rPr>
                  <w:rFonts w:ascii="Aptos Narrow" w:eastAsia="Times New Roman" w:hAnsi="Aptos Narrow" w:cs="Times New Roman"/>
                  <w:color w:val="467886"/>
                  <w:u w:val="single"/>
                </w:rPr>
                <w:t>https://www.facebook.com/watch/?v=2059077404567876</w:t>
              </w:r>
            </w:hyperlink>
          </w:p>
        </w:tc>
      </w:tr>
      <w:tr w:rsidR="0049464E" w:rsidRPr="00224BFA" w14:paraId="7BCAD1C0" w14:textId="77777777" w:rsidTr="000A198E">
        <w:trPr>
          <w:trHeight w:val="450"/>
        </w:trPr>
        <w:tc>
          <w:tcPr>
            <w:tcW w:w="1470" w:type="dxa"/>
            <w:noWrap/>
            <w:vAlign w:val="center"/>
            <w:hideMark/>
          </w:tcPr>
          <w:p w14:paraId="65A33C8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4256175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5" w:history="1">
              <w:r w:rsidRPr="00224BFA">
                <w:rPr>
                  <w:rFonts w:ascii="Aptos Narrow" w:eastAsia="Times New Roman" w:hAnsi="Aptos Narrow" w:cs="Times New Roman"/>
                  <w:color w:val="467886"/>
                  <w:u w:val="single"/>
                </w:rPr>
                <w:t>https://www.instagram.com/p/DGSYUT2iUKi/</w:t>
              </w:r>
            </w:hyperlink>
          </w:p>
        </w:tc>
      </w:tr>
      <w:tr w:rsidR="0049464E" w:rsidRPr="00224BFA" w14:paraId="65EF7277" w14:textId="77777777" w:rsidTr="000A198E">
        <w:trPr>
          <w:trHeight w:val="450"/>
        </w:trPr>
        <w:tc>
          <w:tcPr>
            <w:tcW w:w="1470" w:type="dxa"/>
            <w:noWrap/>
            <w:vAlign w:val="center"/>
            <w:hideMark/>
          </w:tcPr>
          <w:p w14:paraId="2EDDAED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0988F36E"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6" w:history="1">
              <w:r w:rsidRPr="00224BFA">
                <w:rPr>
                  <w:rFonts w:ascii="Aptos Narrow" w:eastAsia="Times New Roman" w:hAnsi="Aptos Narrow" w:cs="Times New Roman"/>
                  <w:color w:val="467886"/>
                  <w:u w:val="single"/>
                </w:rPr>
                <w:t>https://x.com/UNDPYemen/status/1893629311900360909</w:t>
              </w:r>
            </w:hyperlink>
          </w:p>
        </w:tc>
      </w:tr>
      <w:tr w:rsidR="0049464E" w:rsidRPr="00224BFA" w14:paraId="17E5710B" w14:textId="77777777" w:rsidTr="000A198E">
        <w:trPr>
          <w:trHeight w:val="450"/>
        </w:trPr>
        <w:tc>
          <w:tcPr>
            <w:tcW w:w="1470" w:type="dxa"/>
            <w:noWrap/>
            <w:vAlign w:val="center"/>
            <w:hideMark/>
          </w:tcPr>
          <w:p w14:paraId="2E071F3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62454E9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7" w:history="1">
              <w:r w:rsidRPr="00224BFA">
                <w:rPr>
                  <w:rFonts w:ascii="Aptos Narrow" w:eastAsia="Times New Roman" w:hAnsi="Aptos Narrow" w:cs="Times New Roman"/>
                  <w:color w:val="467886"/>
                  <w:u w:val="single"/>
                </w:rPr>
                <w:t>https://x.com/UNDPYemen/status/1893644746985202036</w:t>
              </w:r>
            </w:hyperlink>
          </w:p>
        </w:tc>
      </w:tr>
      <w:tr w:rsidR="0049464E" w:rsidRPr="00224BFA" w14:paraId="7D54D0FE" w14:textId="77777777" w:rsidTr="000A198E">
        <w:trPr>
          <w:trHeight w:val="450"/>
        </w:trPr>
        <w:tc>
          <w:tcPr>
            <w:tcW w:w="1470" w:type="dxa"/>
            <w:noWrap/>
            <w:vAlign w:val="center"/>
            <w:hideMark/>
          </w:tcPr>
          <w:p w14:paraId="582E799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09FB00A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8" w:history="1">
              <w:r w:rsidRPr="00224BFA">
                <w:rPr>
                  <w:rFonts w:ascii="Aptos Narrow" w:eastAsia="Times New Roman" w:hAnsi="Aptos Narrow" w:cs="Times New Roman"/>
                  <w:color w:val="467886"/>
                  <w:u w:val="single"/>
                </w:rPr>
                <w:t>https://www.facebook.com/watch/?v=1190241299203934</w:t>
              </w:r>
            </w:hyperlink>
          </w:p>
        </w:tc>
      </w:tr>
      <w:tr w:rsidR="0049464E" w:rsidRPr="00224BFA" w14:paraId="10AF340A" w14:textId="77777777" w:rsidTr="000A198E">
        <w:trPr>
          <w:trHeight w:val="450"/>
        </w:trPr>
        <w:tc>
          <w:tcPr>
            <w:tcW w:w="1470" w:type="dxa"/>
            <w:noWrap/>
            <w:vAlign w:val="center"/>
            <w:hideMark/>
          </w:tcPr>
          <w:p w14:paraId="39E2A7AB"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47472DA7"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69" w:history="1">
              <w:r w:rsidRPr="00224BFA">
                <w:rPr>
                  <w:rFonts w:ascii="Aptos Narrow" w:eastAsia="Times New Roman" w:hAnsi="Aptos Narrow" w:cs="Times New Roman"/>
                  <w:color w:val="467886"/>
                  <w:u w:val="single"/>
                </w:rPr>
                <w:t>https://www.instagram.com/p/DGanqDvtjoF/</w:t>
              </w:r>
            </w:hyperlink>
          </w:p>
        </w:tc>
      </w:tr>
      <w:tr w:rsidR="0049464E" w:rsidRPr="00224BFA" w14:paraId="1BEA0C57" w14:textId="77777777" w:rsidTr="000A198E">
        <w:trPr>
          <w:trHeight w:val="450"/>
        </w:trPr>
        <w:tc>
          <w:tcPr>
            <w:tcW w:w="1470" w:type="dxa"/>
            <w:noWrap/>
            <w:vAlign w:val="center"/>
            <w:hideMark/>
          </w:tcPr>
          <w:p w14:paraId="2C6C2B5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CC77BE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0" w:history="1">
              <w:r w:rsidRPr="00224BFA">
                <w:rPr>
                  <w:rFonts w:ascii="Aptos Narrow" w:eastAsia="Times New Roman" w:hAnsi="Aptos Narrow" w:cs="Times New Roman"/>
                  <w:color w:val="467886"/>
                  <w:u w:val="single"/>
                </w:rPr>
                <w:t>https://x.com/UNDPYemen/status/1895911920676565208</w:t>
              </w:r>
            </w:hyperlink>
          </w:p>
        </w:tc>
      </w:tr>
      <w:tr w:rsidR="0049464E" w:rsidRPr="00224BFA" w14:paraId="0B487ABE" w14:textId="77777777" w:rsidTr="000A198E">
        <w:trPr>
          <w:trHeight w:val="450"/>
        </w:trPr>
        <w:tc>
          <w:tcPr>
            <w:tcW w:w="1470" w:type="dxa"/>
            <w:noWrap/>
            <w:vAlign w:val="center"/>
            <w:hideMark/>
          </w:tcPr>
          <w:p w14:paraId="7CE825E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7102962F"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1" w:history="1">
              <w:r w:rsidRPr="00224BFA">
                <w:rPr>
                  <w:rFonts w:ascii="Aptos Narrow" w:eastAsia="Times New Roman" w:hAnsi="Aptos Narrow" w:cs="Times New Roman"/>
                  <w:color w:val="467886"/>
                  <w:u w:val="single"/>
                </w:rPr>
                <w:t>https://x.com/UNDPYemen/status/1895927018040033509</w:t>
              </w:r>
            </w:hyperlink>
          </w:p>
        </w:tc>
      </w:tr>
      <w:tr w:rsidR="0049464E" w:rsidRPr="00224BFA" w14:paraId="21CE048B" w14:textId="77777777" w:rsidTr="000A198E">
        <w:trPr>
          <w:trHeight w:val="450"/>
        </w:trPr>
        <w:tc>
          <w:tcPr>
            <w:tcW w:w="1470" w:type="dxa"/>
            <w:noWrap/>
            <w:vAlign w:val="center"/>
            <w:hideMark/>
          </w:tcPr>
          <w:p w14:paraId="769993A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CC161B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2" w:history="1">
              <w:r w:rsidRPr="00224BFA">
                <w:rPr>
                  <w:rFonts w:ascii="Aptos Narrow" w:eastAsia="Times New Roman" w:hAnsi="Aptos Narrow" w:cs="Times New Roman"/>
                  <w:color w:val="467886"/>
                  <w:u w:val="single"/>
                </w:rPr>
                <w:t>https://www.facebook.com/watch/?v=2654801438050926</w:t>
              </w:r>
            </w:hyperlink>
          </w:p>
        </w:tc>
      </w:tr>
      <w:tr w:rsidR="0049464E" w:rsidRPr="00224BFA" w14:paraId="0C482F2A" w14:textId="77777777" w:rsidTr="000A198E">
        <w:trPr>
          <w:trHeight w:val="450"/>
        </w:trPr>
        <w:tc>
          <w:tcPr>
            <w:tcW w:w="1470" w:type="dxa"/>
            <w:noWrap/>
            <w:vAlign w:val="center"/>
            <w:hideMark/>
          </w:tcPr>
          <w:p w14:paraId="77910D5A"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12BA332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3" w:history="1">
              <w:r w:rsidRPr="00224BFA">
                <w:rPr>
                  <w:rFonts w:ascii="Aptos Narrow" w:eastAsia="Times New Roman" w:hAnsi="Aptos Narrow" w:cs="Times New Roman"/>
                  <w:color w:val="467886"/>
                  <w:u w:val="single"/>
                </w:rPr>
                <w:t>https://www.instagram.com/p/DGq8h4epJ10/</w:t>
              </w:r>
            </w:hyperlink>
          </w:p>
        </w:tc>
      </w:tr>
      <w:tr w:rsidR="0049464E" w:rsidRPr="00224BFA" w14:paraId="2723593A" w14:textId="77777777" w:rsidTr="000A198E">
        <w:trPr>
          <w:trHeight w:val="450"/>
        </w:trPr>
        <w:tc>
          <w:tcPr>
            <w:tcW w:w="1470" w:type="dxa"/>
            <w:noWrap/>
            <w:vAlign w:val="center"/>
            <w:hideMark/>
          </w:tcPr>
          <w:p w14:paraId="48461E3F"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LinkedIn</w:t>
            </w:r>
          </w:p>
        </w:tc>
        <w:tc>
          <w:tcPr>
            <w:tcW w:w="8311" w:type="dxa"/>
            <w:vAlign w:val="center"/>
            <w:hideMark/>
          </w:tcPr>
          <w:p w14:paraId="4503355F"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4" w:history="1">
              <w:r w:rsidRPr="00224BFA">
                <w:rPr>
                  <w:rFonts w:ascii="Aptos Narrow" w:eastAsia="Times New Roman" w:hAnsi="Aptos Narrow" w:cs="Times New Roman"/>
                  <w:color w:val="467886"/>
                  <w:u w:val="single"/>
                </w:rPr>
                <w:t>https://www.linkedin.com/feed/update/urn:li:activity:7301685984272801796/</w:t>
              </w:r>
            </w:hyperlink>
          </w:p>
        </w:tc>
      </w:tr>
      <w:tr w:rsidR="0049464E" w:rsidRPr="00224BFA" w14:paraId="3FBE156D" w14:textId="77777777" w:rsidTr="000A198E">
        <w:trPr>
          <w:trHeight w:val="450"/>
        </w:trPr>
        <w:tc>
          <w:tcPr>
            <w:tcW w:w="1470" w:type="dxa"/>
            <w:noWrap/>
            <w:vAlign w:val="center"/>
            <w:hideMark/>
          </w:tcPr>
          <w:p w14:paraId="1222C623"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5B17EBCE"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5" w:history="1">
              <w:r w:rsidRPr="00224BFA">
                <w:rPr>
                  <w:rFonts w:ascii="Aptos Narrow" w:eastAsia="Times New Roman" w:hAnsi="Aptos Narrow" w:cs="Times New Roman"/>
                  <w:color w:val="467886"/>
                  <w:u w:val="single"/>
                </w:rPr>
                <w:t>https://x.com/UNDPYemen/status/1896510636848451983</w:t>
              </w:r>
            </w:hyperlink>
          </w:p>
        </w:tc>
      </w:tr>
      <w:tr w:rsidR="0049464E" w:rsidRPr="00224BFA" w14:paraId="540873F8" w14:textId="77777777" w:rsidTr="000A198E">
        <w:trPr>
          <w:trHeight w:val="450"/>
        </w:trPr>
        <w:tc>
          <w:tcPr>
            <w:tcW w:w="1470" w:type="dxa"/>
            <w:noWrap/>
            <w:vAlign w:val="center"/>
            <w:hideMark/>
          </w:tcPr>
          <w:p w14:paraId="7A48DD6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586273FC"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6" w:history="1">
              <w:r w:rsidRPr="00224BFA">
                <w:rPr>
                  <w:rFonts w:ascii="Aptos Narrow" w:eastAsia="Times New Roman" w:hAnsi="Aptos Narrow" w:cs="Times New Roman"/>
                  <w:color w:val="467886"/>
                  <w:u w:val="single"/>
                </w:rPr>
                <w:t>https://x.com/UNDPYemen/status/1896523411020734850</w:t>
              </w:r>
            </w:hyperlink>
          </w:p>
        </w:tc>
      </w:tr>
      <w:tr w:rsidR="0049464E" w:rsidRPr="00224BFA" w14:paraId="185EB3B6" w14:textId="77777777" w:rsidTr="000A198E">
        <w:trPr>
          <w:trHeight w:val="600"/>
        </w:trPr>
        <w:tc>
          <w:tcPr>
            <w:tcW w:w="1470" w:type="dxa"/>
            <w:noWrap/>
            <w:vAlign w:val="center"/>
            <w:hideMark/>
          </w:tcPr>
          <w:p w14:paraId="6355E0B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lastRenderedPageBreak/>
              <w:t>Facebook</w:t>
            </w:r>
          </w:p>
        </w:tc>
        <w:tc>
          <w:tcPr>
            <w:tcW w:w="8311" w:type="dxa"/>
            <w:vAlign w:val="center"/>
            <w:hideMark/>
          </w:tcPr>
          <w:p w14:paraId="709B7EDC"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7" w:history="1">
              <w:r w:rsidRPr="00224BFA">
                <w:rPr>
                  <w:rFonts w:ascii="Aptos Narrow" w:eastAsia="Times New Roman" w:hAnsi="Aptos Narrow" w:cs="Times New Roman"/>
                  <w:color w:val="467886"/>
                  <w:u w:val="single"/>
                </w:rPr>
                <w:t>https://www.facebook.com/UNDPYEMEN/posts/pfbid02FjfFfUEdYcATr5HPtVqpYjkozdubxWPx7xrHsJji12o2xewPDbVmDWg3aoPdMvCUl</w:t>
              </w:r>
            </w:hyperlink>
          </w:p>
        </w:tc>
      </w:tr>
      <w:tr w:rsidR="0049464E" w:rsidRPr="00224BFA" w14:paraId="3E80660B" w14:textId="77777777" w:rsidTr="000A198E">
        <w:trPr>
          <w:trHeight w:val="450"/>
        </w:trPr>
        <w:tc>
          <w:tcPr>
            <w:tcW w:w="1470" w:type="dxa"/>
            <w:noWrap/>
            <w:vAlign w:val="center"/>
            <w:hideMark/>
          </w:tcPr>
          <w:p w14:paraId="0421154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0439F53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8" w:history="1">
              <w:r w:rsidRPr="00224BFA">
                <w:rPr>
                  <w:rFonts w:ascii="Aptos Narrow" w:eastAsia="Times New Roman" w:hAnsi="Aptos Narrow" w:cs="Times New Roman"/>
                  <w:color w:val="467886"/>
                  <w:u w:val="single"/>
                </w:rPr>
                <w:t>https://www.instagram.com/p/DGu_77diRls/?img_index=1</w:t>
              </w:r>
            </w:hyperlink>
          </w:p>
        </w:tc>
      </w:tr>
      <w:tr w:rsidR="0049464E" w:rsidRPr="00224BFA" w14:paraId="79E943E6" w14:textId="77777777" w:rsidTr="000A198E">
        <w:trPr>
          <w:trHeight w:val="450"/>
        </w:trPr>
        <w:tc>
          <w:tcPr>
            <w:tcW w:w="1470" w:type="dxa"/>
            <w:noWrap/>
            <w:vAlign w:val="center"/>
            <w:hideMark/>
          </w:tcPr>
          <w:p w14:paraId="5ED7768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0AEB24A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79" w:history="1">
              <w:r w:rsidRPr="00224BFA">
                <w:rPr>
                  <w:rFonts w:ascii="Aptos Narrow" w:eastAsia="Times New Roman" w:hAnsi="Aptos Narrow" w:cs="Times New Roman"/>
                  <w:color w:val="467886"/>
                  <w:u w:val="single"/>
                </w:rPr>
                <w:t>https://x.com/UNDPYemen/status/1897376123119657190</w:t>
              </w:r>
            </w:hyperlink>
          </w:p>
        </w:tc>
      </w:tr>
      <w:tr w:rsidR="0049464E" w:rsidRPr="00224BFA" w14:paraId="404F0417" w14:textId="77777777" w:rsidTr="000A198E">
        <w:trPr>
          <w:trHeight w:val="450"/>
        </w:trPr>
        <w:tc>
          <w:tcPr>
            <w:tcW w:w="1470" w:type="dxa"/>
            <w:noWrap/>
            <w:vAlign w:val="center"/>
            <w:hideMark/>
          </w:tcPr>
          <w:p w14:paraId="04DEC1B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70BA90B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0" w:history="1">
              <w:r w:rsidRPr="00224BFA">
                <w:rPr>
                  <w:rFonts w:ascii="Aptos Narrow" w:eastAsia="Times New Roman" w:hAnsi="Aptos Narrow" w:cs="Times New Roman"/>
                  <w:color w:val="467886"/>
                  <w:u w:val="single"/>
                </w:rPr>
                <w:t>https://x.com/UNDPYemen/status/1897388856821080400</w:t>
              </w:r>
            </w:hyperlink>
          </w:p>
        </w:tc>
      </w:tr>
      <w:tr w:rsidR="0049464E" w:rsidRPr="00224BFA" w14:paraId="1A733442" w14:textId="77777777" w:rsidTr="000A198E">
        <w:trPr>
          <w:trHeight w:val="600"/>
        </w:trPr>
        <w:tc>
          <w:tcPr>
            <w:tcW w:w="1470" w:type="dxa"/>
            <w:noWrap/>
            <w:vAlign w:val="center"/>
            <w:hideMark/>
          </w:tcPr>
          <w:p w14:paraId="325CBC0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2AA51714"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1" w:history="1">
              <w:r w:rsidRPr="00224BFA">
                <w:rPr>
                  <w:rFonts w:ascii="Aptos Narrow" w:eastAsia="Times New Roman" w:hAnsi="Aptos Narrow" w:cs="Times New Roman"/>
                  <w:color w:val="467886"/>
                  <w:u w:val="single"/>
                </w:rPr>
                <w:t>https://www.facebook.com/UNDPYEMEN/posts/pfbid02vBqhMPKPcxHqP4wbXwY6ULdgoi9E49uRZvQfrrE8KCuL533kLgvw41xQoQWG2qq1l</w:t>
              </w:r>
            </w:hyperlink>
          </w:p>
        </w:tc>
      </w:tr>
      <w:tr w:rsidR="0049464E" w:rsidRPr="00224BFA" w14:paraId="17FBF889" w14:textId="77777777" w:rsidTr="000A198E">
        <w:trPr>
          <w:trHeight w:val="450"/>
        </w:trPr>
        <w:tc>
          <w:tcPr>
            <w:tcW w:w="1470" w:type="dxa"/>
            <w:noWrap/>
            <w:vAlign w:val="center"/>
            <w:hideMark/>
          </w:tcPr>
          <w:p w14:paraId="50A8813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6B7238DA"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2" w:history="1">
              <w:r w:rsidRPr="00224BFA">
                <w:rPr>
                  <w:rFonts w:ascii="Aptos Narrow" w:eastAsia="Times New Roman" w:hAnsi="Aptos Narrow" w:cs="Times New Roman"/>
                  <w:color w:val="467886"/>
                  <w:u w:val="single"/>
                </w:rPr>
                <w:t>https://www.instagram.com/p/DG1J-XWt7uw/?img_index=1</w:t>
              </w:r>
            </w:hyperlink>
          </w:p>
        </w:tc>
      </w:tr>
      <w:tr w:rsidR="0049464E" w:rsidRPr="00224BFA" w14:paraId="442662F9" w14:textId="77777777" w:rsidTr="000A198E">
        <w:trPr>
          <w:trHeight w:val="450"/>
        </w:trPr>
        <w:tc>
          <w:tcPr>
            <w:tcW w:w="1470" w:type="dxa"/>
            <w:noWrap/>
            <w:vAlign w:val="center"/>
            <w:hideMark/>
          </w:tcPr>
          <w:p w14:paraId="387A64A1"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A734B8E"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3" w:history="1">
              <w:r w:rsidRPr="00224BFA">
                <w:rPr>
                  <w:rFonts w:ascii="Aptos Narrow" w:eastAsia="Times New Roman" w:hAnsi="Aptos Narrow" w:cs="Times New Roman"/>
                  <w:color w:val="467886"/>
                  <w:u w:val="single"/>
                </w:rPr>
                <w:t>https://x.com/UNDPYemen/status/1904136119974776836</w:t>
              </w:r>
            </w:hyperlink>
          </w:p>
        </w:tc>
      </w:tr>
      <w:tr w:rsidR="0049464E" w:rsidRPr="00224BFA" w14:paraId="2C3BECA0" w14:textId="77777777" w:rsidTr="000A198E">
        <w:trPr>
          <w:trHeight w:val="450"/>
        </w:trPr>
        <w:tc>
          <w:tcPr>
            <w:tcW w:w="1470" w:type="dxa"/>
            <w:noWrap/>
            <w:vAlign w:val="center"/>
            <w:hideMark/>
          </w:tcPr>
          <w:p w14:paraId="0FAFC2E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64D3CBB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4" w:history="1">
              <w:r w:rsidRPr="00224BFA">
                <w:rPr>
                  <w:rFonts w:ascii="Aptos Narrow" w:eastAsia="Times New Roman" w:hAnsi="Aptos Narrow" w:cs="Times New Roman"/>
                  <w:color w:val="467886"/>
                  <w:u w:val="single"/>
                </w:rPr>
                <w:t>https://x.com/UNDPYemen/status/1904230013550952779</w:t>
              </w:r>
            </w:hyperlink>
          </w:p>
        </w:tc>
      </w:tr>
      <w:tr w:rsidR="0049464E" w:rsidRPr="00224BFA" w14:paraId="4F4D8824" w14:textId="77777777" w:rsidTr="000A198E">
        <w:trPr>
          <w:trHeight w:val="450"/>
        </w:trPr>
        <w:tc>
          <w:tcPr>
            <w:tcW w:w="1470" w:type="dxa"/>
            <w:noWrap/>
            <w:vAlign w:val="center"/>
            <w:hideMark/>
          </w:tcPr>
          <w:p w14:paraId="11F17D3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85E28B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5" w:history="1">
              <w:r w:rsidRPr="00224BFA">
                <w:rPr>
                  <w:rFonts w:ascii="Aptos Narrow" w:eastAsia="Times New Roman" w:hAnsi="Aptos Narrow" w:cs="Times New Roman"/>
                  <w:color w:val="467886"/>
                  <w:u w:val="single"/>
                </w:rPr>
                <w:t>https://www.facebook.com/watch/?v=1376438750437593</w:t>
              </w:r>
            </w:hyperlink>
          </w:p>
        </w:tc>
      </w:tr>
      <w:tr w:rsidR="0049464E" w:rsidRPr="00224BFA" w14:paraId="2B02B41B" w14:textId="77777777" w:rsidTr="000A198E">
        <w:trPr>
          <w:trHeight w:val="450"/>
        </w:trPr>
        <w:tc>
          <w:tcPr>
            <w:tcW w:w="1470" w:type="dxa"/>
            <w:noWrap/>
            <w:vAlign w:val="center"/>
            <w:hideMark/>
          </w:tcPr>
          <w:p w14:paraId="6C6CB0CE"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20C7C5F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6" w:history="1">
              <w:r w:rsidRPr="00224BFA">
                <w:rPr>
                  <w:rFonts w:ascii="Aptos Narrow" w:eastAsia="Times New Roman" w:hAnsi="Aptos Narrow" w:cs="Times New Roman"/>
                  <w:color w:val="467886"/>
                  <w:u w:val="single"/>
                </w:rPr>
                <w:t>https://www.instagram.com/p/DHlMNTIMjwN/</w:t>
              </w:r>
            </w:hyperlink>
          </w:p>
        </w:tc>
      </w:tr>
      <w:tr w:rsidR="0049464E" w:rsidRPr="00224BFA" w14:paraId="0294309F" w14:textId="77777777" w:rsidTr="000A198E">
        <w:trPr>
          <w:trHeight w:val="450"/>
        </w:trPr>
        <w:tc>
          <w:tcPr>
            <w:tcW w:w="1470" w:type="dxa"/>
            <w:noWrap/>
            <w:vAlign w:val="center"/>
            <w:hideMark/>
          </w:tcPr>
          <w:p w14:paraId="21C430B3"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7E8D020A"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7" w:history="1">
              <w:r w:rsidRPr="00224BFA">
                <w:rPr>
                  <w:rFonts w:ascii="Aptos Narrow" w:eastAsia="Times New Roman" w:hAnsi="Aptos Narrow" w:cs="Times New Roman"/>
                  <w:color w:val="467886"/>
                  <w:u w:val="single"/>
                </w:rPr>
                <w:t>https://x.com/UNDPYemen/status/1906796770190856543</w:t>
              </w:r>
            </w:hyperlink>
          </w:p>
        </w:tc>
      </w:tr>
      <w:tr w:rsidR="0049464E" w:rsidRPr="00224BFA" w14:paraId="4DF91AD5" w14:textId="77777777" w:rsidTr="000A198E">
        <w:trPr>
          <w:trHeight w:val="450"/>
        </w:trPr>
        <w:tc>
          <w:tcPr>
            <w:tcW w:w="1470" w:type="dxa"/>
            <w:noWrap/>
            <w:vAlign w:val="center"/>
            <w:hideMark/>
          </w:tcPr>
          <w:p w14:paraId="0A1A0853"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3BE135A"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8" w:history="1">
              <w:r w:rsidRPr="00224BFA">
                <w:rPr>
                  <w:rFonts w:ascii="Aptos Narrow" w:eastAsia="Times New Roman" w:hAnsi="Aptos Narrow" w:cs="Times New Roman"/>
                  <w:color w:val="467886"/>
                  <w:u w:val="single"/>
                </w:rPr>
                <w:t>https://x.com/UNDPYemen/status/1904230013550952779</w:t>
              </w:r>
            </w:hyperlink>
          </w:p>
        </w:tc>
      </w:tr>
      <w:tr w:rsidR="0049464E" w:rsidRPr="00224BFA" w14:paraId="7E623CAB" w14:textId="77777777" w:rsidTr="000A198E">
        <w:trPr>
          <w:trHeight w:val="450"/>
        </w:trPr>
        <w:tc>
          <w:tcPr>
            <w:tcW w:w="1470" w:type="dxa"/>
            <w:noWrap/>
            <w:vAlign w:val="center"/>
            <w:hideMark/>
          </w:tcPr>
          <w:p w14:paraId="6887425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28090DC6"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89" w:history="1">
              <w:r w:rsidRPr="00224BFA">
                <w:rPr>
                  <w:rFonts w:ascii="Aptos Narrow" w:eastAsia="Times New Roman" w:hAnsi="Aptos Narrow" w:cs="Times New Roman"/>
                  <w:color w:val="467886"/>
                  <w:u w:val="single"/>
                </w:rPr>
                <w:t>https://www.facebook.com/photo/?fbid=1066859138809898&amp;set=a.615648677264282</w:t>
              </w:r>
            </w:hyperlink>
          </w:p>
        </w:tc>
      </w:tr>
      <w:tr w:rsidR="0049464E" w:rsidRPr="00224BFA" w14:paraId="2B2E5783" w14:textId="77777777" w:rsidTr="000A198E">
        <w:trPr>
          <w:trHeight w:val="450"/>
        </w:trPr>
        <w:tc>
          <w:tcPr>
            <w:tcW w:w="1470" w:type="dxa"/>
            <w:noWrap/>
            <w:vAlign w:val="center"/>
            <w:hideMark/>
          </w:tcPr>
          <w:p w14:paraId="19BE60D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3796B1C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0" w:history="1">
              <w:r w:rsidRPr="00224BFA">
                <w:rPr>
                  <w:rFonts w:ascii="Aptos Narrow" w:eastAsia="Times New Roman" w:hAnsi="Aptos Narrow" w:cs="Times New Roman"/>
                  <w:color w:val="467886"/>
                  <w:u w:val="single"/>
                </w:rPr>
                <w:t>https://www.instagram.com/p/DH4KilNtjb0/</w:t>
              </w:r>
            </w:hyperlink>
          </w:p>
        </w:tc>
      </w:tr>
      <w:tr w:rsidR="0049464E" w:rsidRPr="00224BFA" w14:paraId="05C0E3E7" w14:textId="77777777" w:rsidTr="000A198E">
        <w:trPr>
          <w:trHeight w:val="450"/>
        </w:trPr>
        <w:tc>
          <w:tcPr>
            <w:tcW w:w="1470" w:type="dxa"/>
            <w:noWrap/>
            <w:vAlign w:val="center"/>
            <w:hideMark/>
          </w:tcPr>
          <w:p w14:paraId="2BE015FB"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EB80C6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1" w:history="1">
              <w:r w:rsidRPr="00224BFA">
                <w:rPr>
                  <w:rFonts w:ascii="Aptos Narrow" w:eastAsia="Times New Roman" w:hAnsi="Aptos Narrow" w:cs="Times New Roman"/>
                  <w:color w:val="467886"/>
                  <w:u w:val="single"/>
                </w:rPr>
                <w:t>https://x.com/UNDPYemen/status/1909541772927132043</w:t>
              </w:r>
            </w:hyperlink>
          </w:p>
        </w:tc>
      </w:tr>
      <w:tr w:rsidR="0049464E" w:rsidRPr="00224BFA" w14:paraId="06A7EF68" w14:textId="77777777" w:rsidTr="000A198E">
        <w:trPr>
          <w:trHeight w:val="439"/>
        </w:trPr>
        <w:tc>
          <w:tcPr>
            <w:tcW w:w="1470" w:type="dxa"/>
            <w:noWrap/>
            <w:vAlign w:val="center"/>
            <w:hideMark/>
          </w:tcPr>
          <w:p w14:paraId="53F3BA8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847D44A"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2" w:history="1">
              <w:r w:rsidRPr="00224BFA">
                <w:rPr>
                  <w:rFonts w:ascii="Aptos Narrow" w:eastAsia="Times New Roman" w:hAnsi="Aptos Narrow" w:cs="Times New Roman"/>
                  <w:color w:val="467886"/>
                  <w:u w:val="single"/>
                </w:rPr>
                <w:t>https://x.com/UNDPYemen/status/1909562645566337173</w:t>
              </w:r>
            </w:hyperlink>
          </w:p>
        </w:tc>
      </w:tr>
      <w:tr w:rsidR="0049464E" w:rsidRPr="00224BFA" w14:paraId="24F64CF8" w14:textId="77777777" w:rsidTr="000A198E">
        <w:trPr>
          <w:trHeight w:val="600"/>
        </w:trPr>
        <w:tc>
          <w:tcPr>
            <w:tcW w:w="1470" w:type="dxa"/>
            <w:noWrap/>
            <w:vAlign w:val="center"/>
            <w:hideMark/>
          </w:tcPr>
          <w:p w14:paraId="7398180F"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2CDFE8E4"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3" w:history="1">
              <w:r w:rsidRPr="00224BFA">
                <w:rPr>
                  <w:rFonts w:ascii="Aptos Narrow" w:eastAsia="Times New Roman" w:hAnsi="Aptos Narrow" w:cs="Times New Roman"/>
                  <w:color w:val="467886"/>
                  <w:u w:val="single"/>
                </w:rPr>
                <w:t>https://www.facebook.com/photo/?fbid=1073203434842135&amp;set=a.615648677264282</w:t>
              </w:r>
            </w:hyperlink>
          </w:p>
        </w:tc>
      </w:tr>
      <w:tr w:rsidR="0049464E" w:rsidRPr="00224BFA" w14:paraId="3D0493C0" w14:textId="77777777" w:rsidTr="000A198E">
        <w:trPr>
          <w:trHeight w:val="600"/>
        </w:trPr>
        <w:tc>
          <w:tcPr>
            <w:tcW w:w="1470" w:type="dxa"/>
            <w:noWrap/>
            <w:vAlign w:val="center"/>
            <w:hideMark/>
          </w:tcPr>
          <w:p w14:paraId="17F38D4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757FA5B2"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4" w:history="1">
              <w:r w:rsidRPr="00224BFA">
                <w:rPr>
                  <w:rFonts w:ascii="Aptos Narrow" w:eastAsia="Times New Roman" w:hAnsi="Aptos Narrow" w:cs="Times New Roman"/>
                  <w:color w:val="467886"/>
                  <w:u w:val="single"/>
                </w:rPr>
                <w:t>https://www.instagram.com/p/DILrvP8tWsF/?img_index=1</w:t>
              </w:r>
            </w:hyperlink>
          </w:p>
        </w:tc>
      </w:tr>
      <w:tr w:rsidR="0049464E" w:rsidRPr="00224BFA" w14:paraId="6B5575B6" w14:textId="77777777" w:rsidTr="000A198E">
        <w:trPr>
          <w:trHeight w:val="450"/>
        </w:trPr>
        <w:tc>
          <w:tcPr>
            <w:tcW w:w="1470" w:type="dxa"/>
            <w:noWrap/>
            <w:vAlign w:val="center"/>
            <w:hideMark/>
          </w:tcPr>
          <w:p w14:paraId="73A510C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1E818EF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5" w:history="1">
              <w:r w:rsidRPr="00224BFA">
                <w:rPr>
                  <w:rFonts w:ascii="Aptos Narrow" w:eastAsia="Times New Roman" w:hAnsi="Aptos Narrow" w:cs="Times New Roman"/>
                  <w:color w:val="467886"/>
                  <w:u w:val="single"/>
                </w:rPr>
                <w:t>https://x.com/UNDPYemen/status/1914041561173860443</w:t>
              </w:r>
            </w:hyperlink>
          </w:p>
        </w:tc>
      </w:tr>
      <w:tr w:rsidR="0049464E" w:rsidRPr="00224BFA" w14:paraId="6C8DDE38" w14:textId="77777777" w:rsidTr="000A198E">
        <w:trPr>
          <w:trHeight w:val="439"/>
        </w:trPr>
        <w:tc>
          <w:tcPr>
            <w:tcW w:w="1470" w:type="dxa"/>
            <w:noWrap/>
            <w:vAlign w:val="center"/>
            <w:hideMark/>
          </w:tcPr>
          <w:p w14:paraId="4891AFDE"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1814AF1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6" w:history="1">
              <w:r w:rsidRPr="00224BFA">
                <w:rPr>
                  <w:rFonts w:ascii="Aptos Narrow" w:eastAsia="Times New Roman" w:hAnsi="Aptos Narrow" w:cs="Times New Roman"/>
                  <w:color w:val="467886"/>
                  <w:u w:val="single"/>
                </w:rPr>
                <w:t>https://x.com/UNDPYemen/status/1914057392465080394</w:t>
              </w:r>
            </w:hyperlink>
          </w:p>
        </w:tc>
      </w:tr>
      <w:tr w:rsidR="0049464E" w:rsidRPr="00224BFA" w14:paraId="6EAA74CF" w14:textId="77777777" w:rsidTr="000A198E">
        <w:trPr>
          <w:trHeight w:val="600"/>
        </w:trPr>
        <w:tc>
          <w:tcPr>
            <w:tcW w:w="1470" w:type="dxa"/>
            <w:noWrap/>
            <w:vAlign w:val="center"/>
            <w:hideMark/>
          </w:tcPr>
          <w:p w14:paraId="1992F485"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35BB54A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7" w:history="1">
              <w:r w:rsidRPr="00224BFA">
                <w:rPr>
                  <w:rFonts w:ascii="Aptos Narrow" w:eastAsia="Times New Roman" w:hAnsi="Aptos Narrow" w:cs="Times New Roman"/>
                  <w:color w:val="467886"/>
                  <w:u w:val="single"/>
                </w:rPr>
                <w:t>https://www.facebook.com/UNDPYEMEN/posts/pfbid02VZqDJKoZoHRAztxBYLnDa679VXNEGWaMVX78oopSL7XMz5A6f2Rr2A76zv9ztH7rl</w:t>
              </w:r>
            </w:hyperlink>
          </w:p>
        </w:tc>
      </w:tr>
      <w:tr w:rsidR="0049464E" w:rsidRPr="00224BFA" w14:paraId="1E96695D" w14:textId="77777777" w:rsidTr="000A198E">
        <w:trPr>
          <w:trHeight w:val="600"/>
        </w:trPr>
        <w:tc>
          <w:tcPr>
            <w:tcW w:w="1470" w:type="dxa"/>
            <w:noWrap/>
            <w:vAlign w:val="center"/>
            <w:hideMark/>
          </w:tcPr>
          <w:p w14:paraId="1C501E9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48B338CA"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8" w:history="1">
              <w:r w:rsidRPr="00224BFA">
                <w:rPr>
                  <w:rFonts w:ascii="Aptos Narrow" w:eastAsia="Times New Roman" w:hAnsi="Aptos Narrow" w:cs="Times New Roman"/>
                  <w:color w:val="467886"/>
                  <w:u w:val="single"/>
                </w:rPr>
                <w:t>https://www.instagram.com/p/DIrrGoPNLBR/?img_index=1</w:t>
              </w:r>
            </w:hyperlink>
          </w:p>
        </w:tc>
      </w:tr>
      <w:tr w:rsidR="0049464E" w:rsidRPr="00224BFA" w14:paraId="0A172235" w14:textId="77777777" w:rsidTr="000A198E">
        <w:trPr>
          <w:trHeight w:val="450"/>
        </w:trPr>
        <w:tc>
          <w:tcPr>
            <w:tcW w:w="1470" w:type="dxa"/>
            <w:noWrap/>
            <w:vAlign w:val="center"/>
            <w:hideMark/>
          </w:tcPr>
          <w:p w14:paraId="0B54CF4F"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FA1B7D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199" w:history="1">
              <w:r w:rsidRPr="00224BFA">
                <w:rPr>
                  <w:rFonts w:ascii="Aptos Narrow" w:eastAsia="Times New Roman" w:hAnsi="Aptos Narrow" w:cs="Times New Roman"/>
                  <w:color w:val="467886"/>
                  <w:u w:val="single"/>
                </w:rPr>
                <w:t>https://x.com/UNDPYemen/status/1914764565809680446</w:t>
              </w:r>
            </w:hyperlink>
          </w:p>
        </w:tc>
      </w:tr>
      <w:tr w:rsidR="0049464E" w:rsidRPr="00224BFA" w14:paraId="5401203D" w14:textId="77777777" w:rsidTr="000A198E">
        <w:trPr>
          <w:trHeight w:val="439"/>
        </w:trPr>
        <w:tc>
          <w:tcPr>
            <w:tcW w:w="1470" w:type="dxa"/>
            <w:noWrap/>
            <w:vAlign w:val="center"/>
            <w:hideMark/>
          </w:tcPr>
          <w:p w14:paraId="3487EFF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5E0DD715"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0" w:history="1">
              <w:r w:rsidRPr="00224BFA">
                <w:rPr>
                  <w:rFonts w:ascii="Aptos Narrow" w:eastAsia="Times New Roman" w:hAnsi="Aptos Narrow" w:cs="Times New Roman"/>
                  <w:color w:val="467886"/>
                  <w:u w:val="single"/>
                </w:rPr>
                <w:t>https://x.com/UNDPYemen/status/1914783781921464588</w:t>
              </w:r>
            </w:hyperlink>
          </w:p>
        </w:tc>
      </w:tr>
      <w:tr w:rsidR="0049464E" w:rsidRPr="00224BFA" w14:paraId="45BC9F8F" w14:textId="77777777" w:rsidTr="000A198E">
        <w:trPr>
          <w:trHeight w:val="600"/>
        </w:trPr>
        <w:tc>
          <w:tcPr>
            <w:tcW w:w="1470" w:type="dxa"/>
            <w:noWrap/>
            <w:vAlign w:val="center"/>
            <w:hideMark/>
          </w:tcPr>
          <w:p w14:paraId="4A3E954F"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5DF2C6AC"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1" w:history="1">
              <w:r w:rsidRPr="00224BFA">
                <w:rPr>
                  <w:rFonts w:ascii="Aptos Narrow" w:eastAsia="Times New Roman" w:hAnsi="Aptos Narrow" w:cs="Times New Roman"/>
                  <w:color w:val="467886"/>
                  <w:u w:val="single"/>
                </w:rPr>
                <w:t>https://www.facebook.com/UNDPYEMEN/posts/pfbid0xBqzrs9QX1ZEGCpWhS8j4UA2jG6jFsEGgScY34yai3RmYA3z4QT7q1wjamMf6syKl</w:t>
              </w:r>
            </w:hyperlink>
          </w:p>
        </w:tc>
      </w:tr>
      <w:tr w:rsidR="0049464E" w:rsidRPr="00224BFA" w14:paraId="2B05E9EF" w14:textId="77777777" w:rsidTr="000A198E">
        <w:trPr>
          <w:trHeight w:val="600"/>
        </w:trPr>
        <w:tc>
          <w:tcPr>
            <w:tcW w:w="1470" w:type="dxa"/>
            <w:noWrap/>
            <w:vAlign w:val="center"/>
            <w:hideMark/>
          </w:tcPr>
          <w:p w14:paraId="7041FA1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2E23B5E5"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2" w:history="1">
              <w:r w:rsidRPr="00224BFA">
                <w:rPr>
                  <w:rFonts w:ascii="Aptos Narrow" w:eastAsia="Times New Roman" w:hAnsi="Aptos Narrow" w:cs="Times New Roman"/>
                  <w:color w:val="467886"/>
                  <w:u w:val="single"/>
                </w:rPr>
                <w:t>https://www.instagram.com/p/DIwfeGaNPuW/?img_index=1</w:t>
              </w:r>
            </w:hyperlink>
          </w:p>
        </w:tc>
      </w:tr>
      <w:tr w:rsidR="0049464E" w:rsidRPr="00224BFA" w14:paraId="5BF05214" w14:textId="77777777" w:rsidTr="000A198E">
        <w:trPr>
          <w:trHeight w:val="450"/>
        </w:trPr>
        <w:tc>
          <w:tcPr>
            <w:tcW w:w="1470" w:type="dxa"/>
            <w:noWrap/>
            <w:vAlign w:val="center"/>
            <w:hideMark/>
          </w:tcPr>
          <w:p w14:paraId="1CEC4434"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F01323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3" w:history="1">
              <w:r w:rsidRPr="00224BFA">
                <w:rPr>
                  <w:rFonts w:ascii="Aptos Narrow" w:eastAsia="Times New Roman" w:hAnsi="Aptos Narrow" w:cs="Times New Roman"/>
                  <w:color w:val="467886"/>
                  <w:u w:val="single"/>
                </w:rPr>
                <w:t>https://x.com/UNDPYemen/status/1915008941345411508</w:t>
              </w:r>
            </w:hyperlink>
          </w:p>
        </w:tc>
      </w:tr>
      <w:tr w:rsidR="0049464E" w:rsidRPr="00224BFA" w14:paraId="391090B4" w14:textId="77777777" w:rsidTr="000A198E">
        <w:trPr>
          <w:trHeight w:val="439"/>
        </w:trPr>
        <w:tc>
          <w:tcPr>
            <w:tcW w:w="1470" w:type="dxa"/>
            <w:noWrap/>
            <w:vAlign w:val="center"/>
            <w:hideMark/>
          </w:tcPr>
          <w:p w14:paraId="2D89AAE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lastRenderedPageBreak/>
              <w:t>Twitter</w:t>
            </w:r>
          </w:p>
        </w:tc>
        <w:tc>
          <w:tcPr>
            <w:tcW w:w="8311" w:type="dxa"/>
            <w:vAlign w:val="center"/>
            <w:hideMark/>
          </w:tcPr>
          <w:p w14:paraId="156E070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4" w:history="1">
              <w:r w:rsidRPr="00224BFA">
                <w:rPr>
                  <w:rFonts w:ascii="Aptos Narrow" w:eastAsia="Times New Roman" w:hAnsi="Aptos Narrow" w:cs="Times New Roman"/>
                  <w:color w:val="467886"/>
                  <w:u w:val="single"/>
                </w:rPr>
                <w:t>https://x.com/UNDPYemen/status/1915027823900663903</w:t>
              </w:r>
            </w:hyperlink>
          </w:p>
        </w:tc>
      </w:tr>
      <w:tr w:rsidR="0049464E" w:rsidRPr="00224BFA" w14:paraId="3A74F745" w14:textId="77777777" w:rsidTr="000A198E">
        <w:trPr>
          <w:trHeight w:val="600"/>
        </w:trPr>
        <w:tc>
          <w:tcPr>
            <w:tcW w:w="1470" w:type="dxa"/>
            <w:noWrap/>
            <w:vAlign w:val="center"/>
            <w:hideMark/>
          </w:tcPr>
          <w:p w14:paraId="4B8C183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5889D31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5" w:history="1">
              <w:r w:rsidRPr="00224BFA">
                <w:rPr>
                  <w:rFonts w:ascii="Aptos Narrow" w:eastAsia="Times New Roman" w:hAnsi="Aptos Narrow" w:cs="Times New Roman"/>
                  <w:color w:val="467886"/>
                  <w:u w:val="single"/>
                </w:rPr>
                <w:t>https://www.facebook.com/photo/?fbid=1085122856983526&amp;set=a.615648677264282</w:t>
              </w:r>
            </w:hyperlink>
          </w:p>
        </w:tc>
      </w:tr>
      <w:tr w:rsidR="0049464E" w:rsidRPr="00224BFA" w14:paraId="12597B62" w14:textId="77777777" w:rsidTr="000A198E">
        <w:trPr>
          <w:trHeight w:val="600"/>
        </w:trPr>
        <w:tc>
          <w:tcPr>
            <w:tcW w:w="1470" w:type="dxa"/>
            <w:noWrap/>
            <w:vAlign w:val="center"/>
            <w:hideMark/>
          </w:tcPr>
          <w:p w14:paraId="343EF5F2"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6E6E239F"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6" w:history="1">
              <w:r w:rsidRPr="00224BFA">
                <w:rPr>
                  <w:rFonts w:ascii="Aptos Narrow" w:eastAsia="Times New Roman" w:hAnsi="Aptos Narrow" w:cs="Times New Roman"/>
                  <w:color w:val="467886"/>
                  <w:u w:val="single"/>
                </w:rPr>
                <w:t>https://www.instagram.com/p/DIyeQ0lt-Lu/</w:t>
              </w:r>
            </w:hyperlink>
          </w:p>
        </w:tc>
      </w:tr>
      <w:tr w:rsidR="0049464E" w:rsidRPr="00224BFA" w14:paraId="04582A25" w14:textId="77777777" w:rsidTr="000A198E">
        <w:trPr>
          <w:trHeight w:val="450"/>
        </w:trPr>
        <w:tc>
          <w:tcPr>
            <w:tcW w:w="1470" w:type="dxa"/>
            <w:noWrap/>
            <w:vAlign w:val="center"/>
            <w:hideMark/>
          </w:tcPr>
          <w:p w14:paraId="0DDF1261"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1D0DA6C"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7" w:history="1">
              <w:r w:rsidRPr="00224BFA">
                <w:rPr>
                  <w:rFonts w:ascii="Aptos Narrow" w:eastAsia="Times New Roman" w:hAnsi="Aptos Narrow" w:cs="Times New Roman"/>
                  <w:color w:val="467886"/>
                  <w:u w:val="single"/>
                </w:rPr>
                <w:t>https://x.com/UNDPYemen/status/1915421983451344907</w:t>
              </w:r>
            </w:hyperlink>
          </w:p>
        </w:tc>
      </w:tr>
      <w:tr w:rsidR="0049464E" w:rsidRPr="00224BFA" w14:paraId="05576D26" w14:textId="77777777" w:rsidTr="000A198E">
        <w:trPr>
          <w:trHeight w:val="439"/>
        </w:trPr>
        <w:tc>
          <w:tcPr>
            <w:tcW w:w="1470" w:type="dxa"/>
            <w:noWrap/>
            <w:vAlign w:val="center"/>
            <w:hideMark/>
          </w:tcPr>
          <w:p w14:paraId="455576CD"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7ABB7A8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8" w:history="1">
              <w:r w:rsidRPr="00224BFA">
                <w:rPr>
                  <w:rFonts w:ascii="Aptos Narrow" w:eastAsia="Times New Roman" w:hAnsi="Aptos Narrow" w:cs="Times New Roman"/>
                  <w:color w:val="467886"/>
                  <w:u w:val="single"/>
                </w:rPr>
                <w:t>https://x.com/UNDPYemen/status/1915454675148497139</w:t>
              </w:r>
            </w:hyperlink>
          </w:p>
        </w:tc>
      </w:tr>
      <w:tr w:rsidR="0049464E" w:rsidRPr="00224BFA" w14:paraId="518A6DF9" w14:textId="77777777" w:rsidTr="000A198E">
        <w:trPr>
          <w:trHeight w:val="600"/>
        </w:trPr>
        <w:tc>
          <w:tcPr>
            <w:tcW w:w="1470" w:type="dxa"/>
            <w:noWrap/>
            <w:vAlign w:val="center"/>
            <w:hideMark/>
          </w:tcPr>
          <w:p w14:paraId="06030CF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3E15487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09" w:history="1">
              <w:r w:rsidRPr="00224BFA">
                <w:rPr>
                  <w:rFonts w:ascii="Aptos Narrow" w:eastAsia="Times New Roman" w:hAnsi="Aptos Narrow" w:cs="Times New Roman"/>
                  <w:color w:val="467886"/>
                  <w:u w:val="single"/>
                </w:rPr>
                <w:t>https://www.facebook.com/photo/?fbid=1086116986884113&amp;set=a.615648677264282</w:t>
              </w:r>
            </w:hyperlink>
          </w:p>
        </w:tc>
      </w:tr>
      <w:tr w:rsidR="0049464E" w:rsidRPr="00224BFA" w14:paraId="2C197753" w14:textId="77777777" w:rsidTr="000A198E">
        <w:trPr>
          <w:trHeight w:val="600"/>
        </w:trPr>
        <w:tc>
          <w:tcPr>
            <w:tcW w:w="1470" w:type="dxa"/>
            <w:noWrap/>
            <w:vAlign w:val="center"/>
            <w:hideMark/>
          </w:tcPr>
          <w:p w14:paraId="46A9DAC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7D39C3CC"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0" w:history="1">
              <w:r w:rsidRPr="00224BFA">
                <w:rPr>
                  <w:rFonts w:ascii="Aptos Narrow" w:eastAsia="Times New Roman" w:hAnsi="Aptos Narrow" w:cs="Times New Roman"/>
                  <w:color w:val="467886"/>
                  <w:u w:val="single"/>
                </w:rPr>
                <w:t>https://www.instagram.com/p/DI1mOTzt2GC/</w:t>
              </w:r>
            </w:hyperlink>
          </w:p>
        </w:tc>
      </w:tr>
      <w:tr w:rsidR="0049464E" w:rsidRPr="00224BFA" w14:paraId="5F2E33DC" w14:textId="77777777" w:rsidTr="000A198E">
        <w:trPr>
          <w:trHeight w:val="450"/>
        </w:trPr>
        <w:tc>
          <w:tcPr>
            <w:tcW w:w="1470" w:type="dxa"/>
            <w:noWrap/>
            <w:vAlign w:val="center"/>
            <w:hideMark/>
          </w:tcPr>
          <w:p w14:paraId="68037BB3"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68AD65F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1" w:history="1">
              <w:r w:rsidRPr="00224BFA">
                <w:rPr>
                  <w:rFonts w:ascii="Aptos Narrow" w:eastAsia="Times New Roman" w:hAnsi="Aptos Narrow" w:cs="Times New Roman"/>
                  <w:color w:val="467886"/>
                  <w:u w:val="single"/>
                </w:rPr>
                <w:t>https://x.com/UNDPYemen/status/1916191898311536848</w:t>
              </w:r>
            </w:hyperlink>
          </w:p>
        </w:tc>
      </w:tr>
      <w:tr w:rsidR="0049464E" w:rsidRPr="00224BFA" w14:paraId="0F6433C2" w14:textId="77777777" w:rsidTr="000A198E">
        <w:trPr>
          <w:trHeight w:val="439"/>
        </w:trPr>
        <w:tc>
          <w:tcPr>
            <w:tcW w:w="1470" w:type="dxa"/>
            <w:noWrap/>
            <w:vAlign w:val="center"/>
            <w:hideMark/>
          </w:tcPr>
          <w:p w14:paraId="0A886B6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2E8DC25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2" w:history="1">
              <w:r w:rsidRPr="00224BFA">
                <w:rPr>
                  <w:rFonts w:ascii="Aptos Narrow" w:eastAsia="Times New Roman" w:hAnsi="Aptos Narrow" w:cs="Times New Roman"/>
                  <w:color w:val="467886"/>
                  <w:u w:val="single"/>
                </w:rPr>
                <w:t>https://x.com/UNDPYemen/status/1916208296580595938</w:t>
              </w:r>
            </w:hyperlink>
          </w:p>
        </w:tc>
      </w:tr>
      <w:tr w:rsidR="0049464E" w:rsidRPr="00224BFA" w14:paraId="01C6693D" w14:textId="77777777" w:rsidTr="000A198E">
        <w:trPr>
          <w:trHeight w:val="600"/>
        </w:trPr>
        <w:tc>
          <w:tcPr>
            <w:tcW w:w="1470" w:type="dxa"/>
            <w:noWrap/>
            <w:vAlign w:val="center"/>
            <w:hideMark/>
          </w:tcPr>
          <w:p w14:paraId="122251E7"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49ACB5C7"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3" w:history="1">
              <w:r w:rsidRPr="00224BFA">
                <w:rPr>
                  <w:rFonts w:ascii="Aptos Narrow" w:eastAsia="Times New Roman" w:hAnsi="Aptos Narrow" w:cs="Times New Roman"/>
                  <w:color w:val="467886"/>
                  <w:u w:val="single"/>
                </w:rPr>
                <w:t>https://www.facebook.com/UNDPYEMEN/posts/pfbid02vbtaWEQ7EtqAibxMxwZF3nchM7itrdSfRYrU3E9FA4hjkGYbo86DK4iTDAytvniEl</w:t>
              </w:r>
            </w:hyperlink>
          </w:p>
        </w:tc>
      </w:tr>
      <w:tr w:rsidR="0049464E" w:rsidRPr="00224BFA" w14:paraId="43D5B9B9" w14:textId="77777777" w:rsidTr="000A198E">
        <w:trPr>
          <w:trHeight w:val="600"/>
        </w:trPr>
        <w:tc>
          <w:tcPr>
            <w:tcW w:w="1470" w:type="dxa"/>
            <w:noWrap/>
            <w:vAlign w:val="center"/>
            <w:hideMark/>
          </w:tcPr>
          <w:p w14:paraId="33C009C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6942D44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4" w:history="1">
              <w:r w:rsidRPr="00224BFA">
                <w:rPr>
                  <w:rFonts w:ascii="Aptos Narrow" w:eastAsia="Times New Roman" w:hAnsi="Aptos Narrow" w:cs="Times New Roman"/>
                  <w:color w:val="467886"/>
                  <w:u w:val="single"/>
                </w:rPr>
                <w:t>https://www.instagram.com/p/DI69H71tWz5/?img_index=1</w:t>
              </w:r>
            </w:hyperlink>
          </w:p>
        </w:tc>
      </w:tr>
      <w:tr w:rsidR="0049464E" w:rsidRPr="00224BFA" w14:paraId="4FD676DC" w14:textId="77777777" w:rsidTr="000A198E">
        <w:trPr>
          <w:trHeight w:val="450"/>
        </w:trPr>
        <w:tc>
          <w:tcPr>
            <w:tcW w:w="1470" w:type="dxa"/>
            <w:noWrap/>
            <w:vAlign w:val="center"/>
            <w:hideMark/>
          </w:tcPr>
          <w:p w14:paraId="7942CE9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12FB5AC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5" w:history="1">
              <w:r w:rsidRPr="00224BFA">
                <w:rPr>
                  <w:rFonts w:ascii="Aptos Narrow" w:eastAsia="Times New Roman" w:hAnsi="Aptos Narrow" w:cs="Times New Roman"/>
                  <w:color w:val="467886"/>
                  <w:u w:val="single"/>
                </w:rPr>
                <w:t>https://x.com/UNDPYemen/status/1916562896206876822</w:t>
              </w:r>
            </w:hyperlink>
          </w:p>
        </w:tc>
      </w:tr>
      <w:tr w:rsidR="0049464E" w:rsidRPr="00224BFA" w14:paraId="4D4D0540" w14:textId="77777777" w:rsidTr="000A198E">
        <w:trPr>
          <w:trHeight w:val="439"/>
        </w:trPr>
        <w:tc>
          <w:tcPr>
            <w:tcW w:w="1470" w:type="dxa"/>
            <w:noWrap/>
            <w:vAlign w:val="center"/>
            <w:hideMark/>
          </w:tcPr>
          <w:p w14:paraId="719AA55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54C60F7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6" w:history="1">
              <w:r w:rsidRPr="00224BFA">
                <w:rPr>
                  <w:rFonts w:ascii="Aptos Narrow" w:eastAsia="Times New Roman" w:hAnsi="Aptos Narrow" w:cs="Times New Roman"/>
                  <w:color w:val="467886"/>
                  <w:u w:val="single"/>
                </w:rPr>
                <w:t>https://x.com/UNDPYemen/status/1916829466367562121</w:t>
              </w:r>
            </w:hyperlink>
          </w:p>
        </w:tc>
      </w:tr>
      <w:tr w:rsidR="0049464E" w:rsidRPr="00224BFA" w14:paraId="4FF3DCBD" w14:textId="77777777" w:rsidTr="000A198E">
        <w:trPr>
          <w:trHeight w:val="600"/>
        </w:trPr>
        <w:tc>
          <w:tcPr>
            <w:tcW w:w="1470" w:type="dxa"/>
            <w:noWrap/>
            <w:vAlign w:val="center"/>
            <w:hideMark/>
          </w:tcPr>
          <w:p w14:paraId="1ECF561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1326BB8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7" w:history="1">
              <w:r w:rsidRPr="00224BFA">
                <w:rPr>
                  <w:rFonts w:ascii="Aptos Narrow" w:eastAsia="Times New Roman" w:hAnsi="Aptos Narrow" w:cs="Times New Roman"/>
                  <w:color w:val="467886"/>
                  <w:u w:val="single"/>
                </w:rPr>
                <w:t>https://www.facebook.com/UNDPYEMEN/posts/pfbid0MYVQNvLSoe3M5mPVme1P3Uo3L9P4ypwV9R6x234eW4hHHexUWoxw9APNRTLY1pz7l</w:t>
              </w:r>
            </w:hyperlink>
          </w:p>
        </w:tc>
      </w:tr>
      <w:tr w:rsidR="0049464E" w:rsidRPr="00224BFA" w14:paraId="5D0ED051" w14:textId="77777777" w:rsidTr="000A198E">
        <w:trPr>
          <w:trHeight w:val="600"/>
        </w:trPr>
        <w:tc>
          <w:tcPr>
            <w:tcW w:w="1470" w:type="dxa"/>
            <w:noWrap/>
            <w:vAlign w:val="center"/>
            <w:hideMark/>
          </w:tcPr>
          <w:p w14:paraId="59682430"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0B41240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8" w:history="1">
              <w:r w:rsidRPr="00224BFA">
                <w:rPr>
                  <w:rFonts w:ascii="Aptos Narrow" w:eastAsia="Times New Roman" w:hAnsi="Aptos Narrow" w:cs="Times New Roman"/>
                  <w:color w:val="467886"/>
                  <w:u w:val="single"/>
                </w:rPr>
                <w:t>https://www.instagram.com/p/DI9lABMthSF/?img_index=1</w:t>
              </w:r>
            </w:hyperlink>
          </w:p>
        </w:tc>
      </w:tr>
      <w:tr w:rsidR="0049464E" w:rsidRPr="00224BFA" w14:paraId="5A0968E8" w14:textId="77777777" w:rsidTr="000A198E">
        <w:trPr>
          <w:trHeight w:val="450"/>
        </w:trPr>
        <w:tc>
          <w:tcPr>
            <w:tcW w:w="1470" w:type="dxa"/>
            <w:noWrap/>
            <w:vAlign w:val="center"/>
            <w:hideMark/>
          </w:tcPr>
          <w:p w14:paraId="1C5A95BC"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5A2F0CC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19" w:history="1">
              <w:r w:rsidRPr="00224BFA">
                <w:rPr>
                  <w:rFonts w:ascii="Aptos Narrow" w:eastAsia="Times New Roman" w:hAnsi="Aptos Narrow" w:cs="Times New Roman"/>
                  <w:color w:val="467886"/>
                  <w:u w:val="single"/>
                </w:rPr>
                <w:t>https://x.com/UNDPYemen/status/1917178268077133882</w:t>
              </w:r>
            </w:hyperlink>
          </w:p>
        </w:tc>
      </w:tr>
      <w:tr w:rsidR="0049464E" w:rsidRPr="00224BFA" w14:paraId="5A4A3562" w14:textId="77777777" w:rsidTr="000A198E">
        <w:trPr>
          <w:trHeight w:val="439"/>
        </w:trPr>
        <w:tc>
          <w:tcPr>
            <w:tcW w:w="1470" w:type="dxa"/>
            <w:noWrap/>
            <w:vAlign w:val="center"/>
            <w:hideMark/>
          </w:tcPr>
          <w:p w14:paraId="360A84D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C970FE9"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0" w:history="1">
              <w:r w:rsidRPr="00224BFA">
                <w:rPr>
                  <w:rFonts w:ascii="Aptos Narrow" w:eastAsia="Times New Roman" w:hAnsi="Aptos Narrow" w:cs="Times New Roman"/>
                  <w:color w:val="467886"/>
                  <w:u w:val="single"/>
                </w:rPr>
                <w:t>https://x.com/UNDPYemen/status/1917204347206640042</w:t>
              </w:r>
            </w:hyperlink>
          </w:p>
        </w:tc>
      </w:tr>
      <w:tr w:rsidR="0049464E" w:rsidRPr="00224BFA" w14:paraId="43D46B6B" w14:textId="77777777" w:rsidTr="000A198E">
        <w:trPr>
          <w:trHeight w:val="600"/>
        </w:trPr>
        <w:tc>
          <w:tcPr>
            <w:tcW w:w="1470" w:type="dxa"/>
            <w:noWrap/>
            <w:vAlign w:val="center"/>
            <w:hideMark/>
          </w:tcPr>
          <w:p w14:paraId="6BEEE55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46E1144B"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1" w:history="1">
              <w:r w:rsidRPr="00224BFA">
                <w:rPr>
                  <w:rFonts w:ascii="Aptos Narrow" w:eastAsia="Times New Roman" w:hAnsi="Aptos Narrow" w:cs="Times New Roman"/>
                  <w:color w:val="467886"/>
                  <w:u w:val="single"/>
                </w:rPr>
                <w:t>https://www.facebook.com/watch/?v=1372092387162531</w:t>
              </w:r>
            </w:hyperlink>
          </w:p>
        </w:tc>
      </w:tr>
      <w:tr w:rsidR="0049464E" w:rsidRPr="00224BFA" w14:paraId="7A9A7F3B" w14:textId="77777777" w:rsidTr="000A198E">
        <w:trPr>
          <w:trHeight w:val="600"/>
        </w:trPr>
        <w:tc>
          <w:tcPr>
            <w:tcW w:w="1470" w:type="dxa"/>
            <w:noWrap/>
            <w:vAlign w:val="center"/>
            <w:hideMark/>
          </w:tcPr>
          <w:p w14:paraId="4729D079"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2A2F7B50"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2" w:history="1">
              <w:r w:rsidRPr="00224BFA">
                <w:rPr>
                  <w:rFonts w:ascii="Aptos Narrow" w:eastAsia="Times New Roman" w:hAnsi="Aptos Narrow" w:cs="Times New Roman"/>
                  <w:color w:val="467886"/>
                  <w:u w:val="single"/>
                </w:rPr>
                <w:t>https://www.instagram.com/p/DJCBlNRoKtx/</w:t>
              </w:r>
            </w:hyperlink>
          </w:p>
        </w:tc>
      </w:tr>
      <w:tr w:rsidR="0049464E" w:rsidRPr="00224BFA" w14:paraId="7FAE4EEF" w14:textId="77777777" w:rsidTr="000A198E">
        <w:trPr>
          <w:trHeight w:val="600"/>
        </w:trPr>
        <w:tc>
          <w:tcPr>
            <w:tcW w:w="1470" w:type="dxa"/>
            <w:noWrap/>
            <w:vAlign w:val="center"/>
            <w:hideMark/>
          </w:tcPr>
          <w:p w14:paraId="140FEC1A"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41E16A0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3" w:history="1">
              <w:r w:rsidRPr="00224BFA">
                <w:rPr>
                  <w:rFonts w:ascii="Aptos Narrow" w:eastAsia="Times New Roman" w:hAnsi="Aptos Narrow" w:cs="Times New Roman"/>
                  <w:color w:val="467886"/>
                  <w:u w:val="single"/>
                </w:rPr>
                <w:t>https://www.facebook.com/UNDPYEMEN/posts/pfbid02dWP3bPEV3XdtP293MoMGo9J5PCYvHVxL3xs4rZ1xRYpCHFmqsC9ihK5dvA2w4U81l</w:t>
              </w:r>
            </w:hyperlink>
          </w:p>
        </w:tc>
      </w:tr>
      <w:tr w:rsidR="0049464E" w:rsidRPr="00224BFA" w14:paraId="1325B54D" w14:textId="77777777" w:rsidTr="000A198E">
        <w:trPr>
          <w:trHeight w:val="600"/>
        </w:trPr>
        <w:tc>
          <w:tcPr>
            <w:tcW w:w="1470" w:type="dxa"/>
            <w:noWrap/>
            <w:vAlign w:val="center"/>
            <w:hideMark/>
          </w:tcPr>
          <w:p w14:paraId="5D171B5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5A809D77"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4" w:history="1">
              <w:r w:rsidRPr="00224BFA">
                <w:rPr>
                  <w:rFonts w:ascii="Aptos Narrow" w:eastAsia="Times New Roman" w:hAnsi="Aptos Narrow" w:cs="Times New Roman"/>
                  <w:color w:val="467886"/>
                  <w:u w:val="single"/>
                </w:rPr>
                <w:t>https://x.com/UNDPYemen/status/1921251296062910615</w:t>
              </w:r>
            </w:hyperlink>
          </w:p>
        </w:tc>
      </w:tr>
      <w:tr w:rsidR="0049464E" w:rsidRPr="00224BFA" w14:paraId="42864C73" w14:textId="77777777" w:rsidTr="000A198E">
        <w:trPr>
          <w:trHeight w:val="600"/>
        </w:trPr>
        <w:tc>
          <w:tcPr>
            <w:tcW w:w="1470" w:type="dxa"/>
            <w:noWrap/>
            <w:vAlign w:val="center"/>
            <w:hideMark/>
          </w:tcPr>
          <w:p w14:paraId="28A900FF"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Facebook</w:t>
            </w:r>
          </w:p>
        </w:tc>
        <w:tc>
          <w:tcPr>
            <w:tcW w:w="8311" w:type="dxa"/>
            <w:vAlign w:val="center"/>
            <w:hideMark/>
          </w:tcPr>
          <w:p w14:paraId="76980F0D"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5" w:history="1">
              <w:r w:rsidRPr="00224BFA">
                <w:rPr>
                  <w:rFonts w:ascii="Aptos Narrow" w:eastAsia="Times New Roman" w:hAnsi="Aptos Narrow" w:cs="Times New Roman"/>
                  <w:color w:val="467886"/>
                  <w:u w:val="single"/>
                </w:rPr>
                <w:t>https://x.com/UNDPYemen/status/1921278594703073772</w:t>
              </w:r>
            </w:hyperlink>
          </w:p>
        </w:tc>
      </w:tr>
      <w:tr w:rsidR="0049464E" w:rsidRPr="00224BFA" w14:paraId="4DB1462E" w14:textId="77777777" w:rsidTr="000A198E">
        <w:trPr>
          <w:trHeight w:val="450"/>
        </w:trPr>
        <w:tc>
          <w:tcPr>
            <w:tcW w:w="1470" w:type="dxa"/>
            <w:noWrap/>
            <w:vAlign w:val="center"/>
            <w:hideMark/>
          </w:tcPr>
          <w:p w14:paraId="352FB2D1"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Instagram</w:t>
            </w:r>
          </w:p>
        </w:tc>
        <w:tc>
          <w:tcPr>
            <w:tcW w:w="8311" w:type="dxa"/>
            <w:vAlign w:val="center"/>
            <w:hideMark/>
          </w:tcPr>
          <w:p w14:paraId="01EBCA01"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6" w:history="1">
              <w:r w:rsidRPr="00224BFA">
                <w:rPr>
                  <w:rFonts w:ascii="Aptos Narrow" w:eastAsia="Times New Roman" w:hAnsi="Aptos Narrow" w:cs="Times New Roman"/>
                  <w:color w:val="467886"/>
                  <w:u w:val="single"/>
                </w:rPr>
                <w:t>https://www.instagram.com/p/DJe_fw8tzGd/?img_index=1</w:t>
              </w:r>
            </w:hyperlink>
          </w:p>
        </w:tc>
      </w:tr>
      <w:tr w:rsidR="0049464E" w:rsidRPr="00224BFA" w14:paraId="022E1315" w14:textId="77777777" w:rsidTr="000A198E">
        <w:trPr>
          <w:trHeight w:val="600"/>
        </w:trPr>
        <w:tc>
          <w:tcPr>
            <w:tcW w:w="1470" w:type="dxa"/>
            <w:noWrap/>
            <w:vAlign w:val="center"/>
            <w:hideMark/>
          </w:tcPr>
          <w:p w14:paraId="24DE26EF"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79886F98"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7" w:history="1">
              <w:r w:rsidRPr="00224BFA">
                <w:rPr>
                  <w:rFonts w:ascii="Aptos Narrow" w:eastAsia="Times New Roman" w:hAnsi="Aptos Narrow" w:cs="Times New Roman"/>
                  <w:color w:val="467886"/>
                  <w:u w:val="single"/>
                </w:rPr>
                <w:t>https://x.com/UNDPYemen/status/1931058791442940234</w:t>
              </w:r>
            </w:hyperlink>
          </w:p>
        </w:tc>
      </w:tr>
      <w:tr w:rsidR="0049464E" w:rsidRPr="00224BFA" w14:paraId="67CBECBB" w14:textId="77777777" w:rsidTr="000A198E">
        <w:trPr>
          <w:trHeight w:val="600"/>
        </w:trPr>
        <w:tc>
          <w:tcPr>
            <w:tcW w:w="1470" w:type="dxa"/>
            <w:noWrap/>
            <w:vAlign w:val="center"/>
            <w:hideMark/>
          </w:tcPr>
          <w:p w14:paraId="3C9EBFA8"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t>Twitter</w:t>
            </w:r>
          </w:p>
        </w:tc>
        <w:tc>
          <w:tcPr>
            <w:tcW w:w="8311" w:type="dxa"/>
            <w:vAlign w:val="center"/>
            <w:hideMark/>
          </w:tcPr>
          <w:p w14:paraId="312B5E43"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8" w:history="1">
              <w:r w:rsidRPr="00224BFA">
                <w:rPr>
                  <w:rFonts w:ascii="Aptos Narrow" w:eastAsia="Times New Roman" w:hAnsi="Aptos Narrow" w:cs="Times New Roman"/>
                  <w:color w:val="467886"/>
                  <w:u w:val="single"/>
                </w:rPr>
                <w:t>https://x.com/UNDPYemen/status/1931067911822889434</w:t>
              </w:r>
            </w:hyperlink>
          </w:p>
        </w:tc>
      </w:tr>
      <w:tr w:rsidR="0049464E" w:rsidRPr="00224BFA" w14:paraId="40E03ED0" w14:textId="77777777" w:rsidTr="000A198E">
        <w:trPr>
          <w:trHeight w:val="600"/>
        </w:trPr>
        <w:tc>
          <w:tcPr>
            <w:tcW w:w="1470" w:type="dxa"/>
            <w:noWrap/>
            <w:vAlign w:val="center"/>
            <w:hideMark/>
          </w:tcPr>
          <w:p w14:paraId="1545AB36" w14:textId="77777777" w:rsidR="0049464E" w:rsidRPr="00977145" w:rsidRDefault="74222950" w:rsidP="713C317A">
            <w:pPr>
              <w:spacing w:after="0" w:line="240" w:lineRule="auto"/>
              <w:jc w:val="center"/>
              <w:rPr>
                <w:rFonts w:ascii="Aptos Narrow" w:eastAsia="Times New Roman" w:hAnsi="Aptos Narrow" w:cs="Times New Roman"/>
                <w:b/>
                <w:bCs/>
                <w:sz w:val="24"/>
                <w:szCs w:val="24"/>
              </w:rPr>
            </w:pPr>
            <w:r w:rsidRPr="00977145">
              <w:rPr>
                <w:rFonts w:ascii="Aptos Narrow" w:eastAsia="Times New Roman" w:hAnsi="Aptos Narrow" w:cs="Times New Roman"/>
                <w:b/>
                <w:bCs/>
                <w:sz w:val="24"/>
                <w:szCs w:val="24"/>
              </w:rPr>
              <w:lastRenderedPageBreak/>
              <w:t>Facebook</w:t>
            </w:r>
          </w:p>
        </w:tc>
        <w:tc>
          <w:tcPr>
            <w:tcW w:w="8311" w:type="dxa"/>
            <w:vAlign w:val="center"/>
            <w:hideMark/>
          </w:tcPr>
          <w:p w14:paraId="2CC5F1F6" w14:textId="77777777" w:rsidR="0049464E" w:rsidRPr="00224BFA" w:rsidRDefault="0049464E" w:rsidP="00BB7BE4">
            <w:pPr>
              <w:spacing w:after="0" w:line="240" w:lineRule="auto"/>
              <w:rPr>
                <w:rFonts w:ascii="Aptos Narrow" w:eastAsia="Times New Roman" w:hAnsi="Aptos Narrow" w:cs="Times New Roman"/>
                <w:color w:val="467886"/>
                <w:u w:val="single"/>
              </w:rPr>
            </w:pPr>
            <w:hyperlink r:id="rId229" w:history="1">
              <w:r w:rsidRPr="00224BFA">
                <w:rPr>
                  <w:rFonts w:ascii="Aptos Narrow" w:eastAsia="Times New Roman" w:hAnsi="Aptos Narrow" w:cs="Times New Roman"/>
                  <w:color w:val="467886"/>
                  <w:u w:val="single"/>
                </w:rPr>
                <w:t>https://www.facebook.com/UNDPYEMEN/posts/pfbid02dbCutMWJMMGtfD8dZDpXKWqCvgSta32SLkqWjvKUguzXJ3QtJCwKtopTZt1VgPaLl?rdid=wb8buKMIvHVWGxlH#</w:t>
              </w:r>
            </w:hyperlink>
          </w:p>
        </w:tc>
      </w:tr>
    </w:tbl>
    <w:p w14:paraId="75D6803C" w14:textId="77777777" w:rsidR="0049464E" w:rsidRPr="00D84044" w:rsidRDefault="0049464E" w:rsidP="0049464E">
      <w:pPr>
        <w:rPr>
          <w:rFonts w:eastAsia="Times New Roman" w:cstheme="minorHAnsi"/>
          <w:lang w:eastAsia="en-GB"/>
        </w:rPr>
      </w:pPr>
    </w:p>
    <w:p w14:paraId="4102735C" w14:textId="77777777" w:rsidR="0049464E" w:rsidRPr="00270EA6" w:rsidRDefault="0049464E" w:rsidP="0049464E">
      <w:pPr>
        <w:pStyle w:val="ListParagraph"/>
        <w:spacing w:line="360" w:lineRule="auto"/>
        <w:jc w:val="center"/>
        <w:rPr>
          <w:rFonts w:eastAsia="Times New Roman" w:cstheme="minorHAnsi"/>
          <w:lang w:eastAsia="en-GB"/>
        </w:rPr>
      </w:pPr>
      <w:r w:rsidRPr="00270EA6">
        <w:rPr>
          <w:rFonts w:eastAsia="Times New Roman" w:cstheme="minorHAnsi"/>
          <w:lang w:eastAsia="en-GB"/>
        </w:rPr>
        <w:t>***************</w:t>
      </w:r>
    </w:p>
    <w:p w14:paraId="16106A1D" w14:textId="77777777" w:rsidR="0049464E" w:rsidRPr="004E11D0" w:rsidRDefault="0049464E" w:rsidP="0049464E">
      <w:pPr>
        <w:jc w:val="both"/>
        <w:rPr>
          <w:rFonts w:cstheme="minorHAnsi"/>
        </w:rPr>
      </w:pPr>
    </w:p>
    <w:p w14:paraId="0EC39E46" w14:textId="77777777" w:rsidR="0049464E" w:rsidRDefault="0049464E" w:rsidP="0049464E"/>
    <w:p w14:paraId="019B9EB4" w14:textId="77777777" w:rsidR="0049464E" w:rsidRPr="00BB7BE4" w:rsidRDefault="0049464E" w:rsidP="0049464E"/>
    <w:p w14:paraId="430B030A" w14:textId="77777777" w:rsidR="00653F2C" w:rsidRDefault="00653F2C" w:rsidP="009E22BA">
      <w:pPr>
        <w:jc w:val="both"/>
        <w:rPr>
          <w:rFonts w:cstheme="minorHAnsi"/>
        </w:rPr>
      </w:pPr>
    </w:p>
    <w:p w14:paraId="7E85845A" w14:textId="77777777" w:rsidR="00A50AB5" w:rsidRPr="004E11D0" w:rsidRDefault="00A50AB5" w:rsidP="009E22BA">
      <w:pPr>
        <w:jc w:val="both"/>
        <w:rPr>
          <w:rFonts w:cstheme="minorHAnsi"/>
        </w:rPr>
      </w:pPr>
    </w:p>
    <w:sectPr w:rsidR="00A50AB5" w:rsidRPr="004E11D0" w:rsidSect="001B3FF8">
      <w:footerReference w:type="default" r:id="rId230"/>
      <w:pgSz w:w="11906" w:h="16838" w:code="9"/>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8" w:author="Sabine Friedrich" w:date="2025-08-14T12:57:00Z" w:initials="SF">
    <w:p w14:paraId="1E14EC6A" w14:textId="77777777" w:rsidR="00092DD6" w:rsidRDefault="00092DD6" w:rsidP="00092DD6">
      <w:pPr>
        <w:pStyle w:val="CommentText"/>
      </w:pPr>
      <w:r>
        <w:rPr>
          <w:rStyle w:val="CommentReference"/>
        </w:rPr>
        <w:annotationRef/>
      </w:r>
      <w:r>
        <w:t>Align on table description</w:t>
      </w:r>
    </w:p>
  </w:comment>
  <w:comment w:id="79" w:author="Sabine Friedrich" w:date="2025-08-14T13:11:00Z" w:initials="SF">
    <w:p w14:paraId="7A55ABCD" w14:textId="77777777" w:rsidR="00E84A42" w:rsidRDefault="00FD07F7" w:rsidP="00E84A42">
      <w:pPr>
        <w:pStyle w:val="CommentText"/>
      </w:pPr>
      <w:r>
        <w:rPr>
          <w:rStyle w:val="CommentReference"/>
        </w:rPr>
        <w:annotationRef/>
      </w:r>
      <w:r w:rsidR="00E84A42">
        <w:t>Similar to the comment on the use of ‘women’ above, this should all be ‘men, women’. In the overall text, ‘males’ should be changed to men.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E14EC6A" w15:done="0"/>
  <w15:commentEx w15:paraId="7A55ABC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60E1D90" w16cex:dateUtc="2025-08-14T09:57:00Z"/>
  <w16cex:commentExtensible w16cex:durableId="4585EEE1" w16cex:dateUtc="2025-08-14T10: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E14EC6A" w16cid:durableId="260E1D90"/>
  <w16cid:commentId w16cid:paraId="7A55ABCD" w16cid:durableId="4585EEE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DE4A67" w14:textId="77777777" w:rsidR="00852769" w:rsidRDefault="00852769" w:rsidP="001D528C">
      <w:pPr>
        <w:spacing w:after="0" w:line="240" w:lineRule="auto"/>
      </w:pPr>
      <w:r>
        <w:separator/>
      </w:r>
    </w:p>
  </w:endnote>
  <w:endnote w:type="continuationSeparator" w:id="0">
    <w:p w14:paraId="7884E4DF" w14:textId="77777777" w:rsidR="00852769" w:rsidRDefault="00852769" w:rsidP="001D52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roxima Nova Rg">
    <w:altName w:val="Tahoma"/>
    <w:panose1 w:val="020B0604020202020204"/>
    <w:charset w:val="00"/>
    <w:family w:val="auto"/>
    <w:pitch w:val="variable"/>
    <w:sig w:usb0="A00002EF" w:usb1="5000E0FB"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Segoe UI">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Nexa Bold">
    <w:altName w:val="Calibri"/>
    <w:panose1 w:val="020B0604020202020204"/>
    <w:charset w:val="00"/>
    <w:family w:val="swiss"/>
    <w:notTrueType/>
    <w:pitch w:val="default"/>
    <w:sig w:usb0="00000003" w:usb1="00000000" w:usb2="00000000" w:usb3="00000000" w:csb0="00000001" w:csb1="00000000"/>
  </w:font>
  <w:font w:name="Aptos Narrow">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4793038"/>
      <w:docPartObj>
        <w:docPartGallery w:val="Page Numbers (Bottom of Page)"/>
        <w:docPartUnique/>
      </w:docPartObj>
    </w:sdtPr>
    <w:sdtEndPr>
      <w:rPr>
        <w:noProof/>
      </w:rPr>
    </w:sdtEndPr>
    <w:sdtContent>
      <w:p w14:paraId="30DF4988" w14:textId="120B5E20" w:rsidR="001D528C" w:rsidRDefault="001D528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E25AD7B" w14:textId="77777777" w:rsidR="001D528C" w:rsidRDefault="001D52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C239F7" w14:textId="77777777" w:rsidR="00852769" w:rsidRDefault="00852769" w:rsidP="001D528C">
      <w:pPr>
        <w:spacing w:after="0" w:line="240" w:lineRule="auto"/>
      </w:pPr>
      <w:r>
        <w:separator/>
      </w:r>
    </w:p>
  </w:footnote>
  <w:footnote w:type="continuationSeparator" w:id="0">
    <w:p w14:paraId="1332244A" w14:textId="77777777" w:rsidR="00852769" w:rsidRDefault="00852769" w:rsidP="001D528C">
      <w:pPr>
        <w:spacing w:after="0" w:line="240" w:lineRule="auto"/>
      </w:pPr>
      <w:r>
        <w:continuationSeparator/>
      </w:r>
    </w:p>
  </w:footnote>
  <w:footnote w:id="1">
    <w:p w14:paraId="17FE5367" w14:textId="63DC2260" w:rsidR="00686834" w:rsidRPr="004B5FB4" w:rsidRDefault="00686834" w:rsidP="00686834">
      <w:pPr>
        <w:pStyle w:val="FootnoteText"/>
        <w:rPr>
          <w:sz w:val="16"/>
          <w:szCs w:val="16"/>
        </w:rPr>
      </w:pPr>
      <w:r w:rsidRPr="00A1002D">
        <w:rPr>
          <w:rStyle w:val="FootnoteReference"/>
        </w:rPr>
        <w:footnoteRef/>
      </w:r>
      <w:r w:rsidRPr="00A1002D">
        <w:t xml:space="preserve"> </w:t>
      </w:r>
      <w:r w:rsidRPr="00A1002D">
        <w:rPr>
          <w:sz w:val="16"/>
          <w:szCs w:val="16"/>
        </w:rPr>
        <w:t>The staffing cost (10</w:t>
      </w:r>
      <w:r w:rsidR="008F538E">
        <w:rPr>
          <w:sz w:val="16"/>
          <w:szCs w:val="16"/>
        </w:rPr>
        <w:t>0 percent</w:t>
      </w:r>
      <w:r w:rsidRPr="00A1002D">
        <w:rPr>
          <w:sz w:val="16"/>
          <w:szCs w:val="16"/>
        </w:rPr>
        <w:t xml:space="preserve"> for the six national staff and 50</w:t>
      </w:r>
      <w:r w:rsidR="008F538E">
        <w:rPr>
          <w:sz w:val="16"/>
          <w:szCs w:val="16"/>
        </w:rPr>
        <w:t xml:space="preserve"> percent </w:t>
      </w:r>
      <w:r w:rsidRPr="00A1002D">
        <w:rPr>
          <w:sz w:val="16"/>
          <w:szCs w:val="16"/>
        </w:rPr>
        <w:t>for the four international staff).</w:t>
      </w:r>
    </w:p>
  </w:footnote>
  <w:footnote w:id="2">
    <w:p w14:paraId="2C0843B3" w14:textId="002D1093" w:rsidR="00095299" w:rsidRDefault="00095299" w:rsidP="00095299">
      <w:pPr>
        <w:spacing w:after="0" w:line="240" w:lineRule="auto"/>
        <w:jc w:val="both"/>
      </w:pPr>
      <w:r w:rsidRPr="713C317A">
        <w:rPr>
          <w:rStyle w:val="FootnoteReference"/>
        </w:rPr>
        <w:footnoteRef/>
      </w:r>
      <w:r>
        <w:t xml:space="preserve"> </w:t>
      </w:r>
      <w:r w:rsidRPr="713C317A">
        <w:rPr>
          <w:sz w:val="16"/>
          <w:szCs w:val="16"/>
        </w:rPr>
        <w:t xml:space="preserve">Before the suspension of the project TPMA in March 2024, a total of 104 sub-projects were visited by the previously assigned TPMA covering 11 governorates where the </w:t>
      </w:r>
      <w:r w:rsidR="00B35820">
        <w:rPr>
          <w:sz w:val="16"/>
          <w:szCs w:val="16"/>
        </w:rPr>
        <w:t>Y</w:t>
      </w:r>
      <w:r w:rsidRPr="713C317A">
        <w:rPr>
          <w:sz w:val="16"/>
          <w:szCs w:val="16"/>
        </w:rPr>
        <w:t xml:space="preserve">FSRRP project implemented its interventions. The TPMA interviewed 3,510 project beneficiaries, including 1,559 direct beneficiaries (91 percent male, 9 percent female), 621 indirect community beneficiaries (74 percent male, 26 percent female), and 527 key community informants (88 percent male, 12 percent female). Moreover, 118 focus group discussions were conducted with 803 participants (75 percent male, 25 percent female). The TPM survey assessed compliance with project implementation and evaluated the immediate impacts on beneficiaries and communities. The last TPMA reports are available in the link: </w:t>
      </w:r>
      <w:r w:rsidR="00B35820">
        <w:rPr>
          <w:sz w:val="16"/>
          <w:szCs w:val="16"/>
        </w:rPr>
        <w:t>Y</w:t>
      </w:r>
      <w:hyperlink r:id="rId1">
        <w:r w:rsidRPr="713C317A">
          <w:rPr>
            <w:rStyle w:val="Hyperlink"/>
            <w:sz w:val="16"/>
            <w:szCs w:val="16"/>
          </w:rPr>
          <w:t>FSRRP TPM Quarterly Reports</w:t>
        </w:r>
      </w:hyperlink>
      <w:r w:rsidRPr="713C317A">
        <w:rPr>
          <w:rStyle w:val="Hyperlink"/>
          <w:sz w:val="16"/>
          <w:szCs w:val="16"/>
        </w:rPr>
        <w:t>.</w:t>
      </w:r>
    </w:p>
    <w:p w14:paraId="541A0178" w14:textId="77777777" w:rsidR="00095299" w:rsidRDefault="00095299" w:rsidP="00095299">
      <w:pPr>
        <w:pStyle w:val="FootnoteText"/>
      </w:pP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64A96"/>
    <w:multiLevelType w:val="hybridMultilevel"/>
    <w:tmpl w:val="23FE0FCE"/>
    <w:lvl w:ilvl="0" w:tplc="2FCADF54">
      <w:numFmt w:val="bullet"/>
      <w:lvlText w:val="-"/>
      <w:lvlJc w:val="left"/>
      <w:pPr>
        <w:ind w:left="720" w:hanging="360"/>
      </w:pPr>
      <w:rPr>
        <w:rFonts w:ascii="Proxima Nova Rg" w:eastAsiaTheme="minorHAnsi" w:hAnsi="Proxima Nova Rg"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A41774"/>
    <w:multiLevelType w:val="hybridMultilevel"/>
    <w:tmpl w:val="4D7AD9E4"/>
    <w:lvl w:ilvl="0" w:tplc="15443E3E">
      <w:start w:val="5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6379AC"/>
    <w:multiLevelType w:val="multilevel"/>
    <w:tmpl w:val="27E835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A5605A4"/>
    <w:multiLevelType w:val="multilevel"/>
    <w:tmpl w:val="DED416D8"/>
    <w:lvl w:ilvl="0">
      <w:start w:val="1"/>
      <w:numFmt w:val="decimal"/>
      <w:pStyle w:val="Heading2"/>
      <w:lvlText w:val="%1."/>
      <w:lvlJc w:val="left"/>
      <w:pPr>
        <w:ind w:left="360" w:hanging="360"/>
      </w:pPr>
    </w:lvl>
    <w:lvl w:ilvl="1">
      <w:start w:val="1"/>
      <w:numFmt w:val="decimal"/>
      <w:isLgl/>
      <w:lvlText w:val="%1.%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1B43052F"/>
    <w:multiLevelType w:val="hybridMultilevel"/>
    <w:tmpl w:val="30C2EED0"/>
    <w:lvl w:ilvl="0" w:tplc="4306A30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328758C"/>
    <w:multiLevelType w:val="hybridMultilevel"/>
    <w:tmpl w:val="7B9ED71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6401C27"/>
    <w:multiLevelType w:val="hybridMultilevel"/>
    <w:tmpl w:val="73A29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D02A4B"/>
    <w:multiLevelType w:val="multilevel"/>
    <w:tmpl w:val="EACE75E8"/>
    <w:lvl w:ilvl="0">
      <w:start w:val="1"/>
      <w:numFmt w:val="decimal"/>
      <w:lvlText w:val="%1."/>
      <w:lvlJc w:val="left"/>
      <w:pPr>
        <w:ind w:left="360" w:hanging="360"/>
      </w:pPr>
    </w:lvl>
    <w:lvl w:ilvl="1">
      <w:start w:val="1"/>
      <w:numFmt w:val="decimal"/>
      <w:isLgl/>
      <w:lvlText w:val="%1.%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38EB3C47"/>
    <w:multiLevelType w:val="hybridMultilevel"/>
    <w:tmpl w:val="1E88CF74"/>
    <w:lvl w:ilvl="0" w:tplc="11D0A7E6">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50620EA4"/>
    <w:multiLevelType w:val="hybridMultilevel"/>
    <w:tmpl w:val="E196C928"/>
    <w:lvl w:ilvl="0" w:tplc="8424C51E">
      <w:start w:val="1"/>
      <w:numFmt w:val="decimal"/>
      <w:lvlText w:val="%1."/>
      <w:lvlJc w:val="left"/>
      <w:pPr>
        <w:ind w:left="360" w:hanging="360"/>
      </w:pPr>
      <w:rPr>
        <w:rFonts w:hint="default"/>
      </w:rPr>
    </w:lvl>
    <w:lvl w:ilvl="1" w:tplc="B1C8DB48">
      <w:start w:val="1"/>
      <w:numFmt w:val="lowerLetter"/>
      <w:lvlText w:val="%2."/>
      <w:lvlJc w:val="left"/>
      <w:pPr>
        <w:ind w:left="1080" w:hanging="360"/>
      </w:pPr>
      <w:rPr>
        <w:b/>
        <w:bCs/>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BD65A25"/>
    <w:multiLevelType w:val="hybridMultilevel"/>
    <w:tmpl w:val="07DE1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89E39E9"/>
    <w:multiLevelType w:val="multilevel"/>
    <w:tmpl w:val="17A2254A"/>
    <w:lvl w:ilvl="0">
      <w:start w:val="8"/>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73A12FDB"/>
    <w:multiLevelType w:val="hybridMultilevel"/>
    <w:tmpl w:val="8C1A6422"/>
    <w:lvl w:ilvl="0" w:tplc="B1C8DB48">
      <w:start w:val="1"/>
      <w:numFmt w:val="lowerLetter"/>
      <w:lvlText w:val="%1."/>
      <w:lvlJc w:val="left"/>
      <w:pPr>
        <w:ind w:left="720" w:hanging="360"/>
      </w:pPr>
      <w:rPr>
        <w:rFonts w:hint="default"/>
        <w:b/>
        <w:bCs/>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75A873EC"/>
    <w:multiLevelType w:val="hybridMultilevel"/>
    <w:tmpl w:val="43B4BBC0"/>
    <w:lvl w:ilvl="0" w:tplc="5C301314">
      <w:numFmt w:val="bullet"/>
      <w:lvlText w:val="-"/>
      <w:lvlJc w:val="left"/>
      <w:pPr>
        <w:ind w:left="720" w:hanging="360"/>
      </w:pPr>
      <w:rPr>
        <w:rFonts w:ascii="Calibri" w:eastAsia="Calibri" w:hAnsi="Calibri" w:cs="Calibri" w:hint="default"/>
        <w:color w:val="auto"/>
      </w:rPr>
    </w:lvl>
    <w:lvl w:ilvl="1" w:tplc="38C89A30">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074354854">
    <w:abstractNumId w:val="7"/>
  </w:num>
  <w:num w:numId="2" w16cid:durableId="811022405">
    <w:abstractNumId w:val="10"/>
  </w:num>
  <w:num w:numId="3" w16cid:durableId="825823139">
    <w:abstractNumId w:val="3"/>
  </w:num>
  <w:num w:numId="4" w16cid:durableId="1109005328">
    <w:abstractNumId w:val="6"/>
  </w:num>
  <w:num w:numId="5" w16cid:durableId="521431348">
    <w:abstractNumId w:val="8"/>
  </w:num>
  <w:num w:numId="6" w16cid:durableId="1224834179">
    <w:abstractNumId w:val="1"/>
  </w:num>
  <w:num w:numId="7" w16cid:durableId="695230244">
    <w:abstractNumId w:val="5"/>
  </w:num>
  <w:num w:numId="8" w16cid:durableId="1727602593">
    <w:abstractNumId w:val="2"/>
  </w:num>
  <w:num w:numId="9" w16cid:durableId="1329675539">
    <w:abstractNumId w:val="9"/>
  </w:num>
  <w:num w:numId="10" w16cid:durableId="1125394676">
    <w:abstractNumId w:val="13"/>
  </w:num>
  <w:num w:numId="11" w16cid:durableId="612202658">
    <w:abstractNumId w:val="12"/>
  </w:num>
  <w:num w:numId="12" w16cid:durableId="471869554">
    <w:abstractNumId w:val="0"/>
  </w:num>
  <w:num w:numId="13" w16cid:durableId="251552499">
    <w:abstractNumId w:val="11"/>
  </w:num>
  <w:num w:numId="14" w16cid:durableId="42798778">
    <w:abstractNumId w:val="4"/>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bine Friedrich">
    <w15:presenceInfo w15:providerId="AD" w15:userId="S::sabine.friedrich@undp.org::2be9ef25-0be7-4cf3-8987-a7c7c6df4d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2NDc1sTQzsrS0sDRT0lEKTi0uzszPAykwrgUArhKM0SwAAAA="/>
  </w:docVars>
  <w:rsids>
    <w:rsidRoot w:val="00DD3A23"/>
    <w:rsid w:val="00000A75"/>
    <w:rsid w:val="000019C8"/>
    <w:rsid w:val="00001C67"/>
    <w:rsid w:val="00002843"/>
    <w:rsid w:val="00002878"/>
    <w:rsid w:val="00003DE5"/>
    <w:rsid w:val="00003F7C"/>
    <w:rsid w:val="000049E5"/>
    <w:rsid w:val="00005535"/>
    <w:rsid w:val="00005577"/>
    <w:rsid w:val="00005C07"/>
    <w:rsid w:val="000065D5"/>
    <w:rsid w:val="00006999"/>
    <w:rsid w:val="000072FD"/>
    <w:rsid w:val="0000747B"/>
    <w:rsid w:val="00007C56"/>
    <w:rsid w:val="00010078"/>
    <w:rsid w:val="000128E1"/>
    <w:rsid w:val="000130AA"/>
    <w:rsid w:val="000132CC"/>
    <w:rsid w:val="00013E7A"/>
    <w:rsid w:val="0001478C"/>
    <w:rsid w:val="0001572F"/>
    <w:rsid w:val="00015807"/>
    <w:rsid w:val="00015815"/>
    <w:rsid w:val="00016A32"/>
    <w:rsid w:val="000174EE"/>
    <w:rsid w:val="00017CFB"/>
    <w:rsid w:val="000201AA"/>
    <w:rsid w:val="00021E7B"/>
    <w:rsid w:val="0002239C"/>
    <w:rsid w:val="00022671"/>
    <w:rsid w:val="00022BA6"/>
    <w:rsid w:val="000231B7"/>
    <w:rsid w:val="000245DD"/>
    <w:rsid w:val="00024D48"/>
    <w:rsid w:val="00024E21"/>
    <w:rsid w:val="0002509B"/>
    <w:rsid w:val="00025269"/>
    <w:rsid w:val="000269E4"/>
    <w:rsid w:val="00026F35"/>
    <w:rsid w:val="00027B81"/>
    <w:rsid w:val="00027F51"/>
    <w:rsid w:val="000313CE"/>
    <w:rsid w:val="000319DF"/>
    <w:rsid w:val="00031CE9"/>
    <w:rsid w:val="00031DEF"/>
    <w:rsid w:val="000320EE"/>
    <w:rsid w:val="00032581"/>
    <w:rsid w:val="000326DF"/>
    <w:rsid w:val="0003373E"/>
    <w:rsid w:val="000344FB"/>
    <w:rsid w:val="00034D36"/>
    <w:rsid w:val="0003537A"/>
    <w:rsid w:val="000353A8"/>
    <w:rsid w:val="00035C10"/>
    <w:rsid w:val="00035FD9"/>
    <w:rsid w:val="00036CF9"/>
    <w:rsid w:val="00036D4F"/>
    <w:rsid w:val="00037431"/>
    <w:rsid w:val="00037935"/>
    <w:rsid w:val="00037AFC"/>
    <w:rsid w:val="00040B80"/>
    <w:rsid w:val="00041D4D"/>
    <w:rsid w:val="00041F84"/>
    <w:rsid w:val="000432EB"/>
    <w:rsid w:val="000445A8"/>
    <w:rsid w:val="00044783"/>
    <w:rsid w:val="00044E7E"/>
    <w:rsid w:val="00047CC8"/>
    <w:rsid w:val="0005019D"/>
    <w:rsid w:val="00050A8E"/>
    <w:rsid w:val="000510C0"/>
    <w:rsid w:val="00051248"/>
    <w:rsid w:val="000521BC"/>
    <w:rsid w:val="00052A21"/>
    <w:rsid w:val="00053AD1"/>
    <w:rsid w:val="00053D83"/>
    <w:rsid w:val="00054C63"/>
    <w:rsid w:val="00054FC1"/>
    <w:rsid w:val="00057154"/>
    <w:rsid w:val="000577B6"/>
    <w:rsid w:val="00057896"/>
    <w:rsid w:val="000579DA"/>
    <w:rsid w:val="00057C88"/>
    <w:rsid w:val="00060216"/>
    <w:rsid w:val="00060724"/>
    <w:rsid w:val="00060965"/>
    <w:rsid w:val="00060BED"/>
    <w:rsid w:val="00060DA7"/>
    <w:rsid w:val="00061926"/>
    <w:rsid w:val="0006223A"/>
    <w:rsid w:val="00062CF0"/>
    <w:rsid w:val="00062FB2"/>
    <w:rsid w:val="00063A95"/>
    <w:rsid w:val="00063D17"/>
    <w:rsid w:val="00063DB7"/>
    <w:rsid w:val="00064526"/>
    <w:rsid w:val="000650A0"/>
    <w:rsid w:val="00065F11"/>
    <w:rsid w:val="00065FD4"/>
    <w:rsid w:val="00066C08"/>
    <w:rsid w:val="00066E9D"/>
    <w:rsid w:val="000674EA"/>
    <w:rsid w:val="000675DD"/>
    <w:rsid w:val="00067D40"/>
    <w:rsid w:val="00067D44"/>
    <w:rsid w:val="00070CE3"/>
    <w:rsid w:val="00071212"/>
    <w:rsid w:val="00071370"/>
    <w:rsid w:val="00071569"/>
    <w:rsid w:val="00072457"/>
    <w:rsid w:val="00072536"/>
    <w:rsid w:val="000729E7"/>
    <w:rsid w:val="00072C0E"/>
    <w:rsid w:val="0007341F"/>
    <w:rsid w:val="000737D7"/>
    <w:rsid w:val="00073A0B"/>
    <w:rsid w:val="00073CD5"/>
    <w:rsid w:val="00074867"/>
    <w:rsid w:val="00074AB3"/>
    <w:rsid w:val="0007645A"/>
    <w:rsid w:val="0007662C"/>
    <w:rsid w:val="00076A91"/>
    <w:rsid w:val="00076E40"/>
    <w:rsid w:val="000776FC"/>
    <w:rsid w:val="00077D96"/>
    <w:rsid w:val="00082811"/>
    <w:rsid w:val="00083226"/>
    <w:rsid w:val="00083EC2"/>
    <w:rsid w:val="00084301"/>
    <w:rsid w:val="00084A38"/>
    <w:rsid w:val="00084FDC"/>
    <w:rsid w:val="00085004"/>
    <w:rsid w:val="000852E3"/>
    <w:rsid w:val="0008533C"/>
    <w:rsid w:val="00085746"/>
    <w:rsid w:val="00085A52"/>
    <w:rsid w:val="00087418"/>
    <w:rsid w:val="0008769F"/>
    <w:rsid w:val="00087742"/>
    <w:rsid w:val="00087FD2"/>
    <w:rsid w:val="00090416"/>
    <w:rsid w:val="00091768"/>
    <w:rsid w:val="00091C31"/>
    <w:rsid w:val="000926D4"/>
    <w:rsid w:val="00092CF5"/>
    <w:rsid w:val="00092DD6"/>
    <w:rsid w:val="00093490"/>
    <w:rsid w:val="000938CC"/>
    <w:rsid w:val="00093C5D"/>
    <w:rsid w:val="0009429E"/>
    <w:rsid w:val="0009461A"/>
    <w:rsid w:val="000948DF"/>
    <w:rsid w:val="00094B06"/>
    <w:rsid w:val="00094E19"/>
    <w:rsid w:val="00094FD4"/>
    <w:rsid w:val="00095158"/>
    <w:rsid w:val="00095299"/>
    <w:rsid w:val="0009533C"/>
    <w:rsid w:val="000954B0"/>
    <w:rsid w:val="00095B9D"/>
    <w:rsid w:val="00095E9B"/>
    <w:rsid w:val="00096EF8"/>
    <w:rsid w:val="000971BD"/>
    <w:rsid w:val="000971C8"/>
    <w:rsid w:val="00097262"/>
    <w:rsid w:val="000A0514"/>
    <w:rsid w:val="000A06D3"/>
    <w:rsid w:val="000A0E96"/>
    <w:rsid w:val="000A198E"/>
    <w:rsid w:val="000A245D"/>
    <w:rsid w:val="000A30C8"/>
    <w:rsid w:val="000A3B7C"/>
    <w:rsid w:val="000A4B9B"/>
    <w:rsid w:val="000A4ECE"/>
    <w:rsid w:val="000A5604"/>
    <w:rsid w:val="000A5757"/>
    <w:rsid w:val="000A5D82"/>
    <w:rsid w:val="000A69ED"/>
    <w:rsid w:val="000A73BD"/>
    <w:rsid w:val="000A76BC"/>
    <w:rsid w:val="000A77F8"/>
    <w:rsid w:val="000A7C2A"/>
    <w:rsid w:val="000B01A1"/>
    <w:rsid w:val="000B04B3"/>
    <w:rsid w:val="000B0612"/>
    <w:rsid w:val="000B16E0"/>
    <w:rsid w:val="000B19C8"/>
    <w:rsid w:val="000B214D"/>
    <w:rsid w:val="000B2D48"/>
    <w:rsid w:val="000B348D"/>
    <w:rsid w:val="000B34E6"/>
    <w:rsid w:val="000B4046"/>
    <w:rsid w:val="000B4A1D"/>
    <w:rsid w:val="000B4C9C"/>
    <w:rsid w:val="000B4FBE"/>
    <w:rsid w:val="000B4FD9"/>
    <w:rsid w:val="000B5C94"/>
    <w:rsid w:val="000B625B"/>
    <w:rsid w:val="000B6F15"/>
    <w:rsid w:val="000B7288"/>
    <w:rsid w:val="000B73FE"/>
    <w:rsid w:val="000C009C"/>
    <w:rsid w:val="000C091E"/>
    <w:rsid w:val="000C1C3E"/>
    <w:rsid w:val="000C1CDD"/>
    <w:rsid w:val="000C1FBF"/>
    <w:rsid w:val="000C1FED"/>
    <w:rsid w:val="000C1FF3"/>
    <w:rsid w:val="000C255F"/>
    <w:rsid w:val="000C2734"/>
    <w:rsid w:val="000C2DA5"/>
    <w:rsid w:val="000C2FFF"/>
    <w:rsid w:val="000C3A93"/>
    <w:rsid w:val="000C3D05"/>
    <w:rsid w:val="000C4259"/>
    <w:rsid w:val="000C49DD"/>
    <w:rsid w:val="000C6B1B"/>
    <w:rsid w:val="000C6CD2"/>
    <w:rsid w:val="000D009C"/>
    <w:rsid w:val="000D0293"/>
    <w:rsid w:val="000D0927"/>
    <w:rsid w:val="000D0C82"/>
    <w:rsid w:val="000D19C0"/>
    <w:rsid w:val="000D1D26"/>
    <w:rsid w:val="000D54C9"/>
    <w:rsid w:val="000D7FAF"/>
    <w:rsid w:val="000E036F"/>
    <w:rsid w:val="000E13DD"/>
    <w:rsid w:val="000E1A4E"/>
    <w:rsid w:val="000E1AFB"/>
    <w:rsid w:val="000E1B55"/>
    <w:rsid w:val="000E1EAE"/>
    <w:rsid w:val="000E2173"/>
    <w:rsid w:val="000E674E"/>
    <w:rsid w:val="000E6F9B"/>
    <w:rsid w:val="000E7050"/>
    <w:rsid w:val="000F0244"/>
    <w:rsid w:val="000F08F5"/>
    <w:rsid w:val="000F0D6F"/>
    <w:rsid w:val="000F1199"/>
    <w:rsid w:val="000F153A"/>
    <w:rsid w:val="000F1CEF"/>
    <w:rsid w:val="000F40AD"/>
    <w:rsid w:val="000F474E"/>
    <w:rsid w:val="000F4EB0"/>
    <w:rsid w:val="000F4F35"/>
    <w:rsid w:val="000F58D1"/>
    <w:rsid w:val="000F67F7"/>
    <w:rsid w:val="000F7AEB"/>
    <w:rsid w:val="000F7B8A"/>
    <w:rsid w:val="001017C3"/>
    <w:rsid w:val="0010307E"/>
    <w:rsid w:val="0010335C"/>
    <w:rsid w:val="001035D2"/>
    <w:rsid w:val="00103651"/>
    <w:rsid w:val="001038CB"/>
    <w:rsid w:val="00103976"/>
    <w:rsid w:val="00103B38"/>
    <w:rsid w:val="00103B88"/>
    <w:rsid w:val="00104506"/>
    <w:rsid w:val="0010462D"/>
    <w:rsid w:val="00104D9A"/>
    <w:rsid w:val="00104E29"/>
    <w:rsid w:val="00105097"/>
    <w:rsid w:val="001055D1"/>
    <w:rsid w:val="00105AEC"/>
    <w:rsid w:val="001060A0"/>
    <w:rsid w:val="00106B29"/>
    <w:rsid w:val="001071C6"/>
    <w:rsid w:val="0010747A"/>
    <w:rsid w:val="001075B1"/>
    <w:rsid w:val="001076B5"/>
    <w:rsid w:val="00107A73"/>
    <w:rsid w:val="001101F6"/>
    <w:rsid w:val="001105B2"/>
    <w:rsid w:val="001122FE"/>
    <w:rsid w:val="0011355C"/>
    <w:rsid w:val="00114949"/>
    <w:rsid w:val="00114993"/>
    <w:rsid w:val="00114D57"/>
    <w:rsid w:val="001160FA"/>
    <w:rsid w:val="001162E2"/>
    <w:rsid w:val="00116F41"/>
    <w:rsid w:val="001171A6"/>
    <w:rsid w:val="0011769B"/>
    <w:rsid w:val="00117BCF"/>
    <w:rsid w:val="00120CCC"/>
    <w:rsid w:val="00120F8F"/>
    <w:rsid w:val="00121697"/>
    <w:rsid w:val="00121EA4"/>
    <w:rsid w:val="00123A05"/>
    <w:rsid w:val="00123A8A"/>
    <w:rsid w:val="00124431"/>
    <w:rsid w:val="0012499A"/>
    <w:rsid w:val="001252C4"/>
    <w:rsid w:val="0012560F"/>
    <w:rsid w:val="00125923"/>
    <w:rsid w:val="00125B8C"/>
    <w:rsid w:val="00125BAB"/>
    <w:rsid w:val="0012654C"/>
    <w:rsid w:val="00126790"/>
    <w:rsid w:val="001269C7"/>
    <w:rsid w:val="00126B17"/>
    <w:rsid w:val="00127450"/>
    <w:rsid w:val="00127C43"/>
    <w:rsid w:val="00127D4A"/>
    <w:rsid w:val="00130F95"/>
    <w:rsid w:val="00131956"/>
    <w:rsid w:val="0013216D"/>
    <w:rsid w:val="00133A9A"/>
    <w:rsid w:val="00133D97"/>
    <w:rsid w:val="00134DCC"/>
    <w:rsid w:val="001355AE"/>
    <w:rsid w:val="00135780"/>
    <w:rsid w:val="001371A0"/>
    <w:rsid w:val="00137230"/>
    <w:rsid w:val="001400D0"/>
    <w:rsid w:val="00140743"/>
    <w:rsid w:val="00140E91"/>
    <w:rsid w:val="00141A2F"/>
    <w:rsid w:val="00141D7B"/>
    <w:rsid w:val="00143459"/>
    <w:rsid w:val="00143715"/>
    <w:rsid w:val="00143825"/>
    <w:rsid w:val="00143A5A"/>
    <w:rsid w:val="00144EC3"/>
    <w:rsid w:val="00145512"/>
    <w:rsid w:val="00146340"/>
    <w:rsid w:val="00146406"/>
    <w:rsid w:val="0014759D"/>
    <w:rsid w:val="00150636"/>
    <w:rsid w:val="00152B03"/>
    <w:rsid w:val="001538B2"/>
    <w:rsid w:val="00154397"/>
    <w:rsid w:val="00154D31"/>
    <w:rsid w:val="00154FFA"/>
    <w:rsid w:val="0015500D"/>
    <w:rsid w:val="00155065"/>
    <w:rsid w:val="001551E4"/>
    <w:rsid w:val="001552B8"/>
    <w:rsid w:val="00155FD0"/>
    <w:rsid w:val="00156589"/>
    <w:rsid w:val="00156A93"/>
    <w:rsid w:val="00156C64"/>
    <w:rsid w:val="00156F7A"/>
    <w:rsid w:val="001600F6"/>
    <w:rsid w:val="00160405"/>
    <w:rsid w:val="001606DB"/>
    <w:rsid w:val="001608D0"/>
    <w:rsid w:val="00161BBD"/>
    <w:rsid w:val="001622AF"/>
    <w:rsid w:val="00162785"/>
    <w:rsid w:val="00162E6F"/>
    <w:rsid w:val="00163216"/>
    <w:rsid w:val="00163F86"/>
    <w:rsid w:val="00164A92"/>
    <w:rsid w:val="00164ACC"/>
    <w:rsid w:val="0016504C"/>
    <w:rsid w:val="00165F81"/>
    <w:rsid w:val="0016631D"/>
    <w:rsid w:val="00166443"/>
    <w:rsid w:val="00166882"/>
    <w:rsid w:val="00166A32"/>
    <w:rsid w:val="0016706B"/>
    <w:rsid w:val="001678C0"/>
    <w:rsid w:val="0017024E"/>
    <w:rsid w:val="001707D4"/>
    <w:rsid w:val="00170AC9"/>
    <w:rsid w:val="00171774"/>
    <w:rsid w:val="00171ABB"/>
    <w:rsid w:val="00171E26"/>
    <w:rsid w:val="001721A2"/>
    <w:rsid w:val="0017251C"/>
    <w:rsid w:val="001725FC"/>
    <w:rsid w:val="001736F4"/>
    <w:rsid w:val="00173C55"/>
    <w:rsid w:val="00174D3D"/>
    <w:rsid w:val="00175DB6"/>
    <w:rsid w:val="0017645B"/>
    <w:rsid w:val="00177D02"/>
    <w:rsid w:val="0018065A"/>
    <w:rsid w:val="0018068D"/>
    <w:rsid w:val="001807B1"/>
    <w:rsid w:val="00180843"/>
    <w:rsid w:val="00180FF8"/>
    <w:rsid w:val="0018199A"/>
    <w:rsid w:val="001819B7"/>
    <w:rsid w:val="0018228F"/>
    <w:rsid w:val="001825C4"/>
    <w:rsid w:val="00182CF4"/>
    <w:rsid w:val="00183637"/>
    <w:rsid w:val="00183CA6"/>
    <w:rsid w:val="00184846"/>
    <w:rsid w:val="00184D2F"/>
    <w:rsid w:val="001853A2"/>
    <w:rsid w:val="00185517"/>
    <w:rsid w:val="001859A4"/>
    <w:rsid w:val="00185ABF"/>
    <w:rsid w:val="0018767E"/>
    <w:rsid w:val="001878C0"/>
    <w:rsid w:val="001878CB"/>
    <w:rsid w:val="00190E77"/>
    <w:rsid w:val="0019269F"/>
    <w:rsid w:val="00192851"/>
    <w:rsid w:val="00192A55"/>
    <w:rsid w:val="00192E1E"/>
    <w:rsid w:val="0019462D"/>
    <w:rsid w:val="00195EC8"/>
    <w:rsid w:val="00195FC5"/>
    <w:rsid w:val="00196D17"/>
    <w:rsid w:val="00197153"/>
    <w:rsid w:val="001976EE"/>
    <w:rsid w:val="001978A7"/>
    <w:rsid w:val="001978B2"/>
    <w:rsid w:val="00197FFD"/>
    <w:rsid w:val="001A0D21"/>
    <w:rsid w:val="001A19FD"/>
    <w:rsid w:val="001A1FBD"/>
    <w:rsid w:val="001A2A2A"/>
    <w:rsid w:val="001A2C77"/>
    <w:rsid w:val="001A3667"/>
    <w:rsid w:val="001A41EE"/>
    <w:rsid w:val="001A4276"/>
    <w:rsid w:val="001A4359"/>
    <w:rsid w:val="001A4ACF"/>
    <w:rsid w:val="001A4B76"/>
    <w:rsid w:val="001A5655"/>
    <w:rsid w:val="001A5677"/>
    <w:rsid w:val="001A57C7"/>
    <w:rsid w:val="001A5C9B"/>
    <w:rsid w:val="001A620D"/>
    <w:rsid w:val="001A64E5"/>
    <w:rsid w:val="001A6C59"/>
    <w:rsid w:val="001A6E14"/>
    <w:rsid w:val="001A6F47"/>
    <w:rsid w:val="001A737D"/>
    <w:rsid w:val="001A790A"/>
    <w:rsid w:val="001B00CB"/>
    <w:rsid w:val="001B02B5"/>
    <w:rsid w:val="001B0581"/>
    <w:rsid w:val="001B097C"/>
    <w:rsid w:val="001B0F9C"/>
    <w:rsid w:val="001B18BE"/>
    <w:rsid w:val="001B1CB8"/>
    <w:rsid w:val="001B1DBF"/>
    <w:rsid w:val="001B213A"/>
    <w:rsid w:val="001B3923"/>
    <w:rsid w:val="001B3F9C"/>
    <w:rsid w:val="001B3FF8"/>
    <w:rsid w:val="001B4CDE"/>
    <w:rsid w:val="001B55D9"/>
    <w:rsid w:val="001B59F2"/>
    <w:rsid w:val="001B6980"/>
    <w:rsid w:val="001B706D"/>
    <w:rsid w:val="001B779A"/>
    <w:rsid w:val="001B7E2A"/>
    <w:rsid w:val="001C0F66"/>
    <w:rsid w:val="001C332E"/>
    <w:rsid w:val="001C36F3"/>
    <w:rsid w:val="001C3CCF"/>
    <w:rsid w:val="001C3F1E"/>
    <w:rsid w:val="001C46DF"/>
    <w:rsid w:val="001C5048"/>
    <w:rsid w:val="001C5176"/>
    <w:rsid w:val="001C5279"/>
    <w:rsid w:val="001C5280"/>
    <w:rsid w:val="001C6499"/>
    <w:rsid w:val="001C662C"/>
    <w:rsid w:val="001C7639"/>
    <w:rsid w:val="001D038C"/>
    <w:rsid w:val="001D0453"/>
    <w:rsid w:val="001D11F0"/>
    <w:rsid w:val="001D196D"/>
    <w:rsid w:val="001D1B75"/>
    <w:rsid w:val="001D28C5"/>
    <w:rsid w:val="001D2995"/>
    <w:rsid w:val="001D3CA3"/>
    <w:rsid w:val="001D3CDD"/>
    <w:rsid w:val="001D42D0"/>
    <w:rsid w:val="001D46A9"/>
    <w:rsid w:val="001D48F1"/>
    <w:rsid w:val="001D4A1F"/>
    <w:rsid w:val="001D4E86"/>
    <w:rsid w:val="001D528C"/>
    <w:rsid w:val="001D5ED7"/>
    <w:rsid w:val="001D5F68"/>
    <w:rsid w:val="001D6AA1"/>
    <w:rsid w:val="001D7300"/>
    <w:rsid w:val="001D7A7E"/>
    <w:rsid w:val="001D7FD2"/>
    <w:rsid w:val="001E05E5"/>
    <w:rsid w:val="001E06AF"/>
    <w:rsid w:val="001E1A52"/>
    <w:rsid w:val="001E1D5B"/>
    <w:rsid w:val="001E2F84"/>
    <w:rsid w:val="001E3626"/>
    <w:rsid w:val="001E3B3A"/>
    <w:rsid w:val="001E4605"/>
    <w:rsid w:val="001E499B"/>
    <w:rsid w:val="001E608E"/>
    <w:rsid w:val="001E732C"/>
    <w:rsid w:val="001E7B02"/>
    <w:rsid w:val="001E7C69"/>
    <w:rsid w:val="001F0205"/>
    <w:rsid w:val="001F0A91"/>
    <w:rsid w:val="001F12E6"/>
    <w:rsid w:val="001F1F38"/>
    <w:rsid w:val="001F2376"/>
    <w:rsid w:val="001F260F"/>
    <w:rsid w:val="001F289C"/>
    <w:rsid w:val="001F28AC"/>
    <w:rsid w:val="001F355A"/>
    <w:rsid w:val="001F3B4F"/>
    <w:rsid w:val="001F4E14"/>
    <w:rsid w:val="001F5488"/>
    <w:rsid w:val="001F59D7"/>
    <w:rsid w:val="001F5BC8"/>
    <w:rsid w:val="001F6534"/>
    <w:rsid w:val="001F6AC1"/>
    <w:rsid w:val="001F6E8D"/>
    <w:rsid w:val="001F78EB"/>
    <w:rsid w:val="001F7CB5"/>
    <w:rsid w:val="002002E8"/>
    <w:rsid w:val="0020092C"/>
    <w:rsid w:val="00200B81"/>
    <w:rsid w:val="00200F73"/>
    <w:rsid w:val="0020237C"/>
    <w:rsid w:val="0020276F"/>
    <w:rsid w:val="00202824"/>
    <w:rsid w:val="00202F59"/>
    <w:rsid w:val="00203DB4"/>
    <w:rsid w:val="002046D2"/>
    <w:rsid w:val="00205CC0"/>
    <w:rsid w:val="00206F14"/>
    <w:rsid w:val="002075C7"/>
    <w:rsid w:val="002076AD"/>
    <w:rsid w:val="00207776"/>
    <w:rsid w:val="00207F3C"/>
    <w:rsid w:val="002106C0"/>
    <w:rsid w:val="00210E9D"/>
    <w:rsid w:val="00210F05"/>
    <w:rsid w:val="00211046"/>
    <w:rsid w:val="00211541"/>
    <w:rsid w:val="00212AD5"/>
    <w:rsid w:val="002147F7"/>
    <w:rsid w:val="002149B4"/>
    <w:rsid w:val="002150E2"/>
    <w:rsid w:val="002152B7"/>
    <w:rsid w:val="00215C0B"/>
    <w:rsid w:val="00216D22"/>
    <w:rsid w:val="002202A7"/>
    <w:rsid w:val="00220D74"/>
    <w:rsid w:val="002211A6"/>
    <w:rsid w:val="00221314"/>
    <w:rsid w:val="00221327"/>
    <w:rsid w:val="00221378"/>
    <w:rsid w:val="00221D7A"/>
    <w:rsid w:val="002224F1"/>
    <w:rsid w:val="002227B6"/>
    <w:rsid w:val="00222941"/>
    <w:rsid w:val="00222A71"/>
    <w:rsid w:val="00222DB9"/>
    <w:rsid w:val="0022376F"/>
    <w:rsid w:val="002237AE"/>
    <w:rsid w:val="00225376"/>
    <w:rsid w:val="00225B51"/>
    <w:rsid w:val="00226614"/>
    <w:rsid w:val="002273FF"/>
    <w:rsid w:val="00227CF7"/>
    <w:rsid w:val="00227E83"/>
    <w:rsid w:val="002308B4"/>
    <w:rsid w:val="00231760"/>
    <w:rsid w:val="00231E6A"/>
    <w:rsid w:val="002328C7"/>
    <w:rsid w:val="002336F3"/>
    <w:rsid w:val="00235094"/>
    <w:rsid w:val="002362C8"/>
    <w:rsid w:val="00236561"/>
    <w:rsid w:val="002372BB"/>
    <w:rsid w:val="002374F8"/>
    <w:rsid w:val="00237A14"/>
    <w:rsid w:val="002401A3"/>
    <w:rsid w:val="002402C5"/>
    <w:rsid w:val="002409E7"/>
    <w:rsid w:val="00240F04"/>
    <w:rsid w:val="002414D9"/>
    <w:rsid w:val="00241760"/>
    <w:rsid w:val="00241840"/>
    <w:rsid w:val="0024190C"/>
    <w:rsid w:val="00242049"/>
    <w:rsid w:val="002427C4"/>
    <w:rsid w:val="002429DB"/>
    <w:rsid w:val="00242A86"/>
    <w:rsid w:val="0024315E"/>
    <w:rsid w:val="00243622"/>
    <w:rsid w:val="00243E1A"/>
    <w:rsid w:val="0024406C"/>
    <w:rsid w:val="0024578F"/>
    <w:rsid w:val="00246309"/>
    <w:rsid w:val="00247A65"/>
    <w:rsid w:val="00250542"/>
    <w:rsid w:val="00250BF4"/>
    <w:rsid w:val="00251C56"/>
    <w:rsid w:val="00252864"/>
    <w:rsid w:val="00252892"/>
    <w:rsid w:val="00252CE2"/>
    <w:rsid w:val="00253F6A"/>
    <w:rsid w:val="0025470C"/>
    <w:rsid w:val="002548F6"/>
    <w:rsid w:val="00255832"/>
    <w:rsid w:val="00256060"/>
    <w:rsid w:val="00257045"/>
    <w:rsid w:val="0025747B"/>
    <w:rsid w:val="00260A21"/>
    <w:rsid w:val="00261338"/>
    <w:rsid w:val="002620C6"/>
    <w:rsid w:val="0026283F"/>
    <w:rsid w:val="00262E26"/>
    <w:rsid w:val="00263814"/>
    <w:rsid w:val="00263C1C"/>
    <w:rsid w:val="00264537"/>
    <w:rsid w:val="002645B2"/>
    <w:rsid w:val="002646BA"/>
    <w:rsid w:val="00265362"/>
    <w:rsid w:val="002657B4"/>
    <w:rsid w:val="0026675E"/>
    <w:rsid w:val="00267055"/>
    <w:rsid w:val="00267770"/>
    <w:rsid w:val="002703B0"/>
    <w:rsid w:val="0027088B"/>
    <w:rsid w:val="00271DB5"/>
    <w:rsid w:val="00271E2C"/>
    <w:rsid w:val="002727B3"/>
    <w:rsid w:val="00273AC4"/>
    <w:rsid w:val="00273F5B"/>
    <w:rsid w:val="00274F89"/>
    <w:rsid w:val="00275A31"/>
    <w:rsid w:val="002768C5"/>
    <w:rsid w:val="0027699E"/>
    <w:rsid w:val="002773C0"/>
    <w:rsid w:val="00277781"/>
    <w:rsid w:val="00281472"/>
    <w:rsid w:val="00283040"/>
    <w:rsid w:val="00283B08"/>
    <w:rsid w:val="00283C76"/>
    <w:rsid w:val="00283F42"/>
    <w:rsid w:val="002847BC"/>
    <w:rsid w:val="002847BD"/>
    <w:rsid w:val="0028633E"/>
    <w:rsid w:val="00287390"/>
    <w:rsid w:val="00287575"/>
    <w:rsid w:val="002877EC"/>
    <w:rsid w:val="00287939"/>
    <w:rsid w:val="00287D45"/>
    <w:rsid w:val="00287D9F"/>
    <w:rsid w:val="00290510"/>
    <w:rsid w:val="0029065C"/>
    <w:rsid w:val="00290AAD"/>
    <w:rsid w:val="00290F4B"/>
    <w:rsid w:val="00291335"/>
    <w:rsid w:val="0029152F"/>
    <w:rsid w:val="002924A8"/>
    <w:rsid w:val="00293CBB"/>
    <w:rsid w:val="002940D2"/>
    <w:rsid w:val="002942A9"/>
    <w:rsid w:val="0029440E"/>
    <w:rsid w:val="002949F6"/>
    <w:rsid w:val="00294E43"/>
    <w:rsid w:val="00294F68"/>
    <w:rsid w:val="00295392"/>
    <w:rsid w:val="00295545"/>
    <w:rsid w:val="00297031"/>
    <w:rsid w:val="002A02AE"/>
    <w:rsid w:val="002A0BAB"/>
    <w:rsid w:val="002A1832"/>
    <w:rsid w:val="002A19A0"/>
    <w:rsid w:val="002A1A43"/>
    <w:rsid w:val="002A1EF4"/>
    <w:rsid w:val="002A2944"/>
    <w:rsid w:val="002A2A72"/>
    <w:rsid w:val="002A3E8B"/>
    <w:rsid w:val="002A550C"/>
    <w:rsid w:val="002A5F38"/>
    <w:rsid w:val="002A6500"/>
    <w:rsid w:val="002A6547"/>
    <w:rsid w:val="002A7557"/>
    <w:rsid w:val="002B026C"/>
    <w:rsid w:val="002B04AA"/>
    <w:rsid w:val="002B084B"/>
    <w:rsid w:val="002B1303"/>
    <w:rsid w:val="002B19DE"/>
    <w:rsid w:val="002B2AB0"/>
    <w:rsid w:val="002B2B0E"/>
    <w:rsid w:val="002B39B7"/>
    <w:rsid w:val="002B3CFB"/>
    <w:rsid w:val="002B3F35"/>
    <w:rsid w:val="002B45F3"/>
    <w:rsid w:val="002B4714"/>
    <w:rsid w:val="002B49A5"/>
    <w:rsid w:val="002B4ABD"/>
    <w:rsid w:val="002B6D95"/>
    <w:rsid w:val="002B6E6D"/>
    <w:rsid w:val="002C019A"/>
    <w:rsid w:val="002C02E6"/>
    <w:rsid w:val="002C044E"/>
    <w:rsid w:val="002C0644"/>
    <w:rsid w:val="002C0B90"/>
    <w:rsid w:val="002C0FF0"/>
    <w:rsid w:val="002C106E"/>
    <w:rsid w:val="002C2ABC"/>
    <w:rsid w:val="002C2ACF"/>
    <w:rsid w:val="002C31D0"/>
    <w:rsid w:val="002C31F0"/>
    <w:rsid w:val="002C327B"/>
    <w:rsid w:val="002C43FC"/>
    <w:rsid w:val="002C4753"/>
    <w:rsid w:val="002C5F38"/>
    <w:rsid w:val="002C766B"/>
    <w:rsid w:val="002C778C"/>
    <w:rsid w:val="002D0CDA"/>
    <w:rsid w:val="002D0F40"/>
    <w:rsid w:val="002D1105"/>
    <w:rsid w:val="002D2814"/>
    <w:rsid w:val="002D393D"/>
    <w:rsid w:val="002D3B86"/>
    <w:rsid w:val="002D3D9F"/>
    <w:rsid w:val="002D431D"/>
    <w:rsid w:val="002D4516"/>
    <w:rsid w:val="002D528C"/>
    <w:rsid w:val="002D5DE9"/>
    <w:rsid w:val="002D5FAF"/>
    <w:rsid w:val="002D659E"/>
    <w:rsid w:val="002D6A4E"/>
    <w:rsid w:val="002D6EF1"/>
    <w:rsid w:val="002E0951"/>
    <w:rsid w:val="002E0E33"/>
    <w:rsid w:val="002E1463"/>
    <w:rsid w:val="002E2122"/>
    <w:rsid w:val="002E26DE"/>
    <w:rsid w:val="002E2BAE"/>
    <w:rsid w:val="002E4468"/>
    <w:rsid w:val="002E4683"/>
    <w:rsid w:val="002E4DC1"/>
    <w:rsid w:val="002E4F57"/>
    <w:rsid w:val="002E5289"/>
    <w:rsid w:val="002E5344"/>
    <w:rsid w:val="002E5DAE"/>
    <w:rsid w:val="002E6311"/>
    <w:rsid w:val="002E63B0"/>
    <w:rsid w:val="002E6FD9"/>
    <w:rsid w:val="002E74FE"/>
    <w:rsid w:val="002E7E7D"/>
    <w:rsid w:val="002F0E8D"/>
    <w:rsid w:val="002F0F72"/>
    <w:rsid w:val="002F184F"/>
    <w:rsid w:val="002F1AAE"/>
    <w:rsid w:val="002F1F65"/>
    <w:rsid w:val="002F1FFC"/>
    <w:rsid w:val="002F2370"/>
    <w:rsid w:val="002F28CA"/>
    <w:rsid w:val="002F2ED1"/>
    <w:rsid w:val="002F365C"/>
    <w:rsid w:val="002F3686"/>
    <w:rsid w:val="002F3CDC"/>
    <w:rsid w:val="002F3FC7"/>
    <w:rsid w:val="002F46B8"/>
    <w:rsid w:val="002F4B85"/>
    <w:rsid w:val="002F624D"/>
    <w:rsid w:val="002F62B1"/>
    <w:rsid w:val="002F67E3"/>
    <w:rsid w:val="002F6903"/>
    <w:rsid w:val="002F7699"/>
    <w:rsid w:val="002FE134"/>
    <w:rsid w:val="003001D1"/>
    <w:rsid w:val="00300534"/>
    <w:rsid w:val="00300CEA"/>
    <w:rsid w:val="00300DE1"/>
    <w:rsid w:val="0030179E"/>
    <w:rsid w:val="00301F3A"/>
    <w:rsid w:val="00302094"/>
    <w:rsid w:val="00302428"/>
    <w:rsid w:val="003024DC"/>
    <w:rsid w:val="00302AE4"/>
    <w:rsid w:val="00303028"/>
    <w:rsid w:val="003042D3"/>
    <w:rsid w:val="0030472B"/>
    <w:rsid w:val="0030566B"/>
    <w:rsid w:val="00305CAF"/>
    <w:rsid w:val="00306ED3"/>
    <w:rsid w:val="0030706B"/>
    <w:rsid w:val="003077E2"/>
    <w:rsid w:val="003113E3"/>
    <w:rsid w:val="00311A70"/>
    <w:rsid w:val="0031248B"/>
    <w:rsid w:val="003135A0"/>
    <w:rsid w:val="003147D4"/>
    <w:rsid w:val="003149B9"/>
    <w:rsid w:val="003156C4"/>
    <w:rsid w:val="00316156"/>
    <w:rsid w:val="00316B55"/>
    <w:rsid w:val="00320A44"/>
    <w:rsid w:val="00320D95"/>
    <w:rsid w:val="0032103F"/>
    <w:rsid w:val="003210B6"/>
    <w:rsid w:val="00321873"/>
    <w:rsid w:val="00322700"/>
    <w:rsid w:val="00322F5D"/>
    <w:rsid w:val="00322FB5"/>
    <w:rsid w:val="00323161"/>
    <w:rsid w:val="0032511D"/>
    <w:rsid w:val="00325204"/>
    <w:rsid w:val="00325313"/>
    <w:rsid w:val="00325A29"/>
    <w:rsid w:val="0032699B"/>
    <w:rsid w:val="00326E07"/>
    <w:rsid w:val="0032726D"/>
    <w:rsid w:val="00327FEC"/>
    <w:rsid w:val="00330DC3"/>
    <w:rsid w:val="0033198A"/>
    <w:rsid w:val="00332F7F"/>
    <w:rsid w:val="00333FC8"/>
    <w:rsid w:val="00334C4A"/>
    <w:rsid w:val="003359AA"/>
    <w:rsid w:val="003366B2"/>
    <w:rsid w:val="00337091"/>
    <w:rsid w:val="00337E7F"/>
    <w:rsid w:val="00340B12"/>
    <w:rsid w:val="00341526"/>
    <w:rsid w:val="003417E8"/>
    <w:rsid w:val="003417F9"/>
    <w:rsid w:val="00341A88"/>
    <w:rsid w:val="00341F6B"/>
    <w:rsid w:val="0034207A"/>
    <w:rsid w:val="003423F2"/>
    <w:rsid w:val="003426F9"/>
    <w:rsid w:val="003428D6"/>
    <w:rsid w:val="00342B74"/>
    <w:rsid w:val="003435C5"/>
    <w:rsid w:val="00343C8F"/>
    <w:rsid w:val="00344593"/>
    <w:rsid w:val="0034475A"/>
    <w:rsid w:val="00344821"/>
    <w:rsid w:val="00345A5F"/>
    <w:rsid w:val="00345C3A"/>
    <w:rsid w:val="00346C66"/>
    <w:rsid w:val="0034782C"/>
    <w:rsid w:val="00347FB0"/>
    <w:rsid w:val="003503E9"/>
    <w:rsid w:val="00350408"/>
    <w:rsid w:val="003507C2"/>
    <w:rsid w:val="00350A66"/>
    <w:rsid w:val="00350F64"/>
    <w:rsid w:val="00353243"/>
    <w:rsid w:val="00353433"/>
    <w:rsid w:val="00353B16"/>
    <w:rsid w:val="0035422C"/>
    <w:rsid w:val="00354B5F"/>
    <w:rsid w:val="00354BAB"/>
    <w:rsid w:val="00355113"/>
    <w:rsid w:val="00355282"/>
    <w:rsid w:val="00355CAE"/>
    <w:rsid w:val="00356002"/>
    <w:rsid w:val="00357324"/>
    <w:rsid w:val="00357552"/>
    <w:rsid w:val="00361155"/>
    <w:rsid w:val="0036140D"/>
    <w:rsid w:val="0036188A"/>
    <w:rsid w:val="00361911"/>
    <w:rsid w:val="003619C6"/>
    <w:rsid w:val="00362E53"/>
    <w:rsid w:val="00362F28"/>
    <w:rsid w:val="00363624"/>
    <w:rsid w:val="00364032"/>
    <w:rsid w:val="0036476D"/>
    <w:rsid w:val="00364814"/>
    <w:rsid w:val="00364866"/>
    <w:rsid w:val="0036577E"/>
    <w:rsid w:val="00365E9A"/>
    <w:rsid w:val="00366119"/>
    <w:rsid w:val="003662C5"/>
    <w:rsid w:val="00366548"/>
    <w:rsid w:val="003666E3"/>
    <w:rsid w:val="0036686A"/>
    <w:rsid w:val="003678EC"/>
    <w:rsid w:val="00367A23"/>
    <w:rsid w:val="00370003"/>
    <w:rsid w:val="00370B80"/>
    <w:rsid w:val="00371FC7"/>
    <w:rsid w:val="00372AE3"/>
    <w:rsid w:val="003737B4"/>
    <w:rsid w:val="00373E43"/>
    <w:rsid w:val="0037476E"/>
    <w:rsid w:val="00374D63"/>
    <w:rsid w:val="00375030"/>
    <w:rsid w:val="003759DA"/>
    <w:rsid w:val="00376422"/>
    <w:rsid w:val="00377CC6"/>
    <w:rsid w:val="00380738"/>
    <w:rsid w:val="00380E91"/>
    <w:rsid w:val="00380F6B"/>
    <w:rsid w:val="0038203A"/>
    <w:rsid w:val="003824E3"/>
    <w:rsid w:val="00382526"/>
    <w:rsid w:val="00382D62"/>
    <w:rsid w:val="00384C25"/>
    <w:rsid w:val="00384CF3"/>
    <w:rsid w:val="00385BB6"/>
    <w:rsid w:val="00385CE5"/>
    <w:rsid w:val="00386479"/>
    <w:rsid w:val="003864C2"/>
    <w:rsid w:val="00386819"/>
    <w:rsid w:val="00387C9C"/>
    <w:rsid w:val="0039088A"/>
    <w:rsid w:val="00390A75"/>
    <w:rsid w:val="00390B17"/>
    <w:rsid w:val="00390C3A"/>
    <w:rsid w:val="00391D6B"/>
    <w:rsid w:val="00391D95"/>
    <w:rsid w:val="00392164"/>
    <w:rsid w:val="003925C3"/>
    <w:rsid w:val="003949D4"/>
    <w:rsid w:val="00395398"/>
    <w:rsid w:val="0039557F"/>
    <w:rsid w:val="0039588D"/>
    <w:rsid w:val="00395D34"/>
    <w:rsid w:val="00395D89"/>
    <w:rsid w:val="003960E2"/>
    <w:rsid w:val="003962D1"/>
    <w:rsid w:val="00396633"/>
    <w:rsid w:val="00396CC5"/>
    <w:rsid w:val="00397C4C"/>
    <w:rsid w:val="003A13E5"/>
    <w:rsid w:val="003A1BDD"/>
    <w:rsid w:val="003A2534"/>
    <w:rsid w:val="003A4801"/>
    <w:rsid w:val="003A5296"/>
    <w:rsid w:val="003A54D2"/>
    <w:rsid w:val="003A6322"/>
    <w:rsid w:val="003A743A"/>
    <w:rsid w:val="003A7514"/>
    <w:rsid w:val="003A763C"/>
    <w:rsid w:val="003B03FB"/>
    <w:rsid w:val="003B155B"/>
    <w:rsid w:val="003B1CAB"/>
    <w:rsid w:val="003B1E5F"/>
    <w:rsid w:val="003B2621"/>
    <w:rsid w:val="003B2D12"/>
    <w:rsid w:val="003B2DD6"/>
    <w:rsid w:val="003B4AE7"/>
    <w:rsid w:val="003B4CBF"/>
    <w:rsid w:val="003B4ED9"/>
    <w:rsid w:val="003B4EFC"/>
    <w:rsid w:val="003B5150"/>
    <w:rsid w:val="003B5226"/>
    <w:rsid w:val="003B55ED"/>
    <w:rsid w:val="003B5659"/>
    <w:rsid w:val="003B5CAF"/>
    <w:rsid w:val="003B6802"/>
    <w:rsid w:val="003B6846"/>
    <w:rsid w:val="003B6B37"/>
    <w:rsid w:val="003B6C82"/>
    <w:rsid w:val="003B6F24"/>
    <w:rsid w:val="003B763B"/>
    <w:rsid w:val="003B7D36"/>
    <w:rsid w:val="003B7E9D"/>
    <w:rsid w:val="003B7F82"/>
    <w:rsid w:val="003C0088"/>
    <w:rsid w:val="003C085D"/>
    <w:rsid w:val="003C1066"/>
    <w:rsid w:val="003C259B"/>
    <w:rsid w:val="003C2B12"/>
    <w:rsid w:val="003C38EC"/>
    <w:rsid w:val="003C3A29"/>
    <w:rsid w:val="003C5ABB"/>
    <w:rsid w:val="003C5F37"/>
    <w:rsid w:val="003C60F6"/>
    <w:rsid w:val="003C6D86"/>
    <w:rsid w:val="003C6F07"/>
    <w:rsid w:val="003C71C7"/>
    <w:rsid w:val="003C7AE4"/>
    <w:rsid w:val="003D0319"/>
    <w:rsid w:val="003D09C5"/>
    <w:rsid w:val="003D1918"/>
    <w:rsid w:val="003D1B31"/>
    <w:rsid w:val="003D25AA"/>
    <w:rsid w:val="003D2CD1"/>
    <w:rsid w:val="003D3205"/>
    <w:rsid w:val="003D41B0"/>
    <w:rsid w:val="003D420A"/>
    <w:rsid w:val="003D4248"/>
    <w:rsid w:val="003D4BBE"/>
    <w:rsid w:val="003D4D30"/>
    <w:rsid w:val="003D6C2A"/>
    <w:rsid w:val="003D772E"/>
    <w:rsid w:val="003D7BE7"/>
    <w:rsid w:val="003D7D3B"/>
    <w:rsid w:val="003D7F7C"/>
    <w:rsid w:val="003E1E58"/>
    <w:rsid w:val="003E2074"/>
    <w:rsid w:val="003E2A2F"/>
    <w:rsid w:val="003E2B8D"/>
    <w:rsid w:val="003E3855"/>
    <w:rsid w:val="003E4192"/>
    <w:rsid w:val="003E4D6D"/>
    <w:rsid w:val="003E59CC"/>
    <w:rsid w:val="003E59E2"/>
    <w:rsid w:val="003E5AB2"/>
    <w:rsid w:val="003E65A9"/>
    <w:rsid w:val="003E6764"/>
    <w:rsid w:val="003E778E"/>
    <w:rsid w:val="003E7CB2"/>
    <w:rsid w:val="003E7FC5"/>
    <w:rsid w:val="003F0579"/>
    <w:rsid w:val="003F092D"/>
    <w:rsid w:val="003F17EC"/>
    <w:rsid w:val="003F3427"/>
    <w:rsid w:val="003F34C6"/>
    <w:rsid w:val="003F3C34"/>
    <w:rsid w:val="003F3D7C"/>
    <w:rsid w:val="003F4FD7"/>
    <w:rsid w:val="003F57C8"/>
    <w:rsid w:val="003F60B7"/>
    <w:rsid w:val="003F614A"/>
    <w:rsid w:val="003F6766"/>
    <w:rsid w:val="003F6A71"/>
    <w:rsid w:val="003F7329"/>
    <w:rsid w:val="003F7822"/>
    <w:rsid w:val="003F78F6"/>
    <w:rsid w:val="003F7AD2"/>
    <w:rsid w:val="003F7BCA"/>
    <w:rsid w:val="00400161"/>
    <w:rsid w:val="00401093"/>
    <w:rsid w:val="00401AA5"/>
    <w:rsid w:val="00401D60"/>
    <w:rsid w:val="00402398"/>
    <w:rsid w:val="00402A3C"/>
    <w:rsid w:val="004038B8"/>
    <w:rsid w:val="004038DB"/>
    <w:rsid w:val="00404364"/>
    <w:rsid w:val="00404577"/>
    <w:rsid w:val="004051B1"/>
    <w:rsid w:val="004053E2"/>
    <w:rsid w:val="00405973"/>
    <w:rsid w:val="0040766B"/>
    <w:rsid w:val="004076E1"/>
    <w:rsid w:val="0040778F"/>
    <w:rsid w:val="00407A06"/>
    <w:rsid w:val="00407BD6"/>
    <w:rsid w:val="00407D72"/>
    <w:rsid w:val="004102E9"/>
    <w:rsid w:val="00411584"/>
    <w:rsid w:val="004128E8"/>
    <w:rsid w:val="00412BE9"/>
    <w:rsid w:val="00412BEA"/>
    <w:rsid w:val="00415484"/>
    <w:rsid w:val="004164A5"/>
    <w:rsid w:val="00416CDA"/>
    <w:rsid w:val="00417BF2"/>
    <w:rsid w:val="00417CD2"/>
    <w:rsid w:val="0042020A"/>
    <w:rsid w:val="004203A7"/>
    <w:rsid w:val="0042041D"/>
    <w:rsid w:val="00420911"/>
    <w:rsid w:val="00420E97"/>
    <w:rsid w:val="004216F3"/>
    <w:rsid w:val="00421A08"/>
    <w:rsid w:val="00421BC1"/>
    <w:rsid w:val="00421CAB"/>
    <w:rsid w:val="00421CE2"/>
    <w:rsid w:val="00421ECF"/>
    <w:rsid w:val="00422139"/>
    <w:rsid w:val="00422707"/>
    <w:rsid w:val="004229F2"/>
    <w:rsid w:val="004232E9"/>
    <w:rsid w:val="004240F0"/>
    <w:rsid w:val="004250B2"/>
    <w:rsid w:val="0042516B"/>
    <w:rsid w:val="0042628B"/>
    <w:rsid w:val="00426392"/>
    <w:rsid w:val="00426E79"/>
    <w:rsid w:val="00427577"/>
    <w:rsid w:val="00427CEE"/>
    <w:rsid w:val="00427D2B"/>
    <w:rsid w:val="00427FF1"/>
    <w:rsid w:val="00430904"/>
    <w:rsid w:val="00430F4B"/>
    <w:rsid w:val="00431111"/>
    <w:rsid w:val="00431ABC"/>
    <w:rsid w:val="00431B44"/>
    <w:rsid w:val="00431F2A"/>
    <w:rsid w:val="00432100"/>
    <w:rsid w:val="004333B2"/>
    <w:rsid w:val="004337EB"/>
    <w:rsid w:val="00433F10"/>
    <w:rsid w:val="00434706"/>
    <w:rsid w:val="00435530"/>
    <w:rsid w:val="004360FF"/>
    <w:rsid w:val="00436334"/>
    <w:rsid w:val="00436689"/>
    <w:rsid w:val="00436A89"/>
    <w:rsid w:val="00437758"/>
    <w:rsid w:val="004401AC"/>
    <w:rsid w:val="0044071F"/>
    <w:rsid w:val="0044195D"/>
    <w:rsid w:val="00441A3C"/>
    <w:rsid w:val="00441B4D"/>
    <w:rsid w:val="004429C1"/>
    <w:rsid w:val="00442F5D"/>
    <w:rsid w:val="00442F9B"/>
    <w:rsid w:val="00443806"/>
    <w:rsid w:val="004446D0"/>
    <w:rsid w:val="0044571A"/>
    <w:rsid w:val="00445FD6"/>
    <w:rsid w:val="004461F7"/>
    <w:rsid w:val="00447130"/>
    <w:rsid w:val="00447529"/>
    <w:rsid w:val="00450607"/>
    <w:rsid w:val="00450810"/>
    <w:rsid w:val="00450C10"/>
    <w:rsid w:val="00450CFC"/>
    <w:rsid w:val="00451016"/>
    <w:rsid w:val="00451258"/>
    <w:rsid w:val="0045182C"/>
    <w:rsid w:val="004533C3"/>
    <w:rsid w:val="004533EE"/>
    <w:rsid w:val="00453A72"/>
    <w:rsid w:val="00454CFB"/>
    <w:rsid w:val="00454E42"/>
    <w:rsid w:val="00454F24"/>
    <w:rsid w:val="00455007"/>
    <w:rsid w:val="004553A7"/>
    <w:rsid w:val="00455C82"/>
    <w:rsid w:val="00455CF7"/>
    <w:rsid w:val="00456AA8"/>
    <w:rsid w:val="004602E0"/>
    <w:rsid w:val="00461484"/>
    <w:rsid w:val="00461A05"/>
    <w:rsid w:val="00461D41"/>
    <w:rsid w:val="00461D68"/>
    <w:rsid w:val="004622F7"/>
    <w:rsid w:val="004639F5"/>
    <w:rsid w:val="004649D9"/>
    <w:rsid w:val="00466176"/>
    <w:rsid w:val="004666DA"/>
    <w:rsid w:val="0046685E"/>
    <w:rsid w:val="0046769B"/>
    <w:rsid w:val="00470A59"/>
    <w:rsid w:val="00470F36"/>
    <w:rsid w:val="00471A99"/>
    <w:rsid w:val="004726F2"/>
    <w:rsid w:val="00472851"/>
    <w:rsid w:val="00472CAF"/>
    <w:rsid w:val="00472D37"/>
    <w:rsid w:val="00472F11"/>
    <w:rsid w:val="0047341A"/>
    <w:rsid w:val="00473567"/>
    <w:rsid w:val="00474432"/>
    <w:rsid w:val="00474A71"/>
    <w:rsid w:val="00474B53"/>
    <w:rsid w:val="00474D37"/>
    <w:rsid w:val="0047518D"/>
    <w:rsid w:val="00475902"/>
    <w:rsid w:val="0047703E"/>
    <w:rsid w:val="00477314"/>
    <w:rsid w:val="0047794C"/>
    <w:rsid w:val="00477CA3"/>
    <w:rsid w:val="00477F18"/>
    <w:rsid w:val="00480E8B"/>
    <w:rsid w:val="004836AD"/>
    <w:rsid w:val="004848DB"/>
    <w:rsid w:val="00485D51"/>
    <w:rsid w:val="00486585"/>
    <w:rsid w:val="004868DC"/>
    <w:rsid w:val="004872CF"/>
    <w:rsid w:val="004875EE"/>
    <w:rsid w:val="004876D3"/>
    <w:rsid w:val="0049062F"/>
    <w:rsid w:val="00490698"/>
    <w:rsid w:val="004908DF"/>
    <w:rsid w:val="00492793"/>
    <w:rsid w:val="00492D7C"/>
    <w:rsid w:val="00493941"/>
    <w:rsid w:val="00493CA8"/>
    <w:rsid w:val="00493D90"/>
    <w:rsid w:val="00493FB4"/>
    <w:rsid w:val="00494239"/>
    <w:rsid w:val="0049464E"/>
    <w:rsid w:val="0049497A"/>
    <w:rsid w:val="004949F1"/>
    <w:rsid w:val="00494FD2"/>
    <w:rsid w:val="00495258"/>
    <w:rsid w:val="004959A4"/>
    <w:rsid w:val="00495BD1"/>
    <w:rsid w:val="00495FF5"/>
    <w:rsid w:val="00496089"/>
    <w:rsid w:val="00496D7B"/>
    <w:rsid w:val="00497AC6"/>
    <w:rsid w:val="004A0E73"/>
    <w:rsid w:val="004A1176"/>
    <w:rsid w:val="004A1ED8"/>
    <w:rsid w:val="004A2622"/>
    <w:rsid w:val="004A2A47"/>
    <w:rsid w:val="004A2BF0"/>
    <w:rsid w:val="004A33FC"/>
    <w:rsid w:val="004A3428"/>
    <w:rsid w:val="004A3472"/>
    <w:rsid w:val="004A3611"/>
    <w:rsid w:val="004A3A70"/>
    <w:rsid w:val="004A3BF1"/>
    <w:rsid w:val="004A3D47"/>
    <w:rsid w:val="004A4117"/>
    <w:rsid w:val="004A4161"/>
    <w:rsid w:val="004A53AC"/>
    <w:rsid w:val="004A5789"/>
    <w:rsid w:val="004A5F16"/>
    <w:rsid w:val="004A61F6"/>
    <w:rsid w:val="004A6455"/>
    <w:rsid w:val="004A6CB6"/>
    <w:rsid w:val="004A71F6"/>
    <w:rsid w:val="004A78D5"/>
    <w:rsid w:val="004B0580"/>
    <w:rsid w:val="004B0637"/>
    <w:rsid w:val="004B0ACB"/>
    <w:rsid w:val="004B1CAD"/>
    <w:rsid w:val="004B2D8C"/>
    <w:rsid w:val="004B2FD8"/>
    <w:rsid w:val="004B3093"/>
    <w:rsid w:val="004B3BBA"/>
    <w:rsid w:val="004B3E33"/>
    <w:rsid w:val="004B4943"/>
    <w:rsid w:val="004B5747"/>
    <w:rsid w:val="004B5BE6"/>
    <w:rsid w:val="004B5EDE"/>
    <w:rsid w:val="004B6895"/>
    <w:rsid w:val="004B68EE"/>
    <w:rsid w:val="004B6D53"/>
    <w:rsid w:val="004B6EC6"/>
    <w:rsid w:val="004B7DA1"/>
    <w:rsid w:val="004C0168"/>
    <w:rsid w:val="004C0B5F"/>
    <w:rsid w:val="004C0EDC"/>
    <w:rsid w:val="004C0F79"/>
    <w:rsid w:val="004C1A41"/>
    <w:rsid w:val="004C1FBC"/>
    <w:rsid w:val="004C3B3E"/>
    <w:rsid w:val="004C3EA9"/>
    <w:rsid w:val="004C3F06"/>
    <w:rsid w:val="004C3F44"/>
    <w:rsid w:val="004C4630"/>
    <w:rsid w:val="004C4884"/>
    <w:rsid w:val="004C56DD"/>
    <w:rsid w:val="004C5C4B"/>
    <w:rsid w:val="004C6008"/>
    <w:rsid w:val="004C6023"/>
    <w:rsid w:val="004C64DE"/>
    <w:rsid w:val="004C6800"/>
    <w:rsid w:val="004C70DE"/>
    <w:rsid w:val="004C7436"/>
    <w:rsid w:val="004C74E7"/>
    <w:rsid w:val="004C7A94"/>
    <w:rsid w:val="004D00CD"/>
    <w:rsid w:val="004D0BE0"/>
    <w:rsid w:val="004D153B"/>
    <w:rsid w:val="004D28D0"/>
    <w:rsid w:val="004D2A2F"/>
    <w:rsid w:val="004D3312"/>
    <w:rsid w:val="004D38B5"/>
    <w:rsid w:val="004D3B15"/>
    <w:rsid w:val="004D427C"/>
    <w:rsid w:val="004D431A"/>
    <w:rsid w:val="004D597B"/>
    <w:rsid w:val="004D5DF6"/>
    <w:rsid w:val="004D6917"/>
    <w:rsid w:val="004D722B"/>
    <w:rsid w:val="004D7738"/>
    <w:rsid w:val="004D7E88"/>
    <w:rsid w:val="004E0DEF"/>
    <w:rsid w:val="004E11D0"/>
    <w:rsid w:val="004E3428"/>
    <w:rsid w:val="004E3C1B"/>
    <w:rsid w:val="004E3E03"/>
    <w:rsid w:val="004E3F1A"/>
    <w:rsid w:val="004E4277"/>
    <w:rsid w:val="004E4A0E"/>
    <w:rsid w:val="004E4CDF"/>
    <w:rsid w:val="004E4F82"/>
    <w:rsid w:val="004E546E"/>
    <w:rsid w:val="004E560C"/>
    <w:rsid w:val="004E59B1"/>
    <w:rsid w:val="004E5CBD"/>
    <w:rsid w:val="004E6336"/>
    <w:rsid w:val="004E64EE"/>
    <w:rsid w:val="004E68F3"/>
    <w:rsid w:val="004E6CF1"/>
    <w:rsid w:val="004E75FC"/>
    <w:rsid w:val="004F02A3"/>
    <w:rsid w:val="004F0F19"/>
    <w:rsid w:val="004F15D4"/>
    <w:rsid w:val="004F1734"/>
    <w:rsid w:val="004F1CFB"/>
    <w:rsid w:val="004F1F32"/>
    <w:rsid w:val="004F1FFA"/>
    <w:rsid w:val="004F318B"/>
    <w:rsid w:val="004F3320"/>
    <w:rsid w:val="004F3694"/>
    <w:rsid w:val="004F3E63"/>
    <w:rsid w:val="004F4591"/>
    <w:rsid w:val="004F4E83"/>
    <w:rsid w:val="004F6B9B"/>
    <w:rsid w:val="004F6E38"/>
    <w:rsid w:val="004F6FE4"/>
    <w:rsid w:val="004F72AB"/>
    <w:rsid w:val="004F7A34"/>
    <w:rsid w:val="005019CA"/>
    <w:rsid w:val="00501A08"/>
    <w:rsid w:val="00502865"/>
    <w:rsid w:val="0050317D"/>
    <w:rsid w:val="005037EF"/>
    <w:rsid w:val="0050419D"/>
    <w:rsid w:val="00504226"/>
    <w:rsid w:val="0050509A"/>
    <w:rsid w:val="005050CC"/>
    <w:rsid w:val="00505B3D"/>
    <w:rsid w:val="00505CB5"/>
    <w:rsid w:val="005062AA"/>
    <w:rsid w:val="00506755"/>
    <w:rsid w:val="00507733"/>
    <w:rsid w:val="00507F58"/>
    <w:rsid w:val="00510182"/>
    <w:rsid w:val="00511D6A"/>
    <w:rsid w:val="00512077"/>
    <w:rsid w:val="005122E8"/>
    <w:rsid w:val="005124DB"/>
    <w:rsid w:val="00512B74"/>
    <w:rsid w:val="00513372"/>
    <w:rsid w:val="00513C8E"/>
    <w:rsid w:val="0051518C"/>
    <w:rsid w:val="00515285"/>
    <w:rsid w:val="00515EDC"/>
    <w:rsid w:val="00515F35"/>
    <w:rsid w:val="00516603"/>
    <w:rsid w:val="00516A62"/>
    <w:rsid w:val="005173FC"/>
    <w:rsid w:val="005176CF"/>
    <w:rsid w:val="00517B3E"/>
    <w:rsid w:val="00517F30"/>
    <w:rsid w:val="00520985"/>
    <w:rsid w:val="00520D17"/>
    <w:rsid w:val="005216F8"/>
    <w:rsid w:val="00521F90"/>
    <w:rsid w:val="005223ED"/>
    <w:rsid w:val="0052382D"/>
    <w:rsid w:val="00523AF5"/>
    <w:rsid w:val="00523CD3"/>
    <w:rsid w:val="00523D96"/>
    <w:rsid w:val="00523E27"/>
    <w:rsid w:val="00524D98"/>
    <w:rsid w:val="005259F7"/>
    <w:rsid w:val="00525A4C"/>
    <w:rsid w:val="005267EB"/>
    <w:rsid w:val="00526A15"/>
    <w:rsid w:val="00527875"/>
    <w:rsid w:val="00527C36"/>
    <w:rsid w:val="00530663"/>
    <w:rsid w:val="00530CE8"/>
    <w:rsid w:val="00530D4B"/>
    <w:rsid w:val="00531099"/>
    <w:rsid w:val="00531157"/>
    <w:rsid w:val="0053178B"/>
    <w:rsid w:val="00532664"/>
    <w:rsid w:val="005332AD"/>
    <w:rsid w:val="00533777"/>
    <w:rsid w:val="00533865"/>
    <w:rsid w:val="00533AA0"/>
    <w:rsid w:val="00533CAB"/>
    <w:rsid w:val="00533FCC"/>
    <w:rsid w:val="005345C3"/>
    <w:rsid w:val="00534768"/>
    <w:rsid w:val="00536045"/>
    <w:rsid w:val="005361A2"/>
    <w:rsid w:val="005362B6"/>
    <w:rsid w:val="005365EE"/>
    <w:rsid w:val="00537273"/>
    <w:rsid w:val="00537685"/>
    <w:rsid w:val="005377C7"/>
    <w:rsid w:val="00537B90"/>
    <w:rsid w:val="005405C3"/>
    <w:rsid w:val="00540EE2"/>
    <w:rsid w:val="0054192E"/>
    <w:rsid w:val="0054266D"/>
    <w:rsid w:val="0054311F"/>
    <w:rsid w:val="00543247"/>
    <w:rsid w:val="00543A48"/>
    <w:rsid w:val="00545B36"/>
    <w:rsid w:val="00546AB3"/>
    <w:rsid w:val="00547DAF"/>
    <w:rsid w:val="005501C6"/>
    <w:rsid w:val="005506F1"/>
    <w:rsid w:val="005519CE"/>
    <w:rsid w:val="00551EB0"/>
    <w:rsid w:val="00551F58"/>
    <w:rsid w:val="00555C51"/>
    <w:rsid w:val="00555F82"/>
    <w:rsid w:val="005567F2"/>
    <w:rsid w:val="005571DD"/>
    <w:rsid w:val="00560632"/>
    <w:rsid w:val="00560BDA"/>
    <w:rsid w:val="00560BED"/>
    <w:rsid w:val="00560CB7"/>
    <w:rsid w:val="005621DA"/>
    <w:rsid w:val="00563309"/>
    <w:rsid w:val="00563AE3"/>
    <w:rsid w:val="005641D1"/>
    <w:rsid w:val="00564D67"/>
    <w:rsid w:val="00564E26"/>
    <w:rsid w:val="0056601B"/>
    <w:rsid w:val="00566051"/>
    <w:rsid w:val="00566240"/>
    <w:rsid w:val="00566504"/>
    <w:rsid w:val="005666D0"/>
    <w:rsid w:val="00566B0A"/>
    <w:rsid w:val="00566B60"/>
    <w:rsid w:val="00566E00"/>
    <w:rsid w:val="00567F2D"/>
    <w:rsid w:val="0057008A"/>
    <w:rsid w:val="00570740"/>
    <w:rsid w:val="00571CDC"/>
    <w:rsid w:val="005724CA"/>
    <w:rsid w:val="005728AE"/>
    <w:rsid w:val="00572B1E"/>
    <w:rsid w:val="005732B2"/>
    <w:rsid w:val="0057331E"/>
    <w:rsid w:val="00573438"/>
    <w:rsid w:val="005734A2"/>
    <w:rsid w:val="005739AB"/>
    <w:rsid w:val="00574261"/>
    <w:rsid w:val="00574857"/>
    <w:rsid w:val="00574EB6"/>
    <w:rsid w:val="005752EC"/>
    <w:rsid w:val="0057530D"/>
    <w:rsid w:val="00576298"/>
    <w:rsid w:val="00576380"/>
    <w:rsid w:val="00577173"/>
    <w:rsid w:val="0057722A"/>
    <w:rsid w:val="005775A2"/>
    <w:rsid w:val="0057793B"/>
    <w:rsid w:val="00577A61"/>
    <w:rsid w:val="005809DA"/>
    <w:rsid w:val="00581057"/>
    <w:rsid w:val="0058151C"/>
    <w:rsid w:val="00583C6F"/>
    <w:rsid w:val="00584839"/>
    <w:rsid w:val="005854B8"/>
    <w:rsid w:val="005859F3"/>
    <w:rsid w:val="00586118"/>
    <w:rsid w:val="005864E2"/>
    <w:rsid w:val="0058728B"/>
    <w:rsid w:val="005879B8"/>
    <w:rsid w:val="00587B59"/>
    <w:rsid w:val="005915AC"/>
    <w:rsid w:val="005917E9"/>
    <w:rsid w:val="00593054"/>
    <w:rsid w:val="00593C74"/>
    <w:rsid w:val="00595A70"/>
    <w:rsid w:val="00595CC9"/>
    <w:rsid w:val="00595E55"/>
    <w:rsid w:val="00596316"/>
    <w:rsid w:val="00597A2B"/>
    <w:rsid w:val="005A01A8"/>
    <w:rsid w:val="005A0483"/>
    <w:rsid w:val="005A0F5D"/>
    <w:rsid w:val="005A1149"/>
    <w:rsid w:val="005A123D"/>
    <w:rsid w:val="005A25BC"/>
    <w:rsid w:val="005A2874"/>
    <w:rsid w:val="005A6631"/>
    <w:rsid w:val="005B1C57"/>
    <w:rsid w:val="005B262E"/>
    <w:rsid w:val="005B331C"/>
    <w:rsid w:val="005B3BF9"/>
    <w:rsid w:val="005B4159"/>
    <w:rsid w:val="005B5543"/>
    <w:rsid w:val="005B599B"/>
    <w:rsid w:val="005B6242"/>
    <w:rsid w:val="005B6906"/>
    <w:rsid w:val="005B6DD9"/>
    <w:rsid w:val="005B7CA6"/>
    <w:rsid w:val="005C2A11"/>
    <w:rsid w:val="005C34A8"/>
    <w:rsid w:val="005C3C06"/>
    <w:rsid w:val="005C454A"/>
    <w:rsid w:val="005C5881"/>
    <w:rsid w:val="005C6818"/>
    <w:rsid w:val="005C6B75"/>
    <w:rsid w:val="005C6BE9"/>
    <w:rsid w:val="005C7254"/>
    <w:rsid w:val="005C7C2F"/>
    <w:rsid w:val="005D0018"/>
    <w:rsid w:val="005D00D7"/>
    <w:rsid w:val="005D042F"/>
    <w:rsid w:val="005D06D0"/>
    <w:rsid w:val="005D08BC"/>
    <w:rsid w:val="005D0928"/>
    <w:rsid w:val="005D15F7"/>
    <w:rsid w:val="005D2FED"/>
    <w:rsid w:val="005D3887"/>
    <w:rsid w:val="005D3AA2"/>
    <w:rsid w:val="005D3E1B"/>
    <w:rsid w:val="005D47F3"/>
    <w:rsid w:val="005D5FA8"/>
    <w:rsid w:val="005D619B"/>
    <w:rsid w:val="005D69C5"/>
    <w:rsid w:val="005D6D23"/>
    <w:rsid w:val="005D7263"/>
    <w:rsid w:val="005D765F"/>
    <w:rsid w:val="005D7A8C"/>
    <w:rsid w:val="005D7FE4"/>
    <w:rsid w:val="005E0333"/>
    <w:rsid w:val="005E052A"/>
    <w:rsid w:val="005E19A5"/>
    <w:rsid w:val="005E2AD8"/>
    <w:rsid w:val="005E33FF"/>
    <w:rsid w:val="005E4431"/>
    <w:rsid w:val="005E44FF"/>
    <w:rsid w:val="005E4D4B"/>
    <w:rsid w:val="005E6879"/>
    <w:rsid w:val="005F02B7"/>
    <w:rsid w:val="005F0573"/>
    <w:rsid w:val="005F0CE1"/>
    <w:rsid w:val="005F0E78"/>
    <w:rsid w:val="005F16C9"/>
    <w:rsid w:val="005F180B"/>
    <w:rsid w:val="005F27B8"/>
    <w:rsid w:val="005F2FDF"/>
    <w:rsid w:val="005F34F3"/>
    <w:rsid w:val="005F3585"/>
    <w:rsid w:val="005F3AED"/>
    <w:rsid w:val="005F3B99"/>
    <w:rsid w:val="005F6B8B"/>
    <w:rsid w:val="005F7608"/>
    <w:rsid w:val="005F7F6B"/>
    <w:rsid w:val="005F7F96"/>
    <w:rsid w:val="006002B6"/>
    <w:rsid w:val="006005F5"/>
    <w:rsid w:val="006008E7"/>
    <w:rsid w:val="006014C8"/>
    <w:rsid w:val="00602C6F"/>
    <w:rsid w:val="00602F8A"/>
    <w:rsid w:val="00602FB9"/>
    <w:rsid w:val="006038BE"/>
    <w:rsid w:val="006048BE"/>
    <w:rsid w:val="00604927"/>
    <w:rsid w:val="0060502D"/>
    <w:rsid w:val="0060507C"/>
    <w:rsid w:val="006054B4"/>
    <w:rsid w:val="00605D85"/>
    <w:rsid w:val="006061F9"/>
    <w:rsid w:val="006063A6"/>
    <w:rsid w:val="00606BAC"/>
    <w:rsid w:val="006071A1"/>
    <w:rsid w:val="00610CC9"/>
    <w:rsid w:val="00610FDD"/>
    <w:rsid w:val="0061116F"/>
    <w:rsid w:val="006116C9"/>
    <w:rsid w:val="00612186"/>
    <w:rsid w:val="00613457"/>
    <w:rsid w:val="0061392D"/>
    <w:rsid w:val="00613D59"/>
    <w:rsid w:val="00614454"/>
    <w:rsid w:val="00614D37"/>
    <w:rsid w:val="00615036"/>
    <w:rsid w:val="00615A23"/>
    <w:rsid w:val="0061602B"/>
    <w:rsid w:val="0061619E"/>
    <w:rsid w:val="0061661D"/>
    <w:rsid w:val="00617015"/>
    <w:rsid w:val="00617099"/>
    <w:rsid w:val="00617ADD"/>
    <w:rsid w:val="00620475"/>
    <w:rsid w:val="006206DA"/>
    <w:rsid w:val="00622273"/>
    <w:rsid w:val="00623256"/>
    <w:rsid w:val="006235C9"/>
    <w:rsid w:val="00623880"/>
    <w:rsid w:val="006242AE"/>
    <w:rsid w:val="006246D7"/>
    <w:rsid w:val="006251C3"/>
    <w:rsid w:val="006255BF"/>
    <w:rsid w:val="006255D5"/>
    <w:rsid w:val="0062752A"/>
    <w:rsid w:val="00627B9D"/>
    <w:rsid w:val="00630636"/>
    <w:rsid w:val="0063119C"/>
    <w:rsid w:val="00631865"/>
    <w:rsid w:val="00632A50"/>
    <w:rsid w:val="00633108"/>
    <w:rsid w:val="00633BA7"/>
    <w:rsid w:val="006342C4"/>
    <w:rsid w:val="00634E45"/>
    <w:rsid w:val="00634E6A"/>
    <w:rsid w:val="00634F6C"/>
    <w:rsid w:val="00635198"/>
    <w:rsid w:val="00635284"/>
    <w:rsid w:val="006357E3"/>
    <w:rsid w:val="00636A25"/>
    <w:rsid w:val="00636B4E"/>
    <w:rsid w:val="00637A35"/>
    <w:rsid w:val="00640DBF"/>
    <w:rsid w:val="006414F9"/>
    <w:rsid w:val="00642C3C"/>
    <w:rsid w:val="00642DE8"/>
    <w:rsid w:val="00644C83"/>
    <w:rsid w:val="00644D40"/>
    <w:rsid w:val="00645015"/>
    <w:rsid w:val="00646082"/>
    <w:rsid w:val="006461FA"/>
    <w:rsid w:val="0064664E"/>
    <w:rsid w:val="00646740"/>
    <w:rsid w:val="00646B25"/>
    <w:rsid w:val="00646F41"/>
    <w:rsid w:val="00647D72"/>
    <w:rsid w:val="006509FC"/>
    <w:rsid w:val="00650B7C"/>
    <w:rsid w:val="00650CD8"/>
    <w:rsid w:val="00650E27"/>
    <w:rsid w:val="00652422"/>
    <w:rsid w:val="006525A5"/>
    <w:rsid w:val="00652853"/>
    <w:rsid w:val="00652CCF"/>
    <w:rsid w:val="00652DA8"/>
    <w:rsid w:val="00653812"/>
    <w:rsid w:val="00653868"/>
    <w:rsid w:val="00653E76"/>
    <w:rsid w:val="00653F2C"/>
    <w:rsid w:val="0065546B"/>
    <w:rsid w:val="006555E6"/>
    <w:rsid w:val="00655A5A"/>
    <w:rsid w:val="006561C8"/>
    <w:rsid w:val="00656EDF"/>
    <w:rsid w:val="006603E0"/>
    <w:rsid w:val="006604B3"/>
    <w:rsid w:val="00663112"/>
    <w:rsid w:val="00663465"/>
    <w:rsid w:val="00663708"/>
    <w:rsid w:val="00663A85"/>
    <w:rsid w:val="0066453A"/>
    <w:rsid w:val="006664AA"/>
    <w:rsid w:val="00666929"/>
    <w:rsid w:val="00666A4D"/>
    <w:rsid w:val="00666BED"/>
    <w:rsid w:val="00667BBF"/>
    <w:rsid w:val="00667CC1"/>
    <w:rsid w:val="00670847"/>
    <w:rsid w:val="00671517"/>
    <w:rsid w:val="00672E2B"/>
    <w:rsid w:val="00673D74"/>
    <w:rsid w:val="00673EE8"/>
    <w:rsid w:val="0067418F"/>
    <w:rsid w:val="0067469C"/>
    <w:rsid w:val="00674B66"/>
    <w:rsid w:val="00676048"/>
    <w:rsid w:val="00676FD4"/>
    <w:rsid w:val="00677452"/>
    <w:rsid w:val="00677616"/>
    <w:rsid w:val="00677728"/>
    <w:rsid w:val="00677923"/>
    <w:rsid w:val="00680582"/>
    <w:rsid w:val="00680D41"/>
    <w:rsid w:val="00680D6D"/>
    <w:rsid w:val="00680F45"/>
    <w:rsid w:val="00681217"/>
    <w:rsid w:val="0068161E"/>
    <w:rsid w:val="0068170C"/>
    <w:rsid w:val="00681E60"/>
    <w:rsid w:val="0068213C"/>
    <w:rsid w:val="006823D6"/>
    <w:rsid w:val="0068322C"/>
    <w:rsid w:val="006841C3"/>
    <w:rsid w:val="0068515F"/>
    <w:rsid w:val="0068544F"/>
    <w:rsid w:val="006859D1"/>
    <w:rsid w:val="00686162"/>
    <w:rsid w:val="00686260"/>
    <w:rsid w:val="00686834"/>
    <w:rsid w:val="00687600"/>
    <w:rsid w:val="006878A5"/>
    <w:rsid w:val="00690108"/>
    <w:rsid w:val="006931A6"/>
    <w:rsid w:val="00694F67"/>
    <w:rsid w:val="00695750"/>
    <w:rsid w:val="0069638E"/>
    <w:rsid w:val="00696BDA"/>
    <w:rsid w:val="006A05F8"/>
    <w:rsid w:val="006A0795"/>
    <w:rsid w:val="006A0978"/>
    <w:rsid w:val="006A0A1C"/>
    <w:rsid w:val="006A0FAD"/>
    <w:rsid w:val="006A1F8C"/>
    <w:rsid w:val="006A2A49"/>
    <w:rsid w:val="006A2BC7"/>
    <w:rsid w:val="006A35FC"/>
    <w:rsid w:val="006A3D56"/>
    <w:rsid w:val="006A494E"/>
    <w:rsid w:val="006A4B3A"/>
    <w:rsid w:val="006A4F6C"/>
    <w:rsid w:val="006A63E2"/>
    <w:rsid w:val="006A6433"/>
    <w:rsid w:val="006A6FF1"/>
    <w:rsid w:val="006A7B84"/>
    <w:rsid w:val="006B048D"/>
    <w:rsid w:val="006B0FB9"/>
    <w:rsid w:val="006B1DCF"/>
    <w:rsid w:val="006B1E8F"/>
    <w:rsid w:val="006B254E"/>
    <w:rsid w:val="006B2589"/>
    <w:rsid w:val="006B3AF3"/>
    <w:rsid w:val="006B3DAD"/>
    <w:rsid w:val="006B4C6B"/>
    <w:rsid w:val="006B5B64"/>
    <w:rsid w:val="006B79B9"/>
    <w:rsid w:val="006B7B27"/>
    <w:rsid w:val="006C11B3"/>
    <w:rsid w:val="006C1B6B"/>
    <w:rsid w:val="006C2543"/>
    <w:rsid w:val="006C3AA5"/>
    <w:rsid w:val="006C4ABA"/>
    <w:rsid w:val="006C5163"/>
    <w:rsid w:val="006C5291"/>
    <w:rsid w:val="006C58AA"/>
    <w:rsid w:val="006C59A8"/>
    <w:rsid w:val="006C6337"/>
    <w:rsid w:val="006C6690"/>
    <w:rsid w:val="006C6973"/>
    <w:rsid w:val="006C7032"/>
    <w:rsid w:val="006D00E7"/>
    <w:rsid w:val="006D0A21"/>
    <w:rsid w:val="006D0A28"/>
    <w:rsid w:val="006D11A7"/>
    <w:rsid w:val="006D1DF9"/>
    <w:rsid w:val="006D2AD9"/>
    <w:rsid w:val="006D3379"/>
    <w:rsid w:val="006D3414"/>
    <w:rsid w:val="006D3964"/>
    <w:rsid w:val="006D3C8D"/>
    <w:rsid w:val="006D50DC"/>
    <w:rsid w:val="006D5A1D"/>
    <w:rsid w:val="006D5BBE"/>
    <w:rsid w:val="006D5F21"/>
    <w:rsid w:val="006D6088"/>
    <w:rsid w:val="006D6788"/>
    <w:rsid w:val="006D74D8"/>
    <w:rsid w:val="006D7559"/>
    <w:rsid w:val="006E0186"/>
    <w:rsid w:val="006E074F"/>
    <w:rsid w:val="006E10AD"/>
    <w:rsid w:val="006E138C"/>
    <w:rsid w:val="006E1557"/>
    <w:rsid w:val="006E1A56"/>
    <w:rsid w:val="006E2009"/>
    <w:rsid w:val="006E2440"/>
    <w:rsid w:val="006E2A42"/>
    <w:rsid w:val="006E2A44"/>
    <w:rsid w:val="006E3540"/>
    <w:rsid w:val="006E3F94"/>
    <w:rsid w:val="006E4290"/>
    <w:rsid w:val="006E4E29"/>
    <w:rsid w:val="006E5427"/>
    <w:rsid w:val="006E6034"/>
    <w:rsid w:val="006E62A3"/>
    <w:rsid w:val="006E6349"/>
    <w:rsid w:val="006E63A8"/>
    <w:rsid w:val="006E6458"/>
    <w:rsid w:val="006E651C"/>
    <w:rsid w:val="006E7C47"/>
    <w:rsid w:val="006F0506"/>
    <w:rsid w:val="006F1444"/>
    <w:rsid w:val="006F15F1"/>
    <w:rsid w:val="006F19D9"/>
    <w:rsid w:val="006F2291"/>
    <w:rsid w:val="006F30AF"/>
    <w:rsid w:val="006F44F0"/>
    <w:rsid w:val="006F468B"/>
    <w:rsid w:val="006F54E8"/>
    <w:rsid w:val="006F5858"/>
    <w:rsid w:val="006F5909"/>
    <w:rsid w:val="006F5B54"/>
    <w:rsid w:val="006F5C05"/>
    <w:rsid w:val="006F6167"/>
    <w:rsid w:val="006F6E5E"/>
    <w:rsid w:val="006F7223"/>
    <w:rsid w:val="006F7609"/>
    <w:rsid w:val="006F789C"/>
    <w:rsid w:val="006F7DF7"/>
    <w:rsid w:val="00700378"/>
    <w:rsid w:val="007005AD"/>
    <w:rsid w:val="007010B8"/>
    <w:rsid w:val="00701408"/>
    <w:rsid w:val="00702131"/>
    <w:rsid w:val="007022D2"/>
    <w:rsid w:val="007030D7"/>
    <w:rsid w:val="00703D00"/>
    <w:rsid w:val="007040D6"/>
    <w:rsid w:val="00704188"/>
    <w:rsid w:val="007044AE"/>
    <w:rsid w:val="00704EC8"/>
    <w:rsid w:val="00705CDB"/>
    <w:rsid w:val="00705DB7"/>
    <w:rsid w:val="00706145"/>
    <w:rsid w:val="00706600"/>
    <w:rsid w:val="00706B72"/>
    <w:rsid w:val="00706C18"/>
    <w:rsid w:val="0070733B"/>
    <w:rsid w:val="00707A59"/>
    <w:rsid w:val="00710307"/>
    <w:rsid w:val="00710460"/>
    <w:rsid w:val="00710978"/>
    <w:rsid w:val="00710AD4"/>
    <w:rsid w:val="007116FC"/>
    <w:rsid w:val="007142E6"/>
    <w:rsid w:val="0071487F"/>
    <w:rsid w:val="007150C8"/>
    <w:rsid w:val="007153CA"/>
    <w:rsid w:val="00715F41"/>
    <w:rsid w:val="00716A84"/>
    <w:rsid w:val="00717121"/>
    <w:rsid w:val="0071718E"/>
    <w:rsid w:val="00717D24"/>
    <w:rsid w:val="0072012E"/>
    <w:rsid w:val="007205DB"/>
    <w:rsid w:val="007219A2"/>
    <w:rsid w:val="007219E7"/>
    <w:rsid w:val="00722663"/>
    <w:rsid w:val="00722858"/>
    <w:rsid w:val="00722B2E"/>
    <w:rsid w:val="007234CE"/>
    <w:rsid w:val="007237B9"/>
    <w:rsid w:val="00724674"/>
    <w:rsid w:val="00724B3C"/>
    <w:rsid w:val="0072539E"/>
    <w:rsid w:val="00725BDB"/>
    <w:rsid w:val="00725EEF"/>
    <w:rsid w:val="00727100"/>
    <w:rsid w:val="007273A0"/>
    <w:rsid w:val="00727427"/>
    <w:rsid w:val="007276F7"/>
    <w:rsid w:val="007279F1"/>
    <w:rsid w:val="00727ED3"/>
    <w:rsid w:val="0073050B"/>
    <w:rsid w:val="0073128C"/>
    <w:rsid w:val="00731634"/>
    <w:rsid w:val="007319A5"/>
    <w:rsid w:val="00732BD8"/>
    <w:rsid w:val="0073411F"/>
    <w:rsid w:val="00735131"/>
    <w:rsid w:val="00735BD2"/>
    <w:rsid w:val="00735C75"/>
    <w:rsid w:val="00735FD6"/>
    <w:rsid w:val="007362A1"/>
    <w:rsid w:val="007363A2"/>
    <w:rsid w:val="00736C12"/>
    <w:rsid w:val="00737511"/>
    <w:rsid w:val="0074079A"/>
    <w:rsid w:val="00741360"/>
    <w:rsid w:val="007414F5"/>
    <w:rsid w:val="00741B0E"/>
    <w:rsid w:val="00741BB6"/>
    <w:rsid w:val="00741EA6"/>
    <w:rsid w:val="00742779"/>
    <w:rsid w:val="00742AEC"/>
    <w:rsid w:val="00743AA1"/>
    <w:rsid w:val="00743AFD"/>
    <w:rsid w:val="007445B4"/>
    <w:rsid w:val="00744668"/>
    <w:rsid w:val="00744A1E"/>
    <w:rsid w:val="00745375"/>
    <w:rsid w:val="007456E4"/>
    <w:rsid w:val="00745980"/>
    <w:rsid w:val="00746317"/>
    <w:rsid w:val="00746FA8"/>
    <w:rsid w:val="00747262"/>
    <w:rsid w:val="0075030E"/>
    <w:rsid w:val="00750A7F"/>
    <w:rsid w:val="007526FD"/>
    <w:rsid w:val="00753160"/>
    <w:rsid w:val="007533F0"/>
    <w:rsid w:val="00753C63"/>
    <w:rsid w:val="00755891"/>
    <w:rsid w:val="007558C6"/>
    <w:rsid w:val="00755A34"/>
    <w:rsid w:val="007575A9"/>
    <w:rsid w:val="00757D64"/>
    <w:rsid w:val="00757D93"/>
    <w:rsid w:val="007608E8"/>
    <w:rsid w:val="00760F56"/>
    <w:rsid w:val="00760F8E"/>
    <w:rsid w:val="00760FB5"/>
    <w:rsid w:val="00761271"/>
    <w:rsid w:val="0076169B"/>
    <w:rsid w:val="00762103"/>
    <w:rsid w:val="0076240A"/>
    <w:rsid w:val="0076318F"/>
    <w:rsid w:val="00764E9F"/>
    <w:rsid w:val="00764F16"/>
    <w:rsid w:val="00765427"/>
    <w:rsid w:val="0076566A"/>
    <w:rsid w:val="0076599D"/>
    <w:rsid w:val="00765B98"/>
    <w:rsid w:val="00766531"/>
    <w:rsid w:val="007667B1"/>
    <w:rsid w:val="00767234"/>
    <w:rsid w:val="0076753A"/>
    <w:rsid w:val="00767605"/>
    <w:rsid w:val="00767F23"/>
    <w:rsid w:val="00771655"/>
    <w:rsid w:val="0077178E"/>
    <w:rsid w:val="00772371"/>
    <w:rsid w:val="007723C3"/>
    <w:rsid w:val="007729F0"/>
    <w:rsid w:val="00772A1A"/>
    <w:rsid w:val="00772E1C"/>
    <w:rsid w:val="007740C4"/>
    <w:rsid w:val="007740D8"/>
    <w:rsid w:val="007741F8"/>
    <w:rsid w:val="00774681"/>
    <w:rsid w:val="00774C2D"/>
    <w:rsid w:val="00774F44"/>
    <w:rsid w:val="00775082"/>
    <w:rsid w:val="007752E9"/>
    <w:rsid w:val="00775513"/>
    <w:rsid w:val="0077568E"/>
    <w:rsid w:val="00775709"/>
    <w:rsid w:val="00776081"/>
    <w:rsid w:val="0077639A"/>
    <w:rsid w:val="00776FC9"/>
    <w:rsid w:val="00777F59"/>
    <w:rsid w:val="00777FFC"/>
    <w:rsid w:val="007800C8"/>
    <w:rsid w:val="00781B28"/>
    <w:rsid w:val="00782F80"/>
    <w:rsid w:val="007833B8"/>
    <w:rsid w:val="007841CD"/>
    <w:rsid w:val="0078439A"/>
    <w:rsid w:val="00784BB9"/>
    <w:rsid w:val="0078525F"/>
    <w:rsid w:val="007868BD"/>
    <w:rsid w:val="00786D08"/>
    <w:rsid w:val="0078749E"/>
    <w:rsid w:val="007874BE"/>
    <w:rsid w:val="00790077"/>
    <w:rsid w:val="0079084A"/>
    <w:rsid w:val="007914C4"/>
    <w:rsid w:val="00791F40"/>
    <w:rsid w:val="0079236D"/>
    <w:rsid w:val="00792918"/>
    <w:rsid w:val="00792D17"/>
    <w:rsid w:val="007944FD"/>
    <w:rsid w:val="0079452C"/>
    <w:rsid w:val="007949FE"/>
    <w:rsid w:val="00794A6A"/>
    <w:rsid w:val="00795360"/>
    <w:rsid w:val="00795BD2"/>
    <w:rsid w:val="007967DD"/>
    <w:rsid w:val="00796CD3"/>
    <w:rsid w:val="007A08FC"/>
    <w:rsid w:val="007A1221"/>
    <w:rsid w:val="007A1A90"/>
    <w:rsid w:val="007A1E31"/>
    <w:rsid w:val="007A2569"/>
    <w:rsid w:val="007A310D"/>
    <w:rsid w:val="007A3DD0"/>
    <w:rsid w:val="007A4005"/>
    <w:rsid w:val="007A4F08"/>
    <w:rsid w:val="007A5806"/>
    <w:rsid w:val="007A65A3"/>
    <w:rsid w:val="007A6ACE"/>
    <w:rsid w:val="007A6EC8"/>
    <w:rsid w:val="007A72EE"/>
    <w:rsid w:val="007A73E9"/>
    <w:rsid w:val="007B06AD"/>
    <w:rsid w:val="007B27AC"/>
    <w:rsid w:val="007B29D3"/>
    <w:rsid w:val="007B2BBB"/>
    <w:rsid w:val="007B3446"/>
    <w:rsid w:val="007B4187"/>
    <w:rsid w:val="007B52A9"/>
    <w:rsid w:val="007B5369"/>
    <w:rsid w:val="007B694A"/>
    <w:rsid w:val="007B6B9A"/>
    <w:rsid w:val="007B74F5"/>
    <w:rsid w:val="007B7996"/>
    <w:rsid w:val="007B7CA6"/>
    <w:rsid w:val="007B7F08"/>
    <w:rsid w:val="007B7F4D"/>
    <w:rsid w:val="007C0613"/>
    <w:rsid w:val="007C0684"/>
    <w:rsid w:val="007C12E8"/>
    <w:rsid w:val="007C1C11"/>
    <w:rsid w:val="007C2044"/>
    <w:rsid w:val="007C4EE0"/>
    <w:rsid w:val="007C6169"/>
    <w:rsid w:val="007C6266"/>
    <w:rsid w:val="007C641B"/>
    <w:rsid w:val="007C6CDF"/>
    <w:rsid w:val="007D044C"/>
    <w:rsid w:val="007D1029"/>
    <w:rsid w:val="007D1418"/>
    <w:rsid w:val="007D170A"/>
    <w:rsid w:val="007D1B66"/>
    <w:rsid w:val="007D1EDE"/>
    <w:rsid w:val="007D2A65"/>
    <w:rsid w:val="007D2E47"/>
    <w:rsid w:val="007D387C"/>
    <w:rsid w:val="007D3B7D"/>
    <w:rsid w:val="007D6365"/>
    <w:rsid w:val="007D70E2"/>
    <w:rsid w:val="007D7171"/>
    <w:rsid w:val="007D7AA0"/>
    <w:rsid w:val="007E0585"/>
    <w:rsid w:val="007E1853"/>
    <w:rsid w:val="007E1DF1"/>
    <w:rsid w:val="007E22BE"/>
    <w:rsid w:val="007E3CD3"/>
    <w:rsid w:val="007E48AB"/>
    <w:rsid w:val="007E619D"/>
    <w:rsid w:val="007E63ED"/>
    <w:rsid w:val="007E6C2A"/>
    <w:rsid w:val="007E7EA9"/>
    <w:rsid w:val="007F07C8"/>
    <w:rsid w:val="007F15B7"/>
    <w:rsid w:val="007F16D6"/>
    <w:rsid w:val="007F2584"/>
    <w:rsid w:val="007F2746"/>
    <w:rsid w:val="007F2D1C"/>
    <w:rsid w:val="007F3268"/>
    <w:rsid w:val="007F348D"/>
    <w:rsid w:val="007F4343"/>
    <w:rsid w:val="007F46A3"/>
    <w:rsid w:val="007F53BD"/>
    <w:rsid w:val="007F57F2"/>
    <w:rsid w:val="007F5A4E"/>
    <w:rsid w:val="007F5C53"/>
    <w:rsid w:val="007F5E57"/>
    <w:rsid w:val="007F605D"/>
    <w:rsid w:val="007F6B5A"/>
    <w:rsid w:val="007F71D9"/>
    <w:rsid w:val="007F7AEF"/>
    <w:rsid w:val="00800F00"/>
    <w:rsid w:val="008013DA"/>
    <w:rsid w:val="00801D9A"/>
    <w:rsid w:val="00802BAB"/>
    <w:rsid w:val="00804457"/>
    <w:rsid w:val="00804A24"/>
    <w:rsid w:val="00804F51"/>
    <w:rsid w:val="008061F3"/>
    <w:rsid w:val="008104A6"/>
    <w:rsid w:val="008107BA"/>
    <w:rsid w:val="00810BCD"/>
    <w:rsid w:val="00811505"/>
    <w:rsid w:val="00811719"/>
    <w:rsid w:val="00811CCC"/>
    <w:rsid w:val="00812E55"/>
    <w:rsid w:val="00814042"/>
    <w:rsid w:val="008149AA"/>
    <w:rsid w:val="00815D90"/>
    <w:rsid w:val="0081612C"/>
    <w:rsid w:val="00816633"/>
    <w:rsid w:val="008178BF"/>
    <w:rsid w:val="00817E39"/>
    <w:rsid w:val="00820710"/>
    <w:rsid w:val="0082135B"/>
    <w:rsid w:val="008214A8"/>
    <w:rsid w:val="008214D7"/>
    <w:rsid w:val="00822DB0"/>
    <w:rsid w:val="00823222"/>
    <w:rsid w:val="00823419"/>
    <w:rsid w:val="00823F5A"/>
    <w:rsid w:val="00823FFB"/>
    <w:rsid w:val="00824738"/>
    <w:rsid w:val="0082482D"/>
    <w:rsid w:val="008248D6"/>
    <w:rsid w:val="00827555"/>
    <w:rsid w:val="00827CDB"/>
    <w:rsid w:val="00827FFD"/>
    <w:rsid w:val="00830A56"/>
    <w:rsid w:val="00830C0A"/>
    <w:rsid w:val="00831467"/>
    <w:rsid w:val="00831905"/>
    <w:rsid w:val="00832074"/>
    <w:rsid w:val="008327D0"/>
    <w:rsid w:val="0083354F"/>
    <w:rsid w:val="00833634"/>
    <w:rsid w:val="008345B9"/>
    <w:rsid w:val="00834ABC"/>
    <w:rsid w:val="0083520B"/>
    <w:rsid w:val="00835311"/>
    <w:rsid w:val="00835592"/>
    <w:rsid w:val="0083563B"/>
    <w:rsid w:val="00836357"/>
    <w:rsid w:val="00836AD6"/>
    <w:rsid w:val="00837B7B"/>
    <w:rsid w:val="0084064B"/>
    <w:rsid w:val="008419B6"/>
    <w:rsid w:val="00841C64"/>
    <w:rsid w:val="00841C88"/>
    <w:rsid w:val="00842300"/>
    <w:rsid w:val="00843F98"/>
    <w:rsid w:val="00844306"/>
    <w:rsid w:val="008445B5"/>
    <w:rsid w:val="00844B59"/>
    <w:rsid w:val="00844CCC"/>
    <w:rsid w:val="0084548B"/>
    <w:rsid w:val="00845568"/>
    <w:rsid w:val="008459E3"/>
    <w:rsid w:val="00845CD4"/>
    <w:rsid w:val="0084635F"/>
    <w:rsid w:val="00846CF1"/>
    <w:rsid w:val="00846DB4"/>
    <w:rsid w:val="008478BE"/>
    <w:rsid w:val="00850040"/>
    <w:rsid w:val="00850240"/>
    <w:rsid w:val="0085182C"/>
    <w:rsid w:val="0085194F"/>
    <w:rsid w:val="00852461"/>
    <w:rsid w:val="00852769"/>
    <w:rsid w:val="0085297F"/>
    <w:rsid w:val="00852FCB"/>
    <w:rsid w:val="0085441D"/>
    <w:rsid w:val="00854472"/>
    <w:rsid w:val="00854B6C"/>
    <w:rsid w:val="00854CDA"/>
    <w:rsid w:val="00854D21"/>
    <w:rsid w:val="00855CAC"/>
    <w:rsid w:val="0085647A"/>
    <w:rsid w:val="008577E6"/>
    <w:rsid w:val="0085799D"/>
    <w:rsid w:val="00857A29"/>
    <w:rsid w:val="00861A66"/>
    <w:rsid w:val="008623A1"/>
    <w:rsid w:val="0086257B"/>
    <w:rsid w:val="008625A1"/>
    <w:rsid w:val="00862E93"/>
    <w:rsid w:val="00863B2C"/>
    <w:rsid w:val="00866025"/>
    <w:rsid w:val="008666E3"/>
    <w:rsid w:val="00866CD9"/>
    <w:rsid w:val="0086701F"/>
    <w:rsid w:val="00867A53"/>
    <w:rsid w:val="0087063E"/>
    <w:rsid w:val="0087067B"/>
    <w:rsid w:val="00870B6D"/>
    <w:rsid w:val="00873482"/>
    <w:rsid w:val="00873A49"/>
    <w:rsid w:val="00873ABA"/>
    <w:rsid w:val="00874036"/>
    <w:rsid w:val="00874088"/>
    <w:rsid w:val="0087479B"/>
    <w:rsid w:val="0087488F"/>
    <w:rsid w:val="00874B83"/>
    <w:rsid w:val="00874D77"/>
    <w:rsid w:val="008752EA"/>
    <w:rsid w:val="00875955"/>
    <w:rsid w:val="00875C74"/>
    <w:rsid w:val="00876AC9"/>
    <w:rsid w:val="00880002"/>
    <w:rsid w:val="008813A2"/>
    <w:rsid w:val="008819A0"/>
    <w:rsid w:val="00882910"/>
    <w:rsid w:val="00883761"/>
    <w:rsid w:val="0088380F"/>
    <w:rsid w:val="00883A65"/>
    <w:rsid w:val="00884251"/>
    <w:rsid w:val="0088473B"/>
    <w:rsid w:val="00884A1B"/>
    <w:rsid w:val="00885441"/>
    <w:rsid w:val="00885BC7"/>
    <w:rsid w:val="00885BED"/>
    <w:rsid w:val="008872A8"/>
    <w:rsid w:val="00887480"/>
    <w:rsid w:val="0089002B"/>
    <w:rsid w:val="00890C94"/>
    <w:rsid w:val="0089196B"/>
    <w:rsid w:val="00891C96"/>
    <w:rsid w:val="00892453"/>
    <w:rsid w:val="008925C0"/>
    <w:rsid w:val="00892F88"/>
    <w:rsid w:val="00894361"/>
    <w:rsid w:val="00895755"/>
    <w:rsid w:val="00895A86"/>
    <w:rsid w:val="00895BB1"/>
    <w:rsid w:val="008961B2"/>
    <w:rsid w:val="00896394"/>
    <w:rsid w:val="00896791"/>
    <w:rsid w:val="008970DC"/>
    <w:rsid w:val="00897279"/>
    <w:rsid w:val="00897770"/>
    <w:rsid w:val="008978D8"/>
    <w:rsid w:val="00897D45"/>
    <w:rsid w:val="00897E35"/>
    <w:rsid w:val="008A079B"/>
    <w:rsid w:val="008A0864"/>
    <w:rsid w:val="008A0C11"/>
    <w:rsid w:val="008A13FB"/>
    <w:rsid w:val="008A2641"/>
    <w:rsid w:val="008A28AB"/>
    <w:rsid w:val="008A425D"/>
    <w:rsid w:val="008A4260"/>
    <w:rsid w:val="008A4792"/>
    <w:rsid w:val="008A4F71"/>
    <w:rsid w:val="008A50A2"/>
    <w:rsid w:val="008A54D1"/>
    <w:rsid w:val="008A5570"/>
    <w:rsid w:val="008A5DE5"/>
    <w:rsid w:val="008A5FC4"/>
    <w:rsid w:val="008B059A"/>
    <w:rsid w:val="008B08E3"/>
    <w:rsid w:val="008B1E53"/>
    <w:rsid w:val="008B1EFC"/>
    <w:rsid w:val="008B1F72"/>
    <w:rsid w:val="008B21FD"/>
    <w:rsid w:val="008B2A17"/>
    <w:rsid w:val="008B2A26"/>
    <w:rsid w:val="008B318B"/>
    <w:rsid w:val="008B32FD"/>
    <w:rsid w:val="008B3CDF"/>
    <w:rsid w:val="008B414C"/>
    <w:rsid w:val="008B4F25"/>
    <w:rsid w:val="008B5857"/>
    <w:rsid w:val="008B6F88"/>
    <w:rsid w:val="008B785D"/>
    <w:rsid w:val="008C00C6"/>
    <w:rsid w:val="008C0560"/>
    <w:rsid w:val="008C0DF4"/>
    <w:rsid w:val="008C1847"/>
    <w:rsid w:val="008C2AFA"/>
    <w:rsid w:val="008C346F"/>
    <w:rsid w:val="008C38D9"/>
    <w:rsid w:val="008C48D4"/>
    <w:rsid w:val="008C4C5F"/>
    <w:rsid w:val="008C5725"/>
    <w:rsid w:val="008C5EB7"/>
    <w:rsid w:val="008C721F"/>
    <w:rsid w:val="008C79B1"/>
    <w:rsid w:val="008D0F43"/>
    <w:rsid w:val="008D1CCC"/>
    <w:rsid w:val="008D1F7A"/>
    <w:rsid w:val="008D24B9"/>
    <w:rsid w:val="008D2AC3"/>
    <w:rsid w:val="008D2D6C"/>
    <w:rsid w:val="008D2E3A"/>
    <w:rsid w:val="008D40C2"/>
    <w:rsid w:val="008D5881"/>
    <w:rsid w:val="008D7248"/>
    <w:rsid w:val="008E063A"/>
    <w:rsid w:val="008E0BE0"/>
    <w:rsid w:val="008E0CE2"/>
    <w:rsid w:val="008E1F7F"/>
    <w:rsid w:val="008E22B4"/>
    <w:rsid w:val="008E2400"/>
    <w:rsid w:val="008E2CE3"/>
    <w:rsid w:val="008E3095"/>
    <w:rsid w:val="008E42AE"/>
    <w:rsid w:val="008E4418"/>
    <w:rsid w:val="008E494A"/>
    <w:rsid w:val="008E53D7"/>
    <w:rsid w:val="008E5842"/>
    <w:rsid w:val="008E5A2D"/>
    <w:rsid w:val="008E5FC0"/>
    <w:rsid w:val="008E7E74"/>
    <w:rsid w:val="008F0835"/>
    <w:rsid w:val="008F1EBD"/>
    <w:rsid w:val="008F29CD"/>
    <w:rsid w:val="008F2A5E"/>
    <w:rsid w:val="008F2F2D"/>
    <w:rsid w:val="008F3128"/>
    <w:rsid w:val="008F42A4"/>
    <w:rsid w:val="008F4869"/>
    <w:rsid w:val="008F496C"/>
    <w:rsid w:val="008F4E1F"/>
    <w:rsid w:val="008F4EFB"/>
    <w:rsid w:val="008F4FF2"/>
    <w:rsid w:val="008F50AD"/>
    <w:rsid w:val="008F50EC"/>
    <w:rsid w:val="008F5333"/>
    <w:rsid w:val="008F538E"/>
    <w:rsid w:val="008F6595"/>
    <w:rsid w:val="008F7019"/>
    <w:rsid w:val="008F7BAA"/>
    <w:rsid w:val="0090077B"/>
    <w:rsid w:val="00900C3A"/>
    <w:rsid w:val="00901642"/>
    <w:rsid w:val="00901FB1"/>
    <w:rsid w:val="0090238A"/>
    <w:rsid w:val="009025DF"/>
    <w:rsid w:val="009026B7"/>
    <w:rsid w:val="00902BB2"/>
    <w:rsid w:val="0090311C"/>
    <w:rsid w:val="00903974"/>
    <w:rsid w:val="00904A16"/>
    <w:rsid w:val="00904C53"/>
    <w:rsid w:val="009056A6"/>
    <w:rsid w:val="00905FE6"/>
    <w:rsid w:val="00906179"/>
    <w:rsid w:val="00907276"/>
    <w:rsid w:val="00907393"/>
    <w:rsid w:val="009077DF"/>
    <w:rsid w:val="00907E47"/>
    <w:rsid w:val="00910826"/>
    <w:rsid w:val="009117DD"/>
    <w:rsid w:val="009124EE"/>
    <w:rsid w:val="009131AA"/>
    <w:rsid w:val="0091375D"/>
    <w:rsid w:val="00914862"/>
    <w:rsid w:val="00914B47"/>
    <w:rsid w:val="0091521F"/>
    <w:rsid w:val="00916B29"/>
    <w:rsid w:val="00920740"/>
    <w:rsid w:val="00920ABF"/>
    <w:rsid w:val="00920EBE"/>
    <w:rsid w:val="00920F03"/>
    <w:rsid w:val="00921A68"/>
    <w:rsid w:val="0092203F"/>
    <w:rsid w:val="00922DB0"/>
    <w:rsid w:val="00923E9A"/>
    <w:rsid w:val="00923EFA"/>
    <w:rsid w:val="00924BB0"/>
    <w:rsid w:val="009257EF"/>
    <w:rsid w:val="00925E95"/>
    <w:rsid w:val="0092721D"/>
    <w:rsid w:val="00927805"/>
    <w:rsid w:val="009279B3"/>
    <w:rsid w:val="00927ADE"/>
    <w:rsid w:val="00927CF9"/>
    <w:rsid w:val="00927F4C"/>
    <w:rsid w:val="00930EB7"/>
    <w:rsid w:val="00930EFA"/>
    <w:rsid w:val="0093153A"/>
    <w:rsid w:val="0093189A"/>
    <w:rsid w:val="0093393E"/>
    <w:rsid w:val="00933A47"/>
    <w:rsid w:val="009344A2"/>
    <w:rsid w:val="009347A0"/>
    <w:rsid w:val="00934CDB"/>
    <w:rsid w:val="00935069"/>
    <w:rsid w:val="00935110"/>
    <w:rsid w:val="00935385"/>
    <w:rsid w:val="00936817"/>
    <w:rsid w:val="00937C80"/>
    <w:rsid w:val="00937D39"/>
    <w:rsid w:val="00937FAE"/>
    <w:rsid w:val="00940870"/>
    <w:rsid w:val="00941002"/>
    <w:rsid w:val="00941669"/>
    <w:rsid w:val="00941902"/>
    <w:rsid w:val="00941A21"/>
    <w:rsid w:val="00941DB9"/>
    <w:rsid w:val="009423F7"/>
    <w:rsid w:val="0094258A"/>
    <w:rsid w:val="00943184"/>
    <w:rsid w:val="00943677"/>
    <w:rsid w:val="00943E30"/>
    <w:rsid w:val="00944269"/>
    <w:rsid w:val="009449FB"/>
    <w:rsid w:val="00944E4A"/>
    <w:rsid w:val="009455C8"/>
    <w:rsid w:val="00945ABD"/>
    <w:rsid w:val="00945F47"/>
    <w:rsid w:val="0094693B"/>
    <w:rsid w:val="00947C21"/>
    <w:rsid w:val="009507FD"/>
    <w:rsid w:val="0095099B"/>
    <w:rsid w:val="00952A2D"/>
    <w:rsid w:val="0095334B"/>
    <w:rsid w:val="00953A06"/>
    <w:rsid w:val="00953C7F"/>
    <w:rsid w:val="00953FC7"/>
    <w:rsid w:val="00954435"/>
    <w:rsid w:val="009545D9"/>
    <w:rsid w:val="00955434"/>
    <w:rsid w:val="00956902"/>
    <w:rsid w:val="00956EBD"/>
    <w:rsid w:val="00956F5A"/>
    <w:rsid w:val="00956F70"/>
    <w:rsid w:val="00957DBC"/>
    <w:rsid w:val="00960660"/>
    <w:rsid w:val="0096077B"/>
    <w:rsid w:val="009608CE"/>
    <w:rsid w:val="00960E6B"/>
    <w:rsid w:val="00961655"/>
    <w:rsid w:val="009623C7"/>
    <w:rsid w:val="00963123"/>
    <w:rsid w:val="00963CD8"/>
    <w:rsid w:val="00963CF7"/>
    <w:rsid w:val="00964598"/>
    <w:rsid w:val="009645AD"/>
    <w:rsid w:val="00964963"/>
    <w:rsid w:val="00964ED2"/>
    <w:rsid w:val="009669E4"/>
    <w:rsid w:val="009670CA"/>
    <w:rsid w:val="009702A6"/>
    <w:rsid w:val="009706DF"/>
    <w:rsid w:val="009713DB"/>
    <w:rsid w:val="0097180B"/>
    <w:rsid w:val="009719F4"/>
    <w:rsid w:val="0097204A"/>
    <w:rsid w:val="00973138"/>
    <w:rsid w:val="00973626"/>
    <w:rsid w:val="00973B7A"/>
    <w:rsid w:val="00973F06"/>
    <w:rsid w:val="0097499D"/>
    <w:rsid w:val="00974BF8"/>
    <w:rsid w:val="00974D84"/>
    <w:rsid w:val="00974E2F"/>
    <w:rsid w:val="009751FD"/>
    <w:rsid w:val="009753C1"/>
    <w:rsid w:val="00975E71"/>
    <w:rsid w:val="009765BE"/>
    <w:rsid w:val="00976B19"/>
    <w:rsid w:val="00977145"/>
    <w:rsid w:val="0097742A"/>
    <w:rsid w:val="0098058A"/>
    <w:rsid w:val="0098064D"/>
    <w:rsid w:val="009808C9"/>
    <w:rsid w:val="00980B44"/>
    <w:rsid w:val="00980BF4"/>
    <w:rsid w:val="009818D2"/>
    <w:rsid w:val="00981AAC"/>
    <w:rsid w:val="009824FD"/>
    <w:rsid w:val="00982A0B"/>
    <w:rsid w:val="00982E4D"/>
    <w:rsid w:val="00983E3B"/>
    <w:rsid w:val="0098400A"/>
    <w:rsid w:val="0098410B"/>
    <w:rsid w:val="00984350"/>
    <w:rsid w:val="00984700"/>
    <w:rsid w:val="0098495D"/>
    <w:rsid w:val="00984DB2"/>
    <w:rsid w:val="00985F9A"/>
    <w:rsid w:val="00985FB2"/>
    <w:rsid w:val="009861B2"/>
    <w:rsid w:val="009861CA"/>
    <w:rsid w:val="009864A9"/>
    <w:rsid w:val="0098663D"/>
    <w:rsid w:val="009909F9"/>
    <w:rsid w:val="00990F98"/>
    <w:rsid w:val="009916F7"/>
    <w:rsid w:val="009917B3"/>
    <w:rsid w:val="0099189B"/>
    <w:rsid w:val="0099196A"/>
    <w:rsid w:val="00991E95"/>
    <w:rsid w:val="009930BB"/>
    <w:rsid w:val="009940FB"/>
    <w:rsid w:val="009944DA"/>
    <w:rsid w:val="00996395"/>
    <w:rsid w:val="00996CB7"/>
    <w:rsid w:val="0099722C"/>
    <w:rsid w:val="009975F1"/>
    <w:rsid w:val="009A12AF"/>
    <w:rsid w:val="009A133E"/>
    <w:rsid w:val="009A218E"/>
    <w:rsid w:val="009A3228"/>
    <w:rsid w:val="009A32B9"/>
    <w:rsid w:val="009A4273"/>
    <w:rsid w:val="009A4640"/>
    <w:rsid w:val="009A46F3"/>
    <w:rsid w:val="009A5ACD"/>
    <w:rsid w:val="009A63F1"/>
    <w:rsid w:val="009A6850"/>
    <w:rsid w:val="009A7F51"/>
    <w:rsid w:val="009B003D"/>
    <w:rsid w:val="009B07EF"/>
    <w:rsid w:val="009B0E3C"/>
    <w:rsid w:val="009B0E61"/>
    <w:rsid w:val="009B113B"/>
    <w:rsid w:val="009B3BC4"/>
    <w:rsid w:val="009B4EB8"/>
    <w:rsid w:val="009B553F"/>
    <w:rsid w:val="009B576B"/>
    <w:rsid w:val="009B5EBB"/>
    <w:rsid w:val="009B6164"/>
    <w:rsid w:val="009B7891"/>
    <w:rsid w:val="009C11C6"/>
    <w:rsid w:val="009C1FF7"/>
    <w:rsid w:val="009C2101"/>
    <w:rsid w:val="009C3D8E"/>
    <w:rsid w:val="009C4313"/>
    <w:rsid w:val="009C6313"/>
    <w:rsid w:val="009C729B"/>
    <w:rsid w:val="009C7E69"/>
    <w:rsid w:val="009D0E60"/>
    <w:rsid w:val="009D1165"/>
    <w:rsid w:val="009D118F"/>
    <w:rsid w:val="009D187F"/>
    <w:rsid w:val="009D1C79"/>
    <w:rsid w:val="009D28B1"/>
    <w:rsid w:val="009D2983"/>
    <w:rsid w:val="009D30F5"/>
    <w:rsid w:val="009D4F87"/>
    <w:rsid w:val="009D6472"/>
    <w:rsid w:val="009D6BAE"/>
    <w:rsid w:val="009D7044"/>
    <w:rsid w:val="009D713E"/>
    <w:rsid w:val="009D71AA"/>
    <w:rsid w:val="009D76E2"/>
    <w:rsid w:val="009D79F4"/>
    <w:rsid w:val="009E04B3"/>
    <w:rsid w:val="009E08BD"/>
    <w:rsid w:val="009E12FD"/>
    <w:rsid w:val="009E1FA4"/>
    <w:rsid w:val="009E22BA"/>
    <w:rsid w:val="009E246B"/>
    <w:rsid w:val="009E27F4"/>
    <w:rsid w:val="009E2A15"/>
    <w:rsid w:val="009E4265"/>
    <w:rsid w:val="009E4851"/>
    <w:rsid w:val="009E4CE0"/>
    <w:rsid w:val="009E4E34"/>
    <w:rsid w:val="009E4ECF"/>
    <w:rsid w:val="009E56CE"/>
    <w:rsid w:val="009E58A1"/>
    <w:rsid w:val="009E5B7A"/>
    <w:rsid w:val="009E5C71"/>
    <w:rsid w:val="009E68FE"/>
    <w:rsid w:val="009E6A6B"/>
    <w:rsid w:val="009E7302"/>
    <w:rsid w:val="009E767B"/>
    <w:rsid w:val="009E7682"/>
    <w:rsid w:val="009F0185"/>
    <w:rsid w:val="009F2BB3"/>
    <w:rsid w:val="009F3B94"/>
    <w:rsid w:val="009F3C42"/>
    <w:rsid w:val="009F3E81"/>
    <w:rsid w:val="009F4274"/>
    <w:rsid w:val="009F54B0"/>
    <w:rsid w:val="009F60BA"/>
    <w:rsid w:val="009F78E7"/>
    <w:rsid w:val="009F79A4"/>
    <w:rsid w:val="009F7AB0"/>
    <w:rsid w:val="00A001E4"/>
    <w:rsid w:val="00A00338"/>
    <w:rsid w:val="00A00518"/>
    <w:rsid w:val="00A008E8"/>
    <w:rsid w:val="00A0095C"/>
    <w:rsid w:val="00A00CD2"/>
    <w:rsid w:val="00A00FC2"/>
    <w:rsid w:val="00A01364"/>
    <w:rsid w:val="00A02001"/>
    <w:rsid w:val="00A04A9C"/>
    <w:rsid w:val="00A04B3C"/>
    <w:rsid w:val="00A04FCF"/>
    <w:rsid w:val="00A05814"/>
    <w:rsid w:val="00A058F8"/>
    <w:rsid w:val="00A06A1D"/>
    <w:rsid w:val="00A074E5"/>
    <w:rsid w:val="00A1002D"/>
    <w:rsid w:val="00A12127"/>
    <w:rsid w:val="00A1284A"/>
    <w:rsid w:val="00A145CF"/>
    <w:rsid w:val="00A159A1"/>
    <w:rsid w:val="00A15F43"/>
    <w:rsid w:val="00A16174"/>
    <w:rsid w:val="00A16AAD"/>
    <w:rsid w:val="00A16CDE"/>
    <w:rsid w:val="00A17482"/>
    <w:rsid w:val="00A1749D"/>
    <w:rsid w:val="00A175B8"/>
    <w:rsid w:val="00A1760B"/>
    <w:rsid w:val="00A200DE"/>
    <w:rsid w:val="00A20130"/>
    <w:rsid w:val="00A206C3"/>
    <w:rsid w:val="00A208A4"/>
    <w:rsid w:val="00A21326"/>
    <w:rsid w:val="00A223DF"/>
    <w:rsid w:val="00A22960"/>
    <w:rsid w:val="00A24091"/>
    <w:rsid w:val="00A24314"/>
    <w:rsid w:val="00A24AAC"/>
    <w:rsid w:val="00A25214"/>
    <w:rsid w:val="00A252AB"/>
    <w:rsid w:val="00A25714"/>
    <w:rsid w:val="00A25B75"/>
    <w:rsid w:val="00A25CB4"/>
    <w:rsid w:val="00A26271"/>
    <w:rsid w:val="00A269DC"/>
    <w:rsid w:val="00A27494"/>
    <w:rsid w:val="00A278AB"/>
    <w:rsid w:val="00A3030B"/>
    <w:rsid w:val="00A30F61"/>
    <w:rsid w:val="00A32081"/>
    <w:rsid w:val="00A32CAC"/>
    <w:rsid w:val="00A351CD"/>
    <w:rsid w:val="00A358B6"/>
    <w:rsid w:val="00A358EA"/>
    <w:rsid w:val="00A35A8B"/>
    <w:rsid w:val="00A364C7"/>
    <w:rsid w:val="00A36DCF"/>
    <w:rsid w:val="00A37502"/>
    <w:rsid w:val="00A37C2D"/>
    <w:rsid w:val="00A37CED"/>
    <w:rsid w:val="00A37F18"/>
    <w:rsid w:val="00A40008"/>
    <w:rsid w:val="00A404F7"/>
    <w:rsid w:val="00A40BE7"/>
    <w:rsid w:val="00A41452"/>
    <w:rsid w:val="00A41818"/>
    <w:rsid w:val="00A41D85"/>
    <w:rsid w:val="00A4230D"/>
    <w:rsid w:val="00A42E0A"/>
    <w:rsid w:val="00A433FF"/>
    <w:rsid w:val="00A454E9"/>
    <w:rsid w:val="00A45726"/>
    <w:rsid w:val="00A46966"/>
    <w:rsid w:val="00A46A7F"/>
    <w:rsid w:val="00A473B2"/>
    <w:rsid w:val="00A502D7"/>
    <w:rsid w:val="00A50A33"/>
    <w:rsid w:val="00A50AB5"/>
    <w:rsid w:val="00A50DD4"/>
    <w:rsid w:val="00A50F42"/>
    <w:rsid w:val="00A52134"/>
    <w:rsid w:val="00A5368B"/>
    <w:rsid w:val="00A53C70"/>
    <w:rsid w:val="00A548BF"/>
    <w:rsid w:val="00A55966"/>
    <w:rsid w:val="00A55C89"/>
    <w:rsid w:val="00A571DD"/>
    <w:rsid w:val="00A57215"/>
    <w:rsid w:val="00A57BEB"/>
    <w:rsid w:val="00A61B8F"/>
    <w:rsid w:val="00A620EF"/>
    <w:rsid w:val="00A62385"/>
    <w:rsid w:val="00A6297A"/>
    <w:rsid w:val="00A62B66"/>
    <w:rsid w:val="00A6345A"/>
    <w:rsid w:val="00A6357B"/>
    <w:rsid w:val="00A64484"/>
    <w:rsid w:val="00A64BE8"/>
    <w:rsid w:val="00A6633D"/>
    <w:rsid w:val="00A66AA0"/>
    <w:rsid w:val="00A678A2"/>
    <w:rsid w:val="00A67D26"/>
    <w:rsid w:val="00A67E36"/>
    <w:rsid w:val="00A70D00"/>
    <w:rsid w:val="00A7114E"/>
    <w:rsid w:val="00A7166E"/>
    <w:rsid w:val="00A72CC9"/>
    <w:rsid w:val="00A73C29"/>
    <w:rsid w:val="00A747E6"/>
    <w:rsid w:val="00A74A11"/>
    <w:rsid w:val="00A750F5"/>
    <w:rsid w:val="00A75A6A"/>
    <w:rsid w:val="00A77132"/>
    <w:rsid w:val="00A772A0"/>
    <w:rsid w:val="00A7739B"/>
    <w:rsid w:val="00A774EB"/>
    <w:rsid w:val="00A776A5"/>
    <w:rsid w:val="00A77819"/>
    <w:rsid w:val="00A8037C"/>
    <w:rsid w:val="00A81054"/>
    <w:rsid w:val="00A8138D"/>
    <w:rsid w:val="00A815CE"/>
    <w:rsid w:val="00A81677"/>
    <w:rsid w:val="00A820B5"/>
    <w:rsid w:val="00A82B39"/>
    <w:rsid w:val="00A83641"/>
    <w:rsid w:val="00A83E9A"/>
    <w:rsid w:val="00A83EED"/>
    <w:rsid w:val="00A84FB7"/>
    <w:rsid w:val="00A868FE"/>
    <w:rsid w:val="00A90205"/>
    <w:rsid w:val="00A90A9F"/>
    <w:rsid w:val="00A91C17"/>
    <w:rsid w:val="00A92467"/>
    <w:rsid w:val="00A92F61"/>
    <w:rsid w:val="00A935DB"/>
    <w:rsid w:val="00A939EB"/>
    <w:rsid w:val="00A93C23"/>
    <w:rsid w:val="00A9426F"/>
    <w:rsid w:val="00A942BC"/>
    <w:rsid w:val="00A94FB1"/>
    <w:rsid w:val="00A95F8D"/>
    <w:rsid w:val="00A961E8"/>
    <w:rsid w:val="00A96CF6"/>
    <w:rsid w:val="00A97A0A"/>
    <w:rsid w:val="00AA0224"/>
    <w:rsid w:val="00AA032B"/>
    <w:rsid w:val="00AA0DC6"/>
    <w:rsid w:val="00AA11DE"/>
    <w:rsid w:val="00AA19E7"/>
    <w:rsid w:val="00AA1EB9"/>
    <w:rsid w:val="00AA2171"/>
    <w:rsid w:val="00AA2BE9"/>
    <w:rsid w:val="00AA3A9D"/>
    <w:rsid w:val="00AA4809"/>
    <w:rsid w:val="00AA56B7"/>
    <w:rsid w:val="00AA579E"/>
    <w:rsid w:val="00AA5B6B"/>
    <w:rsid w:val="00AA6E17"/>
    <w:rsid w:val="00AA6E60"/>
    <w:rsid w:val="00AA712D"/>
    <w:rsid w:val="00AA7152"/>
    <w:rsid w:val="00AA76C4"/>
    <w:rsid w:val="00AA775F"/>
    <w:rsid w:val="00AA7D47"/>
    <w:rsid w:val="00AB11C7"/>
    <w:rsid w:val="00AB14DF"/>
    <w:rsid w:val="00AB1AF2"/>
    <w:rsid w:val="00AB1B5E"/>
    <w:rsid w:val="00AB22AC"/>
    <w:rsid w:val="00AB2BBF"/>
    <w:rsid w:val="00AB33E5"/>
    <w:rsid w:val="00AB45CC"/>
    <w:rsid w:val="00AB4922"/>
    <w:rsid w:val="00AB49DA"/>
    <w:rsid w:val="00AB5EBE"/>
    <w:rsid w:val="00AB63B5"/>
    <w:rsid w:val="00AB64B0"/>
    <w:rsid w:val="00AB6C31"/>
    <w:rsid w:val="00AB7668"/>
    <w:rsid w:val="00AB7B3E"/>
    <w:rsid w:val="00AC0E89"/>
    <w:rsid w:val="00AC0F46"/>
    <w:rsid w:val="00AC129A"/>
    <w:rsid w:val="00AC1531"/>
    <w:rsid w:val="00AC1F17"/>
    <w:rsid w:val="00AC23DC"/>
    <w:rsid w:val="00AC275D"/>
    <w:rsid w:val="00AC288A"/>
    <w:rsid w:val="00AC2CCB"/>
    <w:rsid w:val="00AC2EBF"/>
    <w:rsid w:val="00AC447C"/>
    <w:rsid w:val="00AC4960"/>
    <w:rsid w:val="00AC5E43"/>
    <w:rsid w:val="00AC660D"/>
    <w:rsid w:val="00AC6E47"/>
    <w:rsid w:val="00AC6EF8"/>
    <w:rsid w:val="00AC78D7"/>
    <w:rsid w:val="00AD025F"/>
    <w:rsid w:val="00AD0600"/>
    <w:rsid w:val="00AD108F"/>
    <w:rsid w:val="00AD1235"/>
    <w:rsid w:val="00AD1497"/>
    <w:rsid w:val="00AD1C0A"/>
    <w:rsid w:val="00AD2231"/>
    <w:rsid w:val="00AD36B6"/>
    <w:rsid w:val="00AD4D2A"/>
    <w:rsid w:val="00AD58FE"/>
    <w:rsid w:val="00AD5A9A"/>
    <w:rsid w:val="00AD7EC5"/>
    <w:rsid w:val="00AE0794"/>
    <w:rsid w:val="00AE080F"/>
    <w:rsid w:val="00AE089E"/>
    <w:rsid w:val="00AE093A"/>
    <w:rsid w:val="00AE18AE"/>
    <w:rsid w:val="00AE1994"/>
    <w:rsid w:val="00AE1E3E"/>
    <w:rsid w:val="00AE1F65"/>
    <w:rsid w:val="00AE2CCC"/>
    <w:rsid w:val="00AE3683"/>
    <w:rsid w:val="00AE420E"/>
    <w:rsid w:val="00AE49D9"/>
    <w:rsid w:val="00AE656E"/>
    <w:rsid w:val="00AE6D00"/>
    <w:rsid w:val="00AE6FAD"/>
    <w:rsid w:val="00AE7397"/>
    <w:rsid w:val="00AF09BA"/>
    <w:rsid w:val="00AF14B5"/>
    <w:rsid w:val="00AF1E06"/>
    <w:rsid w:val="00AF2191"/>
    <w:rsid w:val="00AF251D"/>
    <w:rsid w:val="00AF2848"/>
    <w:rsid w:val="00AF2A73"/>
    <w:rsid w:val="00AF2B8B"/>
    <w:rsid w:val="00AF2BA1"/>
    <w:rsid w:val="00AF300A"/>
    <w:rsid w:val="00AF3411"/>
    <w:rsid w:val="00AF4321"/>
    <w:rsid w:val="00AF461E"/>
    <w:rsid w:val="00AF4BEA"/>
    <w:rsid w:val="00AF5212"/>
    <w:rsid w:val="00AF59C2"/>
    <w:rsid w:val="00AF6529"/>
    <w:rsid w:val="00AF6C18"/>
    <w:rsid w:val="00AF6E60"/>
    <w:rsid w:val="00B00FB5"/>
    <w:rsid w:val="00B01030"/>
    <w:rsid w:val="00B01492"/>
    <w:rsid w:val="00B018AB"/>
    <w:rsid w:val="00B01985"/>
    <w:rsid w:val="00B01A80"/>
    <w:rsid w:val="00B01DF1"/>
    <w:rsid w:val="00B02A10"/>
    <w:rsid w:val="00B02B44"/>
    <w:rsid w:val="00B03FDA"/>
    <w:rsid w:val="00B04E4B"/>
    <w:rsid w:val="00B04F21"/>
    <w:rsid w:val="00B050C5"/>
    <w:rsid w:val="00B075E3"/>
    <w:rsid w:val="00B07745"/>
    <w:rsid w:val="00B07958"/>
    <w:rsid w:val="00B105E3"/>
    <w:rsid w:val="00B119ED"/>
    <w:rsid w:val="00B11C75"/>
    <w:rsid w:val="00B13097"/>
    <w:rsid w:val="00B13CF1"/>
    <w:rsid w:val="00B1420A"/>
    <w:rsid w:val="00B14543"/>
    <w:rsid w:val="00B145A2"/>
    <w:rsid w:val="00B147B2"/>
    <w:rsid w:val="00B156EC"/>
    <w:rsid w:val="00B16BC1"/>
    <w:rsid w:val="00B16CF9"/>
    <w:rsid w:val="00B17159"/>
    <w:rsid w:val="00B17C73"/>
    <w:rsid w:val="00B17E89"/>
    <w:rsid w:val="00B17ECB"/>
    <w:rsid w:val="00B212E4"/>
    <w:rsid w:val="00B21AE9"/>
    <w:rsid w:val="00B227C7"/>
    <w:rsid w:val="00B229C5"/>
    <w:rsid w:val="00B23159"/>
    <w:rsid w:val="00B240A1"/>
    <w:rsid w:val="00B25EA1"/>
    <w:rsid w:val="00B25FC8"/>
    <w:rsid w:val="00B27743"/>
    <w:rsid w:val="00B30647"/>
    <w:rsid w:val="00B30664"/>
    <w:rsid w:val="00B308BD"/>
    <w:rsid w:val="00B31A2C"/>
    <w:rsid w:val="00B32298"/>
    <w:rsid w:val="00B33069"/>
    <w:rsid w:val="00B338B2"/>
    <w:rsid w:val="00B34846"/>
    <w:rsid w:val="00B34D5E"/>
    <w:rsid w:val="00B3522E"/>
    <w:rsid w:val="00B35820"/>
    <w:rsid w:val="00B36199"/>
    <w:rsid w:val="00B3649A"/>
    <w:rsid w:val="00B36B8C"/>
    <w:rsid w:val="00B3707A"/>
    <w:rsid w:val="00B4166B"/>
    <w:rsid w:val="00B41915"/>
    <w:rsid w:val="00B41949"/>
    <w:rsid w:val="00B41D4B"/>
    <w:rsid w:val="00B421AC"/>
    <w:rsid w:val="00B431DE"/>
    <w:rsid w:val="00B43E84"/>
    <w:rsid w:val="00B43EA6"/>
    <w:rsid w:val="00B44601"/>
    <w:rsid w:val="00B454DD"/>
    <w:rsid w:val="00B4577B"/>
    <w:rsid w:val="00B45A3D"/>
    <w:rsid w:val="00B466EF"/>
    <w:rsid w:val="00B46A08"/>
    <w:rsid w:val="00B47114"/>
    <w:rsid w:val="00B4738B"/>
    <w:rsid w:val="00B51266"/>
    <w:rsid w:val="00B517FE"/>
    <w:rsid w:val="00B524C6"/>
    <w:rsid w:val="00B53F3D"/>
    <w:rsid w:val="00B543E7"/>
    <w:rsid w:val="00B54752"/>
    <w:rsid w:val="00B55F49"/>
    <w:rsid w:val="00B5632C"/>
    <w:rsid w:val="00B577DF"/>
    <w:rsid w:val="00B61E38"/>
    <w:rsid w:val="00B62861"/>
    <w:rsid w:val="00B62A69"/>
    <w:rsid w:val="00B62B5B"/>
    <w:rsid w:val="00B64D7E"/>
    <w:rsid w:val="00B6615F"/>
    <w:rsid w:val="00B6641C"/>
    <w:rsid w:val="00B66F52"/>
    <w:rsid w:val="00B7194C"/>
    <w:rsid w:val="00B71AFB"/>
    <w:rsid w:val="00B724B6"/>
    <w:rsid w:val="00B72571"/>
    <w:rsid w:val="00B72BD9"/>
    <w:rsid w:val="00B734D5"/>
    <w:rsid w:val="00B73D54"/>
    <w:rsid w:val="00B75957"/>
    <w:rsid w:val="00B7614A"/>
    <w:rsid w:val="00B76194"/>
    <w:rsid w:val="00B761E4"/>
    <w:rsid w:val="00B7693F"/>
    <w:rsid w:val="00B7780D"/>
    <w:rsid w:val="00B80D70"/>
    <w:rsid w:val="00B814DA"/>
    <w:rsid w:val="00B8173B"/>
    <w:rsid w:val="00B81D3C"/>
    <w:rsid w:val="00B81FD3"/>
    <w:rsid w:val="00B82303"/>
    <w:rsid w:val="00B826DF"/>
    <w:rsid w:val="00B83A91"/>
    <w:rsid w:val="00B83EAE"/>
    <w:rsid w:val="00B84D40"/>
    <w:rsid w:val="00B859BC"/>
    <w:rsid w:val="00B864C2"/>
    <w:rsid w:val="00B87135"/>
    <w:rsid w:val="00B87310"/>
    <w:rsid w:val="00B90148"/>
    <w:rsid w:val="00B904A5"/>
    <w:rsid w:val="00B90536"/>
    <w:rsid w:val="00B90FAE"/>
    <w:rsid w:val="00B911FE"/>
    <w:rsid w:val="00B91783"/>
    <w:rsid w:val="00B93197"/>
    <w:rsid w:val="00B93786"/>
    <w:rsid w:val="00B93B5A"/>
    <w:rsid w:val="00B94373"/>
    <w:rsid w:val="00B944FB"/>
    <w:rsid w:val="00B95A1B"/>
    <w:rsid w:val="00B95B96"/>
    <w:rsid w:val="00B95F31"/>
    <w:rsid w:val="00B95F5B"/>
    <w:rsid w:val="00B96301"/>
    <w:rsid w:val="00B96AFD"/>
    <w:rsid w:val="00B974B2"/>
    <w:rsid w:val="00B975C8"/>
    <w:rsid w:val="00B97D58"/>
    <w:rsid w:val="00BA02D7"/>
    <w:rsid w:val="00BA0673"/>
    <w:rsid w:val="00BA126A"/>
    <w:rsid w:val="00BA15E9"/>
    <w:rsid w:val="00BA1DB6"/>
    <w:rsid w:val="00BA2A65"/>
    <w:rsid w:val="00BA2BE2"/>
    <w:rsid w:val="00BA2CED"/>
    <w:rsid w:val="00BA38AD"/>
    <w:rsid w:val="00BA3C5D"/>
    <w:rsid w:val="00BA406D"/>
    <w:rsid w:val="00BA5D43"/>
    <w:rsid w:val="00BA6515"/>
    <w:rsid w:val="00BA65AE"/>
    <w:rsid w:val="00BA6A7C"/>
    <w:rsid w:val="00BA6CD5"/>
    <w:rsid w:val="00BA74D3"/>
    <w:rsid w:val="00BA76BC"/>
    <w:rsid w:val="00BA7D8A"/>
    <w:rsid w:val="00BB0411"/>
    <w:rsid w:val="00BB0F13"/>
    <w:rsid w:val="00BB10B6"/>
    <w:rsid w:val="00BB10EF"/>
    <w:rsid w:val="00BB1B5E"/>
    <w:rsid w:val="00BB2B32"/>
    <w:rsid w:val="00BB2D42"/>
    <w:rsid w:val="00BB2E71"/>
    <w:rsid w:val="00BB47CA"/>
    <w:rsid w:val="00BB4AB6"/>
    <w:rsid w:val="00BB4FBD"/>
    <w:rsid w:val="00BB50B7"/>
    <w:rsid w:val="00BB5C65"/>
    <w:rsid w:val="00BB6132"/>
    <w:rsid w:val="00BB7996"/>
    <w:rsid w:val="00BC0188"/>
    <w:rsid w:val="00BC0997"/>
    <w:rsid w:val="00BC09C5"/>
    <w:rsid w:val="00BC0BBC"/>
    <w:rsid w:val="00BC1373"/>
    <w:rsid w:val="00BC15CB"/>
    <w:rsid w:val="00BC1A98"/>
    <w:rsid w:val="00BC1E65"/>
    <w:rsid w:val="00BC21E5"/>
    <w:rsid w:val="00BC2622"/>
    <w:rsid w:val="00BC380D"/>
    <w:rsid w:val="00BC41C1"/>
    <w:rsid w:val="00BC62F0"/>
    <w:rsid w:val="00BC6844"/>
    <w:rsid w:val="00BC6D7C"/>
    <w:rsid w:val="00BC7050"/>
    <w:rsid w:val="00BC7700"/>
    <w:rsid w:val="00BD0989"/>
    <w:rsid w:val="00BD13E9"/>
    <w:rsid w:val="00BD23D6"/>
    <w:rsid w:val="00BD4C2A"/>
    <w:rsid w:val="00BD5664"/>
    <w:rsid w:val="00BD60BB"/>
    <w:rsid w:val="00BD6C46"/>
    <w:rsid w:val="00BD79F6"/>
    <w:rsid w:val="00BD7DF1"/>
    <w:rsid w:val="00BE107B"/>
    <w:rsid w:val="00BE11AA"/>
    <w:rsid w:val="00BE14CE"/>
    <w:rsid w:val="00BE1B7C"/>
    <w:rsid w:val="00BE1F1E"/>
    <w:rsid w:val="00BE2532"/>
    <w:rsid w:val="00BE306B"/>
    <w:rsid w:val="00BE3368"/>
    <w:rsid w:val="00BE3908"/>
    <w:rsid w:val="00BE3A4F"/>
    <w:rsid w:val="00BE3FD8"/>
    <w:rsid w:val="00BE404B"/>
    <w:rsid w:val="00BE4A27"/>
    <w:rsid w:val="00BE524F"/>
    <w:rsid w:val="00BE62FE"/>
    <w:rsid w:val="00BE6EEF"/>
    <w:rsid w:val="00BE789C"/>
    <w:rsid w:val="00BF1417"/>
    <w:rsid w:val="00BF18D2"/>
    <w:rsid w:val="00BF1E23"/>
    <w:rsid w:val="00BF368D"/>
    <w:rsid w:val="00BF45E5"/>
    <w:rsid w:val="00BF5171"/>
    <w:rsid w:val="00BF5ACD"/>
    <w:rsid w:val="00BF5B92"/>
    <w:rsid w:val="00BF60D2"/>
    <w:rsid w:val="00BF64EF"/>
    <w:rsid w:val="00C00F98"/>
    <w:rsid w:val="00C016B1"/>
    <w:rsid w:val="00C02D49"/>
    <w:rsid w:val="00C04480"/>
    <w:rsid w:val="00C04715"/>
    <w:rsid w:val="00C04D1F"/>
    <w:rsid w:val="00C05946"/>
    <w:rsid w:val="00C06557"/>
    <w:rsid w:val="00C06741"/>
    <w:rsid w:val="00C069D2"/>
    <w:rsid w:val="00C07502"/>
    <w:rsid w:val="00C07F6C"/>
    <w:rsid w:val="00C107B5"/>
    <w:rsid w:val="00C1088A"/>
    <w:rsid w:val="00C10996"/>
    <w:rsid w:val="00C10D48"/>
    <w:rsid w:val="00C114B3"/>
    <w:rsid w:val="00C117A5"/>
    <w:rsid w:val="00C117CE"/>
    <w:rsid w:val="00C117FA"/>
    <w:rsid w:val="00C1273D"/>
    <w:rsid w:val="00C12F84"/>
    <w:rsid w:val="00C1428B"/>
    <w:rsid w:val="00C14406"/>
    <w:rsid w:val="00C14F9A"/>
    <w:rsid w:val="00C16CD6"/>
    <w:rsid w:val="00C17703"/>
    <w:rsid w:val="00C17C8F"/>
    <w:rsid w:val="00C20CBE"/>
    <w:rsid w:val="00C24970"/>
    <w:rsid w:val="00C25ACE"/>
    <w:rsid w:val="00C26A62"/>
    <w:rsid w:val="00C26C57"/>
    <w:rsid w:val="00C314BF"/>
    <w:rsid w:val="00C315CE"/>
    <w:rsid w:val="00C319EB"/>
    <w:rsid w:val="00C31E89"/>
    <w:rsid w:val="00C3226A"/>
    <w:rsid w:val="00C346A9"/>
    <w:rsid w:val="00C35068"/>
    <w:rsid w:val="00C3563A"/>
    <w:rsid w:val="00C35DD6"/>
    <w:rsid w:val="00C35EF1"/>
    <w:rsid w:val="00C36378"/>
    <w:rsid w:val="00C36D31"/>
    <w:rsid w:val="00C36E9C"/>
    <w:rsid w:val="00C3732E"/>
    <w:rsid w:val="00C3741F"/>
    <w:rsid w:val="00C4062B"/>
    <w:rsid w:val="00C413C2"/>
    <w:rsid w:val="00C41B7D"/>
    <w:rsid w:val="00C42256"/>
    <w:rsid w:val="00C42471"/>
    <w:rsid w:val="00C425AE"/>
    <w:rsid w:val="00C42633"/>
    <w:rsid w:val="00C44A44"/>
    <w:rsid w:val="00C45B3A"/>
    <w:rsid w:val="00C461D6"/>
    <w:rsid w:val="00C462BB"/>
    <w:rsid w:val="00C46B4A"/>
    <w:rsid w:val="00C473B9"/>
    <w:rsid w:val="00C478F5"/>
    <w:rsid w:val="00C50393"/>
    <w:rsid w:val="00C5103B"/>
    <w:rsid w:val="00C51065"/>
    <w:rsid w:val="00C523A3"/>
    <w:rsid w:val="00C52651"/>
    <w:rsid w:val="00C52C84"/>
    <w:rsid w:val="00C538EF"/>
    <w:rsid w:val="00C53F42"/>
    <w:rsid w:val="00C545AE"/>
    <w:rsid w:val="00C5502A"/>
    <w:rsid w:val="00C56712"/>
    <w:rsid w:val="00C5738B"/>
    <w:rsid w:val="00C574CA"/>
    <w:rsid w:val="00C5797E"/>
    <w:rsid w:val="00C60E52"/>
    <w:rsid w:val="00C61241"/>
    <w:rsid w:val="00C6154E"/>
    <w:rsid w:val="00C61A7A"/>
    <w:rsid w:val="00C61CD7"/>
    <w:rsid w:val="00C61CFA"/>
    <w:rsid w:val="00C627B0"/>
    <w:rsid w:val="00C6283C"/>
    <w:rsid w:val="00C62AB4"/>
    <w:rsid w:val="00C63008"/>
    <w:rsid w:val="00C6363E"/>
    <w:rsid w:val="00C648CF"/>
    <w:rsid w:val="00C64990"/>
    <w:rsid w:val="00C654AB"/>
    <w:rsid w:val="00C65A66"/>
    <w:rsid w:val="00C66440"/>
    <w:rsid w:val="00C6679F"/>
    <w:rsid w:val="00C67402"/>
    <w:rsid w:val="00C67617"/>
    <w:rsid w:val="00C6772D"/>
    <w:rsid w:val="00C708E3"/>
    <w:rsid w:val="00C70A4E"/>
    <w:rsid w:val="00C70C72"/>
    <w:rsid w:val="00C70F29"/>
    <w:rsid w:val="00C7172B"/>
    <w:rsid w:val="00C71A3C"/>
    <w:rsid w:val="00C71C9A"/>
    <w:rsid w:val="00C71DAB"/>
    <w:rsid w:val="00C72EA0"/>
    <w:rsid w:val="00C74783"/>
    <w:rsid w:val="00C75AA6"/>
    <w:rsid w:val="00C75C69"/>
    <w:rsid w:val="00C761EF"/>
    <w:rsid w:val="00C76450"/>
    <w:rsid w:val="00C76565"/>
    <w:rsid w:val="00C76BB1"/>
    <w:rsid w:val="00C76EB7"/>
    <w:rsid w:val="00C76EF5"/>
    <w:rsid w:val="00C770E2"/>
    <w:rsid w:val="00C7752B"/>
    <w:rsid w:val="00C775F4"/>
    <w:rsid w:val="00C77D72"/>
    <w:rsid w:val="00C816B5"/>
    <w:rsid w:val="00C818E5"/>
    <w:rsid w:val="00C81C02"/>
    <w:rsid w:val="00C8203A"/>
    <w:rsid w:val="00C82630"/>
    <w:rsid w:val="00C83919"/>
    <w:rsid w:val="00C84020"/>
    <w:rsid w:val="00C841B2"/>
    <w:rsid w:val="00C84A70"/>
    <w:rsid w:val="00C84C3A"/>
    <w:rsid w:val="00C84D5A"/>
    <w:rsid w:val="00C84F20"/>
    <w:rsid w:val="00C8533E"/>
    <w:rsid w:val="00C85C24"/>
    <w:rsid w:val="00C85F36"/>
    <w:rsid w:val="00C861A9"/>
    <w:rsid w:val="00C87029"/>
    <w:rsid w:val="00C874C2"/>
    <w:rsid w:val="00C875BC"/>
    <w:rsid w:val="00C9003B"/>
    <w:rsid w:val="00C9052A"/>
    <w:rsid w:val="00C912C4"/>
    <w:rsid w:val="00C91677"/>
    <w:rsid w:val="00C92028"/>
    <w:rsid w:val="00C922C7"/>
    <w:rsid w:val="00C92CE8"/>
    <w:rsid w:val="00C93605"/>
    <w:rsid w:val="00C93927"/>
    <w:rsid w:val="00C93C3A"/>
    <w:rsid w:val="00C941C1"/>
    <w:rsid w:val="00C9560C"/>
    <w:rsid w:val="00C95F65"/>
    <w:rsid w:val="00C97A2A"/>
    <w:rsid w:val="00C97A4F"/>
    <w:rsid w:val="00C97D14"/>
    <w:rsid w:val="00CA079E"/>
    <w:rsid w:val="00CA1467"/>
    <w:rsid w:val="00CA1AE5"/>
    <w:rsid w:val="00CA22E9"/>
    <w:rsid w:val="00CA265E"/>
    <w:rsid w:val="00CA26BA"/>
    <w:rsid w:val="00CA2BA7"/>
    <w:rsid w:val="00CA3073"/>
    <w:rsid w:val="00CA3273"/>
    <w:rsid w:val="00CA3488"/>
    <w:rsid w:val="00CA3BC1"/>
    <w:rsid w:val="00CA4E60"/>
    <w:rsid w:val="00CA7DA1"/>
    <w:rsid w:val="00CA7E93"/>
    <w:rsid w:val="00CB0A16"/>
    <w:rsid w:val="00CB0E83"/>
    <w:rsid w:val="00CB2D9D"/>
    <w:rsid w:val="00CB305D"/>
    <w:rsid w:val="00CB3B56"/>
    <w:rsid w:val="00CB407A"/>
    <w:rsid w:val="00CB494A"/>
    <w:rsid w:val="00CB547F"/>
    <w:rsid w:val="00CB5960"/>
    <w:rsid w:val="00CB5F4A"/>
    <w:rsid w:val="00CB6755"/>
    <w:rsid w:val="00CB6BF6"/>
    <w:rsid w:val="00CB6EB3"/>
    <w:rsid w:val="00CB6F22"/>
    <w:rsid w:val="00CC05E1"/>
    <w:rsid w:val="00CC065A"/>
    <w:rsid w:val="00CC1A68"/>
    <w:rsid w:val="00CC1E92"/>
    <w:rsid w:val="00CC2495"/>
    <w:rsid w:val="00CC3F1B"/>
    <w:rsid w:val="00CC44D1"/>
    <w:rsid w:val="00CC450B"/>
    <w:rsid w:val="00CC474F"/>
    <w:rsid w:val="00CC49F1"/>
    <w:rsid w:val="00CC51B5"/>
    <w:rsid w:val="00CC5334"/>
    <w:rsid w:val="00CC59A0"/>
    <w:rsid w:val="00CC6B52"/>
    <w:rsid w:val="00CC753C"/>
    <w:rsid w:val="00CC7923"/>
    <w:rsid w:val="00CD065E"/>
    <w:rsid w:val="00CD0A2E"/>
    <w:rsid w:val="00CD0C10"/>
    <w:rsid w:val="00CD0FEB"/>
    <w:rsid w:val="00CD18F7"/>
    <w:rsid w:val="00CD2572"/>
    <w:rsid w:val="00CD267C"/>
    <w:rsid w:val="00CD304E"/>
    <w:rsid w:val="00CD33A6"/>
    <w:rsid w:val="00CD3619"/>
    <w:rsid w:val="00CD4D48"/>
    <w:rsid w:val="00CD5593"/>
    <w:rsid w:val="00CD5A09"/>
    <w:rsid w:val="00CD5B65"/>
    <w:rsid w:val="00CD5D21"/>
    <w:rsid w:val="00CD66FD"/>
    <w:rsid w:val="00CD6CAB"/>
    <w:rsid w:val="00CD7550"/>
    <w:rsid w:val="00CD7693"/>
    <w:rsid w:val="00CE0EBB"/>
    <w:rsid w:val="00CE11CC"/>
    <w:rsid w:val="00CE1224"/>
    <w:rsid w:val="00CE1225"/>
    <w:rsid w:val="00CE17EB"/>
    <w:rsid w:val="00CE1B0F"/>
    <w:rsid w:val="00CE28BB"/>
    <w:rsid w:val="00CE2C17"/>
    <w:rsid w:val="00CE3C9C"/>
    <w:rsid w:val="00CE4320"/>
    <w:rsid w:val="00CE4773"/>
    <w:rsid w:val="00CE48B5"/>
    <w:rsid w:val="00CE4F91"/>
    <w:rsid w:val="00CE5C31"/>
    <w:rsid w:val="00CE5F72"/>
    <w:rsid w:val="00CE6039"/>
    <w:rsid w:val="00CE648E"/>
    <w:rsid w:val="00CE70E3"/>
    <w:rsid w:val="00CE74B7"/>
    <w:rsid w:val="00CF0676"/>
    <w:rsid w:val="00CF109E"/>
    <w:rsid w:val="00CF16CC"/>
    <w:rsid w:val="00CF1BD8"/>
    <w:rsid w:val="00CF1F2A"/>
    <w:rsid w:val="00CF2BB1"/>
    <w:rsid w:val="00CF4406"/>
    <w:rsid w:val="00CF4A73"/>
    <w:rsid w:val="00CF56DF"/>
    <w:rsid w:val="00CF6230"/>
    <w:rsid w:val="00CF6763"/>
    <w:rsid w:val="00CF6871"/>
    <w:rsid w:val="00CF6A62"/>
    <w:rsid w:val="00CF6D10"/>
    <w:rsid w:val="00CF79BC"/>
    <w:rsid w:val="00CF7FD9"/>
    <w:rsid w:val="00D00760"/>
    <w:rsid w:val="00D00C49"/>
    <w:rsid w:val="00D00C62"/>
    <w:rsid w:val="00D011C3"/>
    <w:rsid w:val="00D022AD"/>
    <w:rsid w:val="00D0394A"/>
    <w:rsid w:val="00D0429A"/>
    <w:rsid w:val="00D0465F"/>
    <w:rsid w:val="00D04911"/>
    <w:rsid w:val="00D053FC"/>
    <w:rsid w:val="00D05536"/>
    <w:rsid w:val="00D05A6D"/>
    <w:rsid w:val="00D05BE5"/>
    <w:rsid w:val="00D101F4"/>
    <w:rsid w:val="00D108C1"/>
    <w:rsid w:val="00D10D1F"/>
    <w:rsid w:val="00D115F9"/>
    <w:rsid w:val="00D1186E"/>
    <w:rsid w:val="00D11C5E"/>
    <w:rsid w:val="00D13DF9"/>
    <w:rsid w:val="00D14C4F"/>
    <w:rsid w:val="00D15BEC"/>
    <w:rsid w:val="00D16168"/>
    <w:rsid w:val="00D163CF"/>
    <w:rsid w:val="00D16DD9"/>
    <w:rsid w:val="00D17F24"/>
    <w:rsid w:val="00D205BC"/>
    <w:rsid w:val="00D20CC2"/>
    <w:rsid w:val="00D213F0"/>
    <w:rsid w:val="00D22328"/>
    <w:rsid w:val="00D22D45"/>
    <w:rsid w:val="00D23216"/>
    <w:rsid w:val="00D23450"/>
    <w:rsid w:val="00D23D8E"/>
    <w:rsid w:val="00D24248"/>
    <w:rsid w:val="00D24F1E"/>
    <w:rsid w:val="00D25168"/>
    <w:rsid w:val="00D2518E"/>
    <w:rsid w:val="00D254BC"/>
    <w:rsid w:val="00D26BC0"/>
    <w:rsid w:val="00D27666"/>
    <w:rsid w:val="00D302AC"/>
    <w:rsid w:val="00D30603"/>
    <w:rsid w:val="00D306BA"/>
    <w:rsid w:val="00D317FB"/>
    <w:rsid w:val="00D31BF7"/>
    <w:rsid w:val="00D31E18"/>
    <w:rsid w:val="00D3252D"/>
    <w:rsid w:val="00D334FC"/>
    <w:rsid w:val="00D3430F"/>
    <w:rsid w:val="00D345B5"/>
    <w:rsid w:val="00D347CD"/>
    <w:rsid w:val="00D34AB6"/>
    <w:rsid w:val="00D34C8D"/>
    <w:rsid w:val="00D35200"/>
    <w:rsid w:val="00D35473"/>
    <w:rsid w:val="00D3554A"/>
    <w:rsid w:val="00D35943"/>
    <w:rsid w:val="00D36443"/>
    <w:rsid w:val="00D3772A"/>
    <w:rsid w:val="00D37D25"/>
    <w:rsid w:val="00D4098B"/>
    <w:rsid w:val="00D40DF2"/>
    <w:rsid w:val="00D410C5"/>
    <w:rsid w:val="00D412FE"/>
    <w:rsid w:val="00D41426"/>
    <w:rsid w:val="00D415B4"/>
    <w:rsid w:val="00D41B62"/>
    <w:rsid w:val="00D41CDC"/>
    <w:rsid w:val="00D41D2C"/>
    <w:rsid w:val="00D43B27"/>
    <w:rsid w:val="00D45008"/>
    <w:rsid w:val="00D450D3"/>
    <w:rsid w:val="00D45AEA"/>
    <w:rsid w:val="00D46617"/>
    <w:rsid w:val="00D47596"/>
    <w:rsid w:val="00D47AB5"/>
    <w:rsid w:val="00D47E6F"/>
    <w:rsid w:val="00D50114"/>
    <w:rsid w:val="00D50E82"/>
    <w:rsid w:val="00D50FAC"/>
    <w:rsid w:val="00D510DC"/>
    <w:rsid w:val="00D51784"/>
    <w:rsid w:val="00D51A39"/>
    <w:rsid w:val="00D51A4E"/>
    <w:rsid w:val="00D52417"/>
    <w:rsid w:val="00D52624"/>
    <w:rsid w:val="00D52672"/>
    <w:rsid w:val="00D52A68"/>
    <w:rsid w:val="00D53375"/>
    <w:rsid w:val="00D53F64"/>
    <w:rsid w:val="00D559EB"/>
    <w:rsid w:val="00D5643D"/>
    <w:rsid w:val="00D5675D"/>
    <w:rsid w:val="00D572B0"/>
    <w:rsid w:val="00D57D35"/>
    <w:rsid w:val="00D57F7A"/>
    <w:rsid w:val="00D6000F"/>
    <w:rsid w:val="00D60164"/>
    <w:rsid w:val="00D6161E"/>
    <w:rsid w:val="00D6162C"/>
    <w:rsid w:val="00D61E8D"/>
    <w:rsid w:val="00D61FA6"/>
    <w:rsid w:val="00D6253E"/>
    <w:rsid w:val="00D62D40"/>
    <w:rsid w:val="00D63F3E"/>
    <w:rsid w:val="00D64725"/>
    <w:rsid w:val="00D64E56"/>
    <w:rsid w:val="00D65144"/>
    <w:rsid w:val="00D65EBA"/>
    <w:rsid w:val="00D65F51"/>
    <w:rsid w:val="00D65FA3"/>
    <w:rsid w:val="00D67E83"/>
    <w:rsid w:val="00D7027E"/>
    <w:rsid w:val="00D70641"/>
    <w:rsid w:val="00D70BBC"/>
    <w:rsid w:val="00D70C59"/>
    <w:rsid w:val="00D71F75"/>
    <w:rsid w:val="00D7206E"/>
    <w:rsid w:val="00D720B1"/>
    <w:rsid w:val="00D726F5"/>
    <w:rsid w:val="00D73186"/>
    <w:rsid w:val="00D748A4"/>
    <w:rsid w:val="00D76A3D"/>
    <w:rsid w:val="00D76E3C"/>
    <w:rsid w:val="00D775B0"/>
    <w:rsid w:val="00D80D6A"/>
    <w:rsid w:val="00D80E36"/>
    <w:rsid w:val="00D81382"/>
    <w:rsid w:val="00D8169B"/>
    <w:rsid w:val="00D81C26"/>
    <w:rsid w:val="00D81E85"/>
    <w:rsid w:val="00D821A0"/>
    <w:rsid w:val="00D821E9"/>
    <w:rsid w:val="00D82253"/>
    <w:rsid w:val="00D82CE7"/>
    <w:rsid w:val="00D83882"/>
    <w:rsid w:val="00D8393B"/>
    <w:rsid w:val="00D84146"/>
    <w:rsid w:val="00D84B14"/>
    <w:rsid w:val="00D84C6B"/>
    <w:rsid w:val="00D8563F"/>
    <w:rsid w:val="00D860D7"/>
    <w:rsid w:val="00D86395"/>
    <w:rsid w:val="00D86AC4"/>
    <w:rsid w:val="00D874E9"/>
    <w:rsid w:val="00D916BB"/>
    <w:rsid w:val="00D91F1D"/>
    <w:rsid w:val="00D924F7"/>
    <w:rsid w:val="00D928B0"/>
    <w:rsid w:val="00D933AC"/>
    <w:rsid w:val="00D93D98"/>
    <w:rsid w:val="00D94757"/>
    <w:rsid w:val="00D9501A"/>
    <w:rsid w:val="00D95C37"/>
    <w:rsid w:val="00D95CAF"/>
    <w:rsid w:val="00D969F3"/>
    <w:rsid w:val="00D97C52"/>
    <w:rsid w:val="00D97E07"/>
    <w:rsid w:val="00DA07A2"/>
    <w:rsid w:val="00DA1EF2"/>
    <w:rsid w:val="00DA266F"/>
    <w:rsid w:val="00DA2BC7"/>
    <w:rsid w:val="00DA394D"/>
    <w:rsid w:val="00DA3A49"/>
    <w:rsid w:val="00DA52F8"/>
    <w:rsid w:val="00DA5752"/>
    <w:rsid w:val="00DA5C99"/>
    <w:rsid w:val="00DA6091"/>
    <w:rsid w:val="00DA6435"/>
    <w:rsid w:val="00DA65DD"/>
    <w:rsid w:val="00DA6A85"/>
    <w:rsid w:val="00DA7750"/>
    <w:rsid w:val="00DA79BF"/>
    <w:rsid w:val="00DB025C"/>
    <w:rsid w:val="00DB0A1D"/>
    <w:rsid w:val="00DB0C62"/>
    <w:rsid w:val="00DB1727"/>
    <w:rsid w:val="00DB199E"/>
    <w:rsid w:val="00DB248F"/>
    <w:rsid w:val="00DB2593"/>
    <w:rsid w:val="00DB40C4"/>
    <w:rsid w:val="00DC02EE"/>
    <w:rsid w:val="00DC09B3"/>
    <w:rsid w:val="00DC139A"/>
    <w:rsid w:val="00DC1897"/>
    <w:rsid w:val="00DC1FFC"/>
    <w:rsid w:val="00DC2219"/>
    <w:rsid w:val="00DC23A1"/>
    <w:rsid w:val="00DC27AE"/>
    <w:rsid w:val="00DC3329"/>
    <w:rsid w:val="00DC463E"/>
    <w:rsid w:val="00DC5258"/>
    <w:rsid w:val="00DC5864"/>
    <w:rsid w:val="00DC58EB"/>
    <w:rsid w:val="00DC5C95"/>
    <w:rsid w:val="00DC610A"/>
    <w:rsid w:val="00DC6119"/>
    <w:rsid w:val="00DC6901"/>
    <w:rsid w:val="00DC70EF"/>
    <w:rsid w:val="00DC7150"/>
    <w:rsid w:val="00DC7382"/>
    <w:rsid w:val="00DC7C0E"/>
    <w:rsid w:val="00DD0828"/>
    <w:rsid w:val="00DD0886"/>
    <w:rsid w:val="00DD14B6"/>
    <w:rsid w:val="00DD16DF"/>
    <w:rsid w:val="00DD2B1C"/>
    <w:rsid w:val="00DD2D9D"/>
    <w:rsid w:val="00DD37D9"/>
    <w:rsid w:val="00DD3A23"/>
    <w:rsid w:val="00DD3EBA"/>
    <w:rsid w:val="00DD459A"/>
    <w:rsid w:val="00DD4A37"/>
    <w:rsid w:val="00DD4D59"/>
    <w:rsid w:val="00DD5430"/>
    <w:rsid w:val="00DD55F1"/>
    <w:rsid w:val="00DD6AD0"/>
    <w:rsid w:val="00DD7B67"/>
    <w:rsid w:val="00DE03CE"/>
    <w:rsid w:val="00DE0598"/>
    <w:rsid w:val="00DE0A50"/>
    <w:rsid w:val="00DE0C92"/>
    <w:rsid w:val="00DE1910"/>
    <w:rsid w:val="00DE25BF"/>
    <w:rsid w:val="00DE37C5"/>
    <w:rsid w:val="00DE47B3"/>
    <w:rsid w:val="00DE508D"/>
    <w:rsid w:val="00DE50BB"/>
    <w:rsid w:val="00DE6472"/>
    <w:rsid w:val="00DE7027"/>
    <w:rsid w:val="00DE72B7"/>
    <w:rsid w:val="00DE73CD"/>
    <w:rsid w:val="00DE763E"/>
    <w:rsid w:val="00DE7CEA"/>
    <w:rsid w:val="00DF00AF"/>
    <w:rsid w:val="00DF02C1"/>
    <w:rsid w:val="00DF07F1"/>
    <w:rsid w:val="00DF3C4E"/>
    <w:rsid w:val="00DF449A"/>
    <w:rsid w:val="00DF481C"/>
    <w:rsid w:val="00DF6024"/>
    <w:rsid w:val="00DF651C"/>
    <w:rsid w:val="00DF6D04"/>
    <w:rsid w:val="00DF6E94"/>
    <w:rsid w:val="00DF7F75"/>
    <w:rsid w:val="00E007F0"/>
    <w:rsid w:val="00E00909"/>
    <w:rsid w:val="00E00F76"/>
    <w:rsid w:val="00E017DA"/>
    <w:rsid w:val="00E01F3D"/>
    <w:rsid w:val="00E0210A"/>
    <w:rsid w:val="00E02296"/>
    <w:rsid w:val="00E035FF"/>
    <w:rsid w:val="00E03836"/>
    <w:rsid w:val="00E04575"/>
    <w:rsid w:val="00E0559C"/>
    <w:rsid w:val="00E065B6"/>
    <w:rsid w:val="00E06CEF"/>
    <w:rsid w:val="00E076DF"/>
    <w:rsid w:val="00E102AE"/>
    <w:rsid w:val="00E106B1"/>
    <w:rsid w:val="00E10CB8"/>
    <w:rsid w:val="00E1126E"/>
    <w:rsid w:val="00E11467"/>
    <w:rsid w:val="00E117A1"/>
    <w:rsid w:val="00E11D13"/>
    <w:rsid w:val="00E121DC"/>
    <w:rsid w:val="00E123E3"/>
    <w:rsid w:val="00E124ED"/>
    <w:rsid w:val="00E12792"/>
    <w:rsid w:val="00E127F8"/>
    <w:rsid w:val="00E12BDC"/>
    <w:rsid w:val="00E1404E"/>
    <w:rsid w:val="00E143E9"/>
    <w:rsid w:val="00E15890"/>
    <w:rsid w:val="00E177F2"/>
    <w:rsid w:val="00E17B7F"/>
    <w:rsid w:val="00E17DF3"/>
    <w:rsid w:val="00E2069C"/>
    <w:rsid w:val="00E21C0D"/>
    <w:rsid w:val="00E21DF3"/>
    <w:rsid w:val="00E22922"/>
    <w:rsid w:val="00E22E8F"/>
    <w:rsid w:val="00E2321A"/>
    <w:rsid w:val="00E237EF"/>
    <w:rsid w:val="00E24995"/>
    <w:rsid w:val="00E24B6C"/>
    <w:rsid w:val="00E25650"/>
    <w:rsid w:val="00E2588C"/>
    <w:rsid w:val="00E2607B"/>
    <w:rsid w:val="00E26229"/>
    <w:rsid w:val="00E268E5"/>
    <w:rsid w:val="00E27EF3"/>
    <w:rsid w:val="00E27F69"/>
    <w:rsid w:val="00E30251"/>
    <w:rsid w:val="00E305A2"/>
    <w:rsid w:val="00E31030"/>
    <w:rsid w:val="00E319F0"/>
    <w:rsid w:val="00E32680"/>
    <w:rsid w:val="00E32BE6"/>
    <w:rsid w:val="00E32F6F"/>
    <w:rsid w:val="00E32FF1"/>
    <w:rsid w:val="00E335C9"/>
    <w:rsid w:val="00E34083"/>
    <w:rsid w:val="00E34B44"/>
    <w:rsid w:val="00E352A9"/>
    <w:rsid w:val="00E3686A"/>
    <w:rsid w:val="00E36A10"/>
    <w:rsid w:val="00E36EA4"/>
    <w:rsid w:val="00E37164"/>
    <w:rsid w:val="00E40628"/>
    <w:rsid w:val="00E41019"/>
    <w:rsid w:val="00E4205E"/>
    <w:rsid w:val="00E42BAC"/>
    <w:rsid w:val="00E43FB9"/>
    <w:rsid w:val="00E45C33"/>
    <w:rsid w:val="00E466BB"/>
    <w:rsid w:val="00E46CD1"/>
    <w:rsid w:val="00E5009A"/>
    <w:rsid w:val="00E504E7"/>
    <w:rsid w:val="00E51AAF"/>
    <w:rsid w:val="00E51DE3"/>
    <w:rsid w:val="00E51E48"/>
    <w:rsid w:val="00E52057"/>
    <w:rsid w:val="00E524E5"/>
    <w:rsid w:val="00E54080"/>
    <w:rsid w:val="00E558CF"/>
    <w:rsid w:val="00E55D7B"/>
    <w:rsid w:val="00E55FE6"/>
    <w:rsid w:val="00E56F18"/>
    <w:rsid w:val="00E571EF"/>
    <w:rsid w:val="00E57EEF"/>
    <w:rsid w:val="00E60E23"/>
    <w:rsid w:val="00E6144D"/>
    <w:rsid w:val="00E615FA"/>
    <w:rsid w:val="00E6248A"/>
    <w:rsid w:val="00E62FA3"/>
    <w:rsid w:val="00E63676"/>
    <w:rsid w:val="00E637E7"/>
    <w:rsid w:val="00E64467"/>
    <w:rsid w:val="00E65056"/>
    <w:rsid w:val="00E65A1D"/>
    <w:rsid w:val="00E65D9F"/>
    <w:rsid w:val="00E660DE"/>
    <w:rsid w:val="00E7017D"/>
    <w:rsid w:val="00E704F1"/>
    <w:rsid w:val="00E70BC2"/>
    <w:rsid w:val="00E70D22"/>
    <w:rsid w:val="00E717A5"/>
    <w:rsid w:val="00E71CEF"/>
    <w:rsid w:val="00E72212"/>
    <w:rsid w:val="00E73833"/>
    <w:rsid w:val="00E73EA2"/>
    <w:rsid w:val="00E74104"/>
    <w:rsid w:val="00E741FA"/>
    <w:rsid w:val="00E74864"/>
    <w:rsid w:val="00E75219"/>
    <w:rsid w:val="00E75257"/>
    <w:rsid w:val="00E7585A"/>
    <w:rsid w:val="00E75D33"/>
    <w:rsid w:val="00E75DED"/>
    <w:rsid w:val="00E77778"/>
    <w:rsid w:val="00E80BAC"/>
    <w:rsid w:val="00E80E2A"/>
    <w:rsid w:val="00E81820"/>
    <w:rsid w:val="00E82509"/>
    <w:rsid w:val="00E84A42"/>
    <w:rsid w:val="00E8564B"/>
    <w:rsid w:val="00E862FE"/>
    <w:rsid w:val="00E86EB6"/>
    <w:rsid w:val="00E87EC7"/>
    <w:rsid w:val="00E90D06"/>
    <w:rsid w:val="00E9129B"/>
    <w:rsid w:val="00E9182D"/>
    <w:rsid w:val="00E92870"/>
    <w:rsid w:val="00E9358F"/>
    <w:rsid w:val="00E94BCD"/>
    <w:rsid w:val="00E9508B"/>
    <w:rsid w:val="00E95636"/>
    <w:rsid w:val="00E95F91"/>
    <w:rsid w:val="00E962A7"/>
    <w:rsid w:val="00E96CA8"/>
    <w:rsid w:val="00E96E11"/>
    <w:rsid w:val="00E973C8"/>
    <w:rsid w:val="00E973CA"/>
    <w:rsid w:val="00E97472"/>
    <w:rsid w:val="00E97AD0"/>
    <w:rsid w:val="00E97F9A"/>
    <w:rsid w:val="00EA0E3C"/>
    <w:rsid w:val="00EA1030"/>
    <w:rsid w:val="00EA3719"/>
    <w:rsid w:val="00EA5142"/>
    <w:rsid w:val="00EA5257"/>
    <w:rsid w:val="00EA5A1E"/>
    <w:rsid w:val="00EA5FC9"/>
    <w:rsid w:val="00EA60C1"/>
    <w:rsid w:val="00EA75AD"/>
    <w:rsid w:val="00EA78B2"/>
    <w:rsid w:val="00EA78ED"/>
    <w:rsid w:val="00EA7B82"/>
    <w:rsid w:val="00EA7BE1"/>
    <w:rsid w:val="00EA7CA0"/>
    <w:rsid w:val="00EB0423"/>
    <w:rsid w:val="00EB0550"/>
    <w:rsid w:val="00EB0DC9"/>
    <w:rsid w:val="00EB10E2"/>
    <w:rsid w:val="00EB1562"/>
    <w:rsid w:val="00EB157A"/>
    <w:rsid w:val="00EB15B6"/>
    <w:rsid w:val="00EB18F1"/>
    <w:rsid w:val="00EB1A02"/>
    <w:rsid w:val="00EB1AC7"/>
    <w:rsid w:val="00EB1BD4"/>
    <w:rsid w:val="00EB2091"/>
    <w:rsid w:val="00EB2A17"/>
    <w:rsid w:val="00EB335E"/>
    <w:rsid w:val="00EB3C5F"/>
    <w:rsid w:val="00EB476E"/>
    <w:rsid w:val="00EB55EF"/>
    <w:rsid w:val="00EB55FE"/>
    <w:rsid w:val="00EB5C43"/>
    <w:rsid w:val="00EB5E3F"/>
    <w:rsid w:val="00EB65DB"/>
    <w:rsid w:val="00EB739B"/>
    <w:rsid w:val="00EB7E05"/>
    <w:rsid w:val="00EC14F6"/>
    <w:rsid w:val="00EC4037"/>
    <w:rsid w:val="00EC432E"/>
    <w:rsid w:val="00EC4491"/>
    <w:rsid w:val="00EC4F2D"/>
    <w:rsid w:val="00EC55B6"/>
    <w:rsid w:val="00EC5777"/>
    <w:rsid w:val="00EC68B6"/>
    <w:rsid w:val="00EC6B37"/>
    <w:rsid w:val="00EC7CAD"/>
    <w:rsid w:val="00EC7E3C"/>
    <w:rsid w:val="00EC7F63"/>
    <w:rsid w:val="00ED0288"/>
    <w:rsid w:val="00ED0484"/>
    <w:rsid w:val="00ED0F88"/>
    <w:rsid w:val="00ED18C6"/>
    <w:rsid w:val="00ED1E91"/>
    <w:rsid w:val="00ED28F9"/>
    <w:rsid w:val="00ED31A9"/>
    <w:rsid w:val="00ED3350"/>
    <w:rsid w:val="00ED38C4"/>
    <w:rsid w:val="00ED38E9"/>
    <w:rsid w:val="00ED3C2B"/>
    <w:rsid w:val="00ED4297"/>
    <w:rsid w:val="00ED4E1C"/>
    <w:rsid w:val="00ED4F68"/>
    <w:rsid w:val="00ED6CAA"/>
    <w:rsid w:val="00ED754C"/>
    <w:rsid w:val="00ED7F30"/>
    <w:rsid w:val="00EE091B"/>
    <w:rsid w:val="00EE0A03"/>
    <w:rsid w:val="00EE0C95"/>
    <w:rsid w:val="00EE0F00"/>
    <w:rsid w:val="00EE130B"/>
    <w:rsid w:val="00EE1390"/>
    <w:rsid w:val="00EE1D9D"/>
    <w:rsid w:val="00EE2542"/>
    <w:rsid w:val="00EE25D7"/>
    <w:rsid w:val="00EE2662"/>
    <w:rsid w:val="00EE2CCF"/>
    <w:rsid w:val="00EE3307"/>
    <w:rsid w:val="00EE3702"/>
    <w:rsid w:val="00EE38A0"/>
    <w:rsid w:val="00EE3C05"/>
    <w:rsid w:val="00EE3D79"/>
    <w:rsid w:val="00EE43E0"/>
    <w:rsid w:val="00EE5890"/>
    <w:rsid w:val="00EE7F2F"/>
    <w:rsid w:val="00EF0833"/>
    <w:rsid w:val="00EF1530"/>
    <w:rsid w:val="00EF1CE5"/>
    <w:rsid w:val="00EF1F3C"/>
    <w:rsid w:val="00EF21EC"/>
    <w:rsid w:val="00EF2477"/>
    <w:rsid w:val="00EF26FA"/>
    <w:rsid w:val="00EF3570"/>
    <w:rsid w:val="00EF3921"/>
    <w:rsid w:val="00EF40CA"/>
    <w:rsid w:val="00EF4393"/>
    <w:rsid w:val="00EF529D"/>
    <w:rsid w:val="00EF5F1B"/>
    <w:rsid w:val="00EF6A83"/>
    <w:rsid w:val="00F00B56"/>
    <w:rsid w:val="00F02775"/>
    <w:rsid w:val="00F027F8"/>
    <w:rsid w:val="00F03F9E"/>
    <w:rsid w:val="00F04BCC"/>
    <w:rsid w:val="00F052FC"/>
    <w:rsid w:val="00F05450"/>
    <w:rsid w:val="00F05952"/>
    <w:rsid w:val="00F05A40"/>
    <w:rsid w:val="00F061EF"/>
    <w:rsid w:val="00F06216"/>
    <w:rsid w:val="00F0685C"/>
    <w:rsid w:val="00F0706B"/>
    <w:rsid w:val="00F10035"/>
    <w:rsid w:val="00F10FF9"/>
    <w:rsid w:val="00F117D9"/>
    <w:rsid w:val="00F11AD6"/>
    <w:rsid w:val="00F11E12"/>
    <w:rsid w:val="00F126C2"/>
    <w:rsid w:val="00F12C12"/>
    <w:rsid w:val="00F1373B"/>
    <w:rsid w:val="00F1406A"/>
    <w:rsid w:val="00F14D10"/>
    <w:rsid w:val="00F1511F"/>
    <w:rsid w:val="00F16946"/>
    <w:rsid w:val="00F16D70"/>
    <w:rsid w:val="00F17347"/>
    <w:rsid w:val="00F17C2C"/>
    <w:rsid w:val="00F17EF3"/>
    <w:rsid w:val="00F20814"/>
    <w:rsid w:val="00F20939"/>
    <w:rsid w:val="00F21212"/>
    <w:rsid w:val="00F2184E"/>
    <w:rsid w:val="00F21A37"/>
    <w:rsid w:val="00F21B94"/>
    <w:rsid w:val="00F223B1"/>
    <w:rsid w:val="00F22F73"/>
    <w:rsid w:val="00F2441A"/>
    <w:rsid w:val="00F25DA3"/>
    <w:rsid w:val="00F27071"/>
    <w:rsid w:val="00F275E9"/>
    <w:rsid w:val="00F27C87"/>
    <w:rsid w:val="00F27DEF"/>
    <w:rsid w:val="00F30E2E"/>
    <w:rsid w:val="00F33286"/>
    <w:rsid w:val="00F33E7D"/>
    <w:rsid w:val="00F34253"/>
    <w:rsid w:val="00F346C2"/>
    <w:rsid w:val="00F35271"/>
    <w:rsid w:val="00F354C7"/>
    <w:rsid w:val="00F35BF7"/>
    <w:rsid w:val="00F3617D"/>
    <w:rsid w:val="00F36720"/>
    <w:rsid w:val="00F36843"/>
    <w:rsid w:val="00F36BBA"/>
    <w:rsid w:val="00F36F13"/>
    <w:rsid w:val="00F379BF"/>
    <w:rsid w:val="00F4232E"/>
    <w:rsid w:val="00F42B22"/>
    <w:rsid w:val="00F43C93"/>
    <w:rsid w:val="00F43EE2"/>
    <w:rsid w:val="00F43EFF"/>
    <w:rsid w:val="00F4410F"/>
    <w:rsid w:val="00F44839"/>
    <w:rsid w:val="00F4668D"/>
    <w:rsid w:val="00F47178"/>
    <w:rsid w:val="00F47216"/>
    <w:rsid w:val="00F50375"/>
    <w:rsid w:val="00F509D6"/>
    <w:rsid w:val="00F5168D"/>
    <w:rsid w:val="00F5299A"/>
    <w:rsid w:val="00F52E12"/>
    <w:rsid w:val="00F530F4"/>
    <w:rsid w:val="00F53417"/>
    <w:rsid w:val="00F548E8"/>
    <w:rsid w:val="00F54DFF"/>
    <w:rsid w:val="00F556C2"/>
    <w:rsid w:val="00F571AC"/>
    <w:rsid w:val="00F579A7"/>
    <w:rsid w:val="00F6051F"/>
    <w:rsid w:val="00F6110A"/>
    <w:rsid w:val="00F61637"/>
    <w:rsid w:val="00F623DD"/>
    <w:rsid w:val="00F62BAA"/>
    <w:rsid w:val="00F631DB"/>
    <w:rsid w:val="00F64827"/>
    <w:rsid w:val="00F64972"/>
    <w:rsid w:val="00F64B18"/>
    <w:rsid w:val="00F64DD9"/>
    <w:rsid w:val="00F65512"/>
    <w:rsid w:val="00F66611"/>
    <w:rsid w:val="00F667D4"/>
    <w:rsid w:val="00F66A75"/>
    <w:rsid w:val="00F66EBC"/>
    <w:rsid w:val="00F67695"/>
    <w:rsid w:val="00F67D6D"/>
    <w:rsid w:val="00F7079F"/>
    <w:rsid w:val="00F70C3F"/>
    <w:rsid w:val="00F70FE5"/>
    <w:rsid w:val="00F711FD"/>
    <w:rsid w:val="00F71821"/>
    <w:rsid w:val="00F71990"/>
    <w:rsid w:val="00F72492"/>
    <w:rsid w:val="00F7384F"/>
    <w:rsid w:val="00F73CBA"/>
    <w:rsid w:val="00F74FF3"/>
    <w:rsid w:val="00F75266"/>
    <w:rsid w:val="00F75286"/>
    <w:rsid w:val="00F768A9"/>
    <w:rsid w:val="00F7763F"/>
    <w:rsid w:val="00F80212"/>
    <w:rsid w:val="00F80227"/>
    <w:rsid w:val="00F80FF0"/>
    <w:rsid w:val="00F8126B"/>
    <w:rsid w:val="00F8153D"/>
    <w:rsid w:val="00F81AF4"/>
    <w:rsid w:val="00F820A2"/>
    <w:rsid w:val="00F827FF"/>
    <w:rsid w:val="00F82B47"/>
    <w:rsid w:val="00F82BD0"/>
    <w:rsid w:val="00F831D6"/>
    <w:rsid w:val="00F83406"/>
    <w:rsid w:val="00F8359A"/>
    <w:rsid w:val="00F83BC3"/>
    <w:rsid w:val="00F83F4D"/>
    <w:rsid w:val="00F84CD7"/>
    <w:rsid w:val="00F853F4"/>
    <w:rsid w:val="00F85DC8"/>
    <w:rsid w:val="00F85DF9"/>
    <w:rsid w:val="00F85F3D"/>
    <w:rsid w:val="00F86632"/>
    <w:rsid w:val="00F868EE"/>
    <w:rsid w:val="00F86ADC"/>
    <w:rsid w:val="00F870C0"/>
    <w:rsid w:val="00F872FD"/>
    <w:rsid w:val="00F87D2D"/>
    <w:rsid w:val="00F904F9"/>
    <w:rsid w:val="00F90A00"/>
    <w:rsid w:val="00F913B0"/>
    <w:rsid w:val="00F921BC"/>
    <w:rsid w:val="00F92761"/>
    <w:rsid w:val="00F92783"/>
    <w:rsid w:val="00F94D53"/>
    <w:rsid w:val="00F950A6"/>
    <w:rsid w:val="00F954EF"/>
    <w:rsid w:val="00F95697"/>
    <w:rsid w:val="00F95851"/>
    <w:rsid w:val="00FA0110"/>
    <w:rsid w:val="00FA01CA"/>
    <w:rsid w:val="00FA1BE2"/>
    <w:rsid w:val="00FA1EF1"/>
    <w:rsid w:val="00FA2213"/>
    <w:rsid w:val="00FA2226"/>
    <w:rsid w:val="00FA23A2"/>
    <w:rsid w:val="00FA2417"/>
    <w:rsid w:val="00FA24F3"/>
    <w:rsid w:val="00FA2EA3"/>
    <w:rsid w:val="00FA30DF"/>
    <w:rsid w:val="00FA340C"/>
    <w:rsid w:val="00FA3C4B"/>
    <w:rsid w:val="00FA3EAC"/>
    <w:rsid w:val="00FA5896"/>
    <w:rsid w:val="00FA5C72"/>
    <w:rsid w:val="00FA63A7"/>
    <w:rsid w:val="00FA6700"/>
    <w:rsid w:val="00FA6D4E"/>
    <w:rsid w:val="00FA715B"/>
    <w:rsid w:val="00FA7B46"/>
    <w:rsid w:val="00FA7D5F"/>
    <w:rsid w:val="00FA7FB9"/>
    <w:rsid w:val="00FB043B"/>
    <w:rsid w:val="00FB099D"/>
    <w:rsid w:val="00FB0E82"/>
    <w:rsid w:val="00FB1315"/>
    <w:rsid w:val="00FB1822"/>
    <w:rsid w:val="00FB1AD7"/>
    <w:rsid w:val="00FB1DE2"/>
    <w:rsid w:val="00FB3B91"/>
    <w:rsid w:val="00FB3C70"/>
    <w:rsid w:val="00FB42BE"/>
    <w:rsid w:val="00FB4A5B"/>
    <w:rsid w:val="00FB4FDB"/>
    <w:rsid w:val="00FB5046"/>
    <w:rsid w:val="00FB53B8"/>
    <w:rsid w:val="00FB53D0"/>
    <w:rsid w:val="00FB5824"/>
    <w:rsid w:val="00FB5BD9"/>
    <w:rsid w:val="00FB6975"/>
    <w:rsid w:val="00FB6A91"/>
    <w:rsid w:val="00FB73EE"/>
    <w:rsid w:val="00FC01A6"/>
    <w:rsid w:val="00FC0289"/>
    <w:rsid w:val="00FC0E5C"/>
    <w:rsid w:val="00FC100F"/>
    <w:rsid w:val="00FC1828"/>
    <w:rsid w:val="00FC23A1"/>
    <w:rsid w:val="00FC23AF"/>
    <w:rsid w:val="00FC2C14"/>
    <w:rsid w:val="00FC2E30"/>
    <w:rsid w:val="00FC44A6"/>
    <w:rsid w:val="00FC6032"/>
    <w:rsid w:val="00FC60CE"/>
    <w:rsid w:val="00FC771C"/>
    <w:rsid w:val="00FC7EF4"/>
    <w:rsid w:val="00FD07F7"/>
    <w:rsid w:val="00FD0AAB"/>
    <w:rsid w:val="00FD0B33"/>
    <w:rsid w:val="00FD1400"/>
    <w:rsid w:val="00FD19AF"/>
    <w:rsid w:val="00FD1E09"/>
    <w:rsid w:val="00FD1F3A"/>
    <w:rsid w:val="00FD2993"/>
    <w:rsid w:val="00FD2A0D"/>
    <w:rsid w:val="00FD2C4F"/>
    <w:rsid w:val="00FD34CA"/>
    <w:rsid w:val="00FD4659"/>
    <w:rsid w:val="00FD482D"/>
    <w:rsid w:val="00FD4AFA"/>
    <w:rsid w:val="00FD4D12"/>
    <w:rsid w:val="00FD4E5F"/>
    <w:rsid w:val="00FD5C57"/>
    <w:rsid w:val="00FD5F74"/>
    <w:rsid w:val="00FD6030"/>
    <w:rsid w:val="00FD6B52"/>
    <w:rsid w:val="00FE01DF"/>
    <w:rsid w:val="00FE0370"/>
    <w:rsid w:val="00FE0A9C"/>
    <w:rsid w:val="00FE1304"/>
    <w:rsid w:val="00FE1496"/>
    <w:rsid w:val="00FE157D"/>
    <w:rsid w:val="00FE1ABD"/>
    <w:rsid w:val="00FE1AF0"/>
    <w:rsid w:val="00FE1D1F"/>
    <w:rsid w:val="00FE223E"/>
    <w:rsid w:val="00FE4ACC"/>
    <w:rsid w:val="00FE5075"/>
    <w:rsid w:val="00FE5F43"/>
    <w:rsid w:val="00FE5F61"/>
    <w:rsid w:val="00FE69CD"/>
    <w:rsid w:val="00FE6C05"/>
    <w:rsid w:val="00FF1B1C"/>
    <w:rsid w:val="00FF1EF6"/>
    <w:rsid w:val="00FF2287"/>
    <w:rsid w:val="00FF266A"/>
    <w:rsid w:val="00FF2737"/>
    <w:rsid w:val="00FF3970"/>
    <w:rsid w:val="00FF48BF"/>
    <w:rsid w:val="00FF54F0"/>
    <w:rsid w:val="00FF5500"/>
    <w:rsid w:val="00FF6E6D"/>
    <w:rsid w:val="00FF7E47"/>
    <w:rsid w:val="01454B85"/>
    <w:rsid w:val="01DD1117"/>
    <w:rsid w:val="02086DE5"/>
    <w:rsid w:val="02BF8174"/>
    <w:rsid w:val="02DFCBA7"/>
    <w:rsid w:val="02F500D7"/>
    <w:rsid w:val="02FB0DEA"/>
    <w:rsid w:val="03AA3DA1"/>
    <w:rsid w:val="03F69BCF"/>
    <w:rsid w:val="044E82C8"/>
    <w:rsid w:val="04990CF3"/>
    <w:rsid w:val="04F0FBFB"/>
    <w:rsid w:val="05E4AF7A"/>
    <w:rsid w:val="06111B5B"/>
    <w:rsid w:val="06C1BD71"/>
    <w:rsid w:val="07226B56"/>
    <w:rsid w:val="073608EE"/>
    <w:rsid w:val="0765ED1F"/>
    <w:rsid w:val="07B86932"/>
    <w:rsid w:val="07E669B7"/>
    <w:rsid w:val="08A19C1E"/>
    <w:rsid w:val="08FDD0AF"/>
    <w:rsid w:val="0966F785"/>
    <w:rsid w:val="09922DF4"/>
    <w:rsid w:val="09D55446"/>
    <w:rsid w:val="0A1E0E15"/>
    <w:rsid w:val="0A516B23"/>
    <w:rsid w:val="0B733DED"/>
    <w:rsid w:val="0BF1E99D"/>
    <w:rsid w:val="0CFD2F44"/>
    <w:rsid w:val="0D0D6EF1"/>
    <w:rsid w:val="0D806996"/>
    <w:rsid w:val="105F6604"/>
    <w:rsid w:val="11140E60"/>
    <w:rsid w:val="11FF19AD"/>
    <w:rsid w:val="12CC41D1"/>
    <w:rsid w:val="12FD8349"/>
    <w:rsid w:val="1315C645"/>
    <w:rsid w:val="1487038E"/>
    <w:rsid w:val="14D71524"/>
    <w:rsid w:val="1551670B"/>
    <w:rsid w:val="15F53B20"/>
    <w:rsid w:val="1B289FEC"/>
    <w:rsid w:val="1B549300"/>
    <w:rsid w:val="1C14F563"/>
    <w:rsid w:val="1C1CFD81"/>
    <w:rsid w:val="1C641B4E"/>
    <w:rsid w:val="1C77CA1D"/>
    <w:rsid w:val="1EA8E13B"/>
    <w:rsid w:val="1F02854E"/>
    <w:rsid w:val="1F894A39"/>
    <w:rsid w:val="1FB2789A"/>
    <w:rsid w:val="1FE64673"/>
    <w:rsid w:val="1FF22922"/>
    <w:rsid w:val="201F5003"/>
    <w:rsid w:val="20A909FA"/>
    <w:rsid w:val="20E12A26"/>
    <w:rsid w:val="20E87FAF"/>
    <w:rsid w:val="21126D54"/>
    <w:rsid w:val="217EEDBC"/>
    <w:rsid w:val="22072839"/>
    <w:rsid w:val="22A36B29"/>
    <w:rsid w:val="22A960C6"/>
    <w:rsid w:val="2324F1F3"/>
    <w:rsid w:val="234534BC"/>
    <w:rsid w:val="237426AC"/>
    <w:rsid w:val="244D3D12"/>
    <w:rsid w:val="245B8BAA"/>
    <w:rsid w:val="24CB47DE"/>
    <w:rsid w:val="24EBBD70"/>
    <w:rsid w:val="25B83B84"/>
    <w:rsid w:val="267E187F"/>
    <w:rsid w:val="26C00640"/>
    <w:rsid w:val="27E6CDE5"/>
    <w:rsid w:val="290877D5"/>
    <w:rsid w:val="293B8302"/>
    <w:rsid w:val="293C34D4"/>
    <w:rsid w:val="2A5B969C"/>
    <w:rsid w:val="2ADBFA3C"/>
    <w:rsid w:val="2B22644C"/>
    <w:rsid w:val="2C64F1C6"/>
    <w:rsid w:val="2C65730A"/>
    <w:rsid w:val="2C94C875"/>
    <w:rsid w:val="2CD2B202"/>
    <w:rsid w:val="2D690E05"/>
    <w:rsid w:val="2DB22E75"/>
    <w:rsid w:val="2DFCBDD6"/>
    <w:rsid w:val="2E0EB303"/>
    <w:rsid w:val="2E0FAE8A"/>
    <w:rsid w:val="2FE2AFDE"/>
    <w:rsid w:val="2FE5E3E2"/>
    <w:rsid w:val="3013A31B"/>
    <w:rsid w:val="30C564FA"/>
    <w:rsid w:val="311E5E74"/>
    <w:rsid w:val="32113758"/>
    <w:rsid w:val="33E5A1EB"/>
    <w:rsid w:val="33F9A1CE"/>
    <w:rsid w:val="342DC7F8"/>
    <w:rsid w:val="3564D11B"/>
    <w:rsid w:val="3743EF1A"/>
    <w:rsid w:val="382F40D9"/>
    <w:rsid w:val="38E5B3EC"/>
    <w:rsid w:val="392CC535"/>
    <w:rsid w:val="39351E29"/>
    <w:rsid w:val="3A4E7DC2"/>
    <w:rsid w:val="3A55921E"/>
    <w:rsid w:val="3A5ECE01"/>
    <w:rsid w:val="3AAF4DA6"/>
    <w:rsid w:val="3B2B5B1B"/>
    <w:rsid w:val="3B5E0A04"/>
    <w:rsid w:val="3B920ED4"/>
    <w:rsid w:val="3C6084C1"/>
    <w:rsid w:val="3D365FFB"/>
    <w:rsid w:val="3DE5EBF8"/>
    <w:rsid w:val="3E86B645"/>
    <w:rsid w:val="3F02A0C7"/>
    <w:rsid w:val="404A15FB"/>
    <w:rsid w:val="40517267"/>
    <w:rsid w:val="4082D6E5"/>
    <w:rsid w:val="408561EA"/>
    <w:rsid w:val="4193B237"/>
    <w:rsid w:val="41D943A7"/>
    <w:rsid w:val="427F0139"/>
    <w:rsid w:val="42958B5B"/>
    <w:rsid w:val="42A2A527"/>
    <w:rsid w:val="42A68150"/>
    <w:rsid w:val="450AC13B"/>
    <w:rsid w:val="46D98C6D"/>
    <w:rsid w:val="474AB832"/>
    <w:rsid w:val="4754E090"/>
    <w:rsid w:val="47887C07"/>
    <w:rsid w:val="484EBE43"/>
    <w:rsid w:val="48634577"/>
    <w:rsid w:val="48ECABF4"/>
    <w:rsid w:val="491CFB39"/>
    <w:rsid w:val="499A5E4E"/>
    <w:rsid w:val="4A6819B9"/>
    <w:rsid w:val="4C188939"/>
    <w:rsid w:val="4C86917B"/>
    <w:rsid w:val="4F3E93F6"/>
    <w:rsid w:val="4FFE53EA"/>
    <w:rsid w:val="50FD13C0"/>
    <w:rsid w:val="51930A17"/>
    <w:rsid w:val="5238D3E4"/>
    <w:rsid w:val="52C6DA0E"/>
    <w:rsid w:val="52E39FE0"/>
    <w:rsid w:val="561C36C6"/>
    <w:rsid w:val="56AB3A59"/>
    <w:rsid w:val="573FF8FD"/>
    <w:rsid w:val="57BCCBA4"/>
    <w:rsid w:val="57E4B3B6"/>
    <w:rsid w:val="582C9DCD"/>
    <w:rsid w:val="58425417"/>
    <w:rsid w:val="5992F2CE"/>
    <w:rsid w:val="59995695"/>
    <w:rsid w:val="5999D3B0"/>
    <w:rsid w:val="59A84F7D"/>
    <w:rsid w:val="5AFAB671"/>
    <w:rsid w:val="5B1D08A0"/>
    <w:rsid w:val="5C61EB9D"/>
    <w:rsid w:val="5D8FADE3"/>
    <w:rsid w:val="5E3761C0"/>
    <w:rsid w:val="5ED69A33"/>
    <w:rsid w:val="5EE093C1"/>
    <w:rsid w:val="5F31DCD3"/>
    <w:rsid w:val="5FE0FBA3"/>
    <w:rsid w:val="5FE2220E"/>
    <w:rsid w:val="607F28EC"/>
    <w:rsid w:val="61FD7E86"/>
    <w:rsid w:val="629C504E"/>
    <w:rsid w:val="62D0557B"/>
    <w:rsid w:val="636D1C96"/>
    <w:rsid w:val="6399ED77"/>
    <w:rsid w:val="63C958CD"/>
    <w:rsid w:val="65105BDE"/>
    <w:rsid w:val="657391F0"/>
    <w:rsid w:val="6627D0B5"/>
    <w:rsid w:val="66827770"/>
    <w:rsid w:val="66D460CF"/>
    <w:rsid w:val="66FFA6F3"/>
    <w:rsid w:val="673A2248"/>
    <w:rsid w:val="67CDDEBD"/>
    <w:rsid w:val="68F6259E"/>
    <w:rsid w:val="699A2CE9"/>
    <w:rsid w:val="6BF1F86F"/>
    <w:rsid w:val="6C417809"/>
    <w:rsid w:val="6C8D6664"/>
    <w:rsid w:val="6C9ED0B9"/>
    <w:rsid w:val="6D19B074"/>
    <w:rsid w:val="6D230AA4"/>
    <w:rsid w:val="6DD51370"/>
    <w:rsid w:val="6E5F0169"/>
    <w:rsid w:val="6E77A5E4"/>
    <w:rsid w:val="6E9C71A0"/>
    <w:rsid w:val="6F151F8E"/>
    <w:rsid w:val="6F460A65"/>
    <w:rsid w:val="705EB640"/>
    <w:rsid w:val="706C1DF0"/>
    <w:rsid w:val="713C317A"/>
    <w:rsid w:val="71463772"/>
    <w:rsid w:val="71F75661"/>
    <w:rsid w:val="7205D5FC"/>
    <w:rsid w:val="720D925A"/>
    <w:rsid w:val="7237E582"/>
    <w:rsid w:val="731A7047"/>
    <w:rsid w:val="7374432E"/>
    <w:rsid w:val="74222950"/>
    <w:rsid w:val="747BF674"/>
    <w:rsid w:val="75AD735B"/>
    <w:rsid w:val="75E431B8"/>
    <w:rsid w:val="76576AC9"/>
    <w:rsid w:val="76AC57C0"/>
    <w:rsid w:val="76B9EDAE"/>
    <w:rsid w:val="77AC76DB"/>
    <w:rsid w:val="79C1E210"/>
    <w:rsid w:val="7ADCCAE8"/>
    <w:rsid w:val="7B0B2D8B"/>
    <w:rsid w:val="7B9E3FFF"/>
    <w:rsid w:val="7C3F8EA4"/>
    <w:rsid w:val="7C579816"/>
    <w:rsid w:val="7CD41AA1"/>
    <w:rsid w:val="7CDC26E0"/>
    <w:rsid w:val="7D074B7B"/>
    <w:rsid w:val="7DE27D57"/>
    <w:rsid w:val="7EDB623F"/>
    <w:rsid w:val="7F3923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130E4C"/>
  <w15:docId w15:val="{A341C92B-6F91-4905-86B0-607E80A67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29"/>
  </w:style>
  <w:style w:type="paragraph" w:styleId="Heading1">
    <w:name w:val="heading 1"/>
    <w:basedOn w:val="Normal"/>
    <w:next w:val="Normal"/>
    <w:link w:val="Heading1Char"/>
    <w:uiPriority w:val="9"/>
    <w:qFormat/>
    <w:rsid w:val="005752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22671"/>
    <w:pPr>
      <w:keepNext/>
      <w:keepLines/>
      <w:numPr>
        <w:numId w:val="3"/>
      </w:numPr>
      <w:spacing w:before="40" w:after="0" w:line="240" w:lineRule="atLeast"/>
      <w:outlineLvl w:val="1"/>
    </w:pPr>
    <w:rPr>
      <w:rFonts w:eastAsiaTheme="majorEastAsia" w:cstheme="majorBidi"/>
      <w:b/>
      <w:color w:val="2F5496" w:themeColor="accent1" w:themeShade="BF"/>
      <w:sz w:val="24"/>
      <w:szCs w:val="26"/>
    </w:rPr>
  </w:style>
  <w:style w:type="paragraph" w:styleId="Heading3">
    <w:name w:val="heading 3"/>
    <w:basedOn w:val="Normal"/>
    <w:next w:val="Normal"/>
    <w:link w:val="Heading3Char"/>
    <w:uiPriority w:val="9"/>
    <w:unhideWhenUsed/>
    <w:qFormat/>
    <w:rsid w:val="00BC6D7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C15C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83919"/>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9464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9464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9464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9464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Normal 2,Main numbered paragraph,1.1.1_List Paragraph,List_Paragraph,Multilevel para_II,List Paragraph1,List Paragraph 1.1.1,PAD,ADB paragraph numbering,Akapit z listą BS,List Paragraph 1,Bullet1,Bullets,Ha"/>
    <w:basedOn w:val="Normal"/>
    <w:link w:val="ListParagraphChar"/>
    <w:uiPriority w:val="34"/>
    <w:qFormat/>
    <w:rsid w:val="00CB305D"/>
    <w:pPr>
      <w:ind w:left="720"/>
      <w:contextualSpacing/>
    </w:pPr>
  </w:style>
  <w:style w:type="table" w:styleId="TableGrid">
    <w:name w:val="Table Grid"/>
    <w:basedOn w:val="TableNormal"/>
    <w:uiPriority w:val="59"/>
    <w:rsid w:val="00E96C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6453A"/>
    <w:rPr>
      <w:sz w:val="16"/>
      <w:szCs w:val="16"/>
    </w:rPr>
  </w:style>
  <w:style w:type="paragraph" w:styleId="CommentText">
    <w:name w:val="annotation text"/>
    <w:basedOn w:val="Normal"/>
    <w:link w:val="CommentTextChar"/>
    <w:uiPriority w:val="99"/>
    <w:unhideWhenUsed/>
    <w:rsid w:val="0066453A"/>
    <w:pPr>
      <w:spacing w:line="240" w:lineRule="auto"/>
    </w:pPr>
    <w:rPr>
      <w:sz w:val="20"/>
      <w:szCs w:val="20"/>
    </w:rPr>
  </w:style>
  <w:style w:type="character" w:customStyle="1" w:styleId="CommentTextChar">
    <w:name w:val="Comment Text Char"/>
    <w:basedOn w:val="DefaultParagraphFont"/>
    <w:link w:val="CommentText"/>
    <w:uiPriority w:val="99"/>
    <w:qFormat/>
    <w:rsid w:val="0066453A"/>
    <w:rPr>
      <w:sz w:val="20"/>
      <w:szCs w:val="20"/>
    </w:rPr>
  </w:style>
  <w:style w:type="paragraph" w:styleId="CommentSubject">
    <w:name w:val="annotation subject"/>
    <w:basedOn w:val="CommentText"/>
    <w:next w:val="CommentText"/>
    <w:link w:val="CommentSubjectChar"/>
    <w:uiPriority w:val="99"/>
    <w:semiHidden/>
    <w:unhideWhenUsed/>
    <w:rsid w:val="0066453A"/>
    <w:rPr>
      <w:b/>
      <w:bCs/>
    </w:rPr>
  </w:style>
  <w:style w:type="character" w:customStyle="1" w:styleId="CommentSubjectChar">
    <w:name w:val="Comment Subject Char"/>
    <w:basedOn w:val="CommentTextChar"/>
    <w:link w:val="CommentSubject"/>
    <w:uiPriority w:val="99"/>
    <w:semiHidden/>
    <w:rsid w:val="0066453A"/>
    <w:rPr>
      <w:b/>
      <w:bCs/>
      <w:sz w:val="20"/>
      <w:szCs w:val="20"/>
    </w:rPr>
  </w:style>
  <w:style w:type="character" w:customStyle="1" w:styleId="ListParagraphChar">
    <w:name w:val="List Paragraph Char"/>
    <w:aliases w:val="List Paragraph (numbered (a)) Char,Normal 2 Char,Main numbered paragraph Char,1.1.1_List Paragraph Char,List_Paragraph Char,Multilevel para_II Char,List Paragraph1 Char,List Paragraph 1.1.1 Char,PAD Char,ADB paragraph numbering Char"/>
    <w:basedOn w:val="DefaultParagraphFont"/>
    <w:link w:val="ListParagraph"/>
    <w:uiPriority w:val="34"/>
    <w:qFormat/>
    <w:locked/>
    <w:rsid w:val="00CB305D"/>
  </w:style>
  <w:style w:type="paragraph" w:styleId="Header">
    <w:name w:val="header"/>
    <w:basedOn w:val="Normal"/>
    <w:link w:val="HeaderChar"/>
    <w:uiPriority w:val="99"/>
    <w:unhideWhenUsed/>
    <w:rsid w:val="001D52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28C"/>
  </w:style>
  <w:style w:type="paragraph" w:styleId="Footer">
    <w:name w:val="footer"/>
    <w:basedOn w:val="Normal"/>
    <w:link w:val="FooterChar"/>
    <w:uiPriority w:val="99"/>
    <w:unhideWhenUsed/>
    <w:rsid w:val="001D52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28C"/>
  </w:style>
  <w:style w:type="paragraph" w:customStyle="1" w:styleId="Default">
    <w:name w:val="Default"/>
    <w:rsid w:val="001D528C"/>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B577DF"/>
    <w:rPr>
      <w:color w:val="0563C1" w:themeColor="hyperlink"/>
      <w:u w:val="single"/>
    </w:rPr>
  </w:style>
  <w:style w:type="character" w:styleId="UnresolvedMention">
    <w:name w:val="Unresolved Mention"/>
    <w:basedOn w:val="DefaultParagraphFont"/>
    <w:uiPriority w:val="99"/>
    <w:semiHidden/>
    <w:unhideWhenUsed/>
    <w:rsid w:val="00B577DF"/>
    <w:rPr>
      <w:color w:val="605E5C"/>
      <w:shd w:val="clear" w:color="auto" w:fill="E1DFDD"/>
    </w:rPr>
  </w:style>
  <w:style w:type="character" w:styleId="PlaceholderText">
    <w:name w:val="Placeholder Text"/>
    <w:basedOn w:val="DefaultParagraphFont"/>
    <w:uiPriority w:val="99"/>
    <w:semiHidden/>
    <w:rsid w:val="00F66A75"/>
    <w:rPr>
      <w:color w:val="808080"/>
    </w:rPr>
  </w:style>
  <w:style w:type="paragraph" w:styleId="FootnoteText">
    <w:name w:val="footnote text"/>
    <w:aliases w:val="Footnote,ALTS FOOTNOTE Char Char,Footnote Text Char Char,Footnote Char Char,Text Char Char,FOOTNOTES,fn,single space,Testo nota a piè di pagina Carattere,ft,Geneva 9,Font: Geneva 9,Boston 10,f,ADB,WB-Fußnotentext,Fußnote,Text,AD,t,Char,fn1"/>
    <w:basedOn w:val="Normal"/>
    <w:link w:val="FootnoteTextChar"/>
    <w:uiPriority w:val="99"/>
    <w:unhideWhenUsed/>
    <w:qFormat/>
    <w:rsid w:val="00873A49"/>
    <w:pPr>
      <w:spacing w:after="0" w:line="240" w:lineRule="auto"/>
    </w:pPr>
    <w:rPr>
      <w:rFonts w:ascii="Calibri" w:hAnsi="Calibri" w:cs="Calibri"/>
      <w:sz w:val="20"/>
      <w:szCs w:val="20"/>
    </w:rPr>
  </w:style>
  <w:style w:type="character" w:customStyle="1" w:styleId="FootnoteTextChar">
    <w:name w:val="Footnote Text Char"/>
    <w:aliases w:val="Footnote Char,ALTS FOOTNOTE Char Char Char,Footnote Text Char Char Char,Footnote Char Char Char,Text Char Char Char,FOOTNOTES Char,fn Char,single space Char,Testo nota a piè di pagina Carattere Char,ft Char,Geneva 9 Char,f Char,t Char"/>
    <w:basedOn w:val="DefaultParagraphFont"/>
    <w:link w:val="FootnoteText"/>
    <w:uiPriority w:val="99"/>
    <w:qFormat/>
    <w:rsid w:val="00873A49"/>
    <w:rPr>
      <w:rFonts w:ascii="Calibri" w:hAnsi="Calibri" w:cs="Calibri"/>
      <w:sz w:val="20"/>
      <w:szCs w:val="20"/>
    </w:rPr>
  </w:style>
  <w:style w:type="character" w:styleId="FootnoteReference">
    <w:name w:val="footnote reference"/>
    <w:aliases w:val="ftref,Footnotes refss,Footnote Reference1,Error-Fußnotenzeichen5,Error-Fußnotenzeichen6,Error-Fußnotenzeichen3,BVI fnr Char Char Char Char Char Char,BVI fnr Car Car Char Char Char Char Char Cha,16 Point,Superscript 6 Point,fr,BVI fnr"/>
    <w:basedOn w:val="DefaultParagraphFont"/>
    <w:link w:val="BVIfnrCharCharChar1CharCharCharCharCharCharChar1CharCharChar1Char"/>
    <w:uiPriority w:val="99"/>
    <w:unhideWhenUsed/>
    <w:qFormat/>
    <w:rsid w:val="00873A49"/>
    <w:rPr>
      <w:vertAlign w:val="superscript"/>
    </w:rPr>
  </w:style>
  <w:style w:type="paragraph" w:styleId="Revision">
    <w:name w:val="Revision"/>
    <w:hidden/>
    <w:uiPriority w:val="99"/>
    <w:semiHidden/>
    <w:rsid w:val="006E2009"/>
    <w:pPr>
      <w:spacing w:after="0" w:line="240" w:lineRule="auto"/>
    </w:pPr>
  </w:style>
  <w:style w:type="paragraph" w:customStyle="1" w:styleId="paragraph">
    <w:name w:val="paragraph"/>
    <w:basedOn w:val="Normal"/>
    <w:rsid w:val="002317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231760"/>
  </w:style>
  <w:style w:type="paragraph" w:styleId="BodyText">
    <w:name w:val="Body Text"/>
    <w:basedOn w:val="Normal"/>
    <w:link w:val="BodyTextChar"/>
    <w:uiPriority w:val="1"/>
    <w:qFormat/>
    <w:rsid w:val="00231760"/>
    <w:pPr>
      <w:spacing w:after="120" w:line="240" w:lineRule="auto"/>
    </w:pPr>
    <w:rPr>
      <w:rFonts w:ascii="Arial" w:eastAsia="Times New Roman" w:hAnsi="Arial" w:cs="Arial"/>
      <w:noProof/>
      <w:sz w:val="20"/>
      <w:szCs w:val="20"/>
      <w:lang w:val="en-GB" w:eastAsia="en-GB"/>
    </w:rPr>
  </w:style>
  <w:style w:type="character" w:customStyle="1" w:styleId="BodyTextChar">
    <w:name w:val="Body Text Char"/>
    <w:basedOn w:val="DefaultParagraphFont"/>
    <w:link w:val="BodyText"/>
    <w:uiPriority w:val="1"/>
    <w:rsid w:val="00231760"/>
    <w:rPr>
      <w:rFonts w:ascii="Arial" w:eastAsia="Times New Roman" w:hAnsi="Arial" w:cs="Arial"/>
      <w:noProof/>
      <w:sz w:val="20"/>
      <w:szCs w:val="20"/>
      <w:lang w:val="en-GB" w:eastAsia="en-GB"/>
    </w:rPr>
  </w:style>
  <w:style w:type="paragraph" w:styleId="NoSpacing">
    <w:name w:val="No Spacing"/>
    <w:link w:val="NoSpacingChar"/>
    <w:uiPriority w:val="1"/>
    <w:qFormat/>
    <w:rsid w:val="00C93C3A"/>
    <w:pPr>
      <w:spacing w:after="0" w:line="240" w:lineRule="auto"/>
    </w:pPr>
    <w:rPr>
      <w:rFonts w:eastAsiaTheme="minorEastAsia"/>
    </w:rPr>
  </w:style>
  <w:style w:type="character" w:customStyle="1" w:styleId="NoSpacingChar">
    <w:name w:val="No Spacing Char"/>
    <w:basedOn w:val="DefaultParagraphFont"/>
    <w:link w:val="NoSpacing"/>
    <w:uiPriority w:val="1"/>
    <w:rsid w:val="00C93C3A"/>
    <w:rPr>
      <w:rFonts w:eastAsiaTheme="minorEastAsia"/>
    </w:rPr>
  </w:style>
  <w:style w:type="paragraph" w:styleId="Caption">
    <w:name w:val="caption"/>
    <w:basedOn w:val="Normal"/>
    <w:next w:val="Normal"/>
    <w:uiPriority w:val="35"/>
    <w:unhideWhenUsed/>
    <w:qFormat/>
    <w:rsid w:val="008F42A4"/>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rsid w:val="00022671"/>
    <w:rPr>
      <w:rFonts w:eastAsiaTheme="majorEastAsia" w:cstheme="majorBidi"/>
      <w:b/>
      <w:color w:val="2F5496" w:themeColor="accent1" w:themeShade="BF"/>
      <w:sz w:val="24"/>
      <w:szCs w:val="26"/>
    </w:rPr>
  </w:style>
  <w:style w:type="paragraph" w:customStyle="1" w:styleId="xmsonormal">
    <w:name w:val="x_msonormal"/>
    <w:basedOn w:val="Normal"/>
    <w:rsid w:val="00293CBB"/>
    <w:pPr>
      <w:spacing w:before="100" w:beforeAutospacing="1" w:after="100" w:afterAutospacing="1" w:line="240" w:lineRule="auto"/>
    </w:pPr>
    <w:rPr>
      <w:rFonts w:ascii="Calibri" w:hAnsi="Calibri" w:cs="Calibri"/>
    </w:rPr>
  </w:style>
  <w:style w:type="paragraph" w:customStyle="1" w:styleId="BodyTxt">
    <w:name w:val="BodyTxt"/>
    <w:basedOn w:val="BodyText"/>
    <w:qFormat/>
    <w:rsid w:val="00A12127"/>
    <w:pPr>
      <w:spacing w:before="100" w:after="60" w:line="276" w:lineRule="auto"/>
    </w:pPr>
    <w:rPr>
      <w:rFonts w:asciiTheme="minorHAnsi" w:eastAsia="Corbel" w:hAnsiTheme="minorHAnsi" w:cs="Corbel"/>
      <w:noProof w:val="0"/>
      <w:spacing w:val="-3"/>
      <w:sz w:val="22"/>
      <w:szCs w:val="22"/>
      <w:lang w:bidi="en-GB"/>
    </w:rPr>
  </w:style>
  <w:style w:type="table" w:styleId="GridTable1Light-Accent5">
    <w:name w:val="Grid Table 1 Light Accent 5"/>
    <w:basedOn w:val="TableNormal"/>
    <w:uiPriority w:val="46"/>
    <w:rsid w:val="004E11D0"/>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E11D0"/>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rynqvb">
    <w:name w:val="rynqvb"/>
    <w:basedOn w:val="DefaultParagraphFont"/>
    <w:rsid w:val="00A001E4"/>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BVI fnr (文字) Char Char1"/>
    <w:basedOn w:val="Normal"/>
    <w:link w:val="FootnoteReference"/>
    <w:uiPriority w:val="99"/>
    <w:rsid w:val="00EC7E3C"/>
    <w:pPr>
      <w:spacing w:after="0" w:line="240" w:lineRule="exact"/>
      <w:jc w:val="both"/>
    </w:pPr>
    <w:rPr>
      <w:vertAlign w:val="superscript"/>
    </w:rPr>
  </w:style>
  <w:style w:type="character" w:customStyle="1" w:styleId="Heading1Char">
    <w:name w:val="Heading 1 Char"/>
    <w:basedOn w:val="DefaultParagraphFont"/>
    <w:link w:val="Heading1"/>
    <w:uiPriority w:val="9"/>
    <w:rsid w:val="005752E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752EC"/>
    <w:pPr>
      <w:outlineLvl w:val="9"/>
    </w:pPr>
  </w:style>
  <w:style w:type="character" w:styleId="SubtleEmphasis">
    <w:name w:val="Subtle Emphasis"/>
    <w:basedOn w:val="DefaultParagraphFont"/>
    <w:uiPriority w:val="19"/>
    <w:qFormat/>
    <w:rsid w:val="00407A06"/>
    <w:rPr>
      <w:i/>
      <w:iCs/>
      <w:color w:val="404040" w:themeColor="text1" w:themeTint="BF"/>
    </w:rPr>
  </w:style>
  <w:style w:type="paragraph" w:styleId="TOC1">
    <w:name w:val="toc 1"/>
    <w:basedOn w:val="Normal"/>
    <w:next w:val="Normal"/>
    <w:autoRedefine/>
    <w:uiPriority w:val="39"/>
    <w:unhideWhenUsed/>
    <w:rsid w:val="004429C1"/>
    <w:pPr>
      <w:tabs>
        <w:tab w:val="left" w:pos="440"/>
        <w:tab w:val="right" w:leader="dot" w:pos="9016"/>
      </w:tabs>
      <w:spacing w:after="100"/>
    </w:pPr>
  </w:style>
  <w:style w:type="paragraph" w:styleId="TOC2">
    <w:name w:val="toc 2"/>
    <w:basedOn w:val="Normal"/>
    <w:next w:val="Normal"/>
    <w:autoRedefine/>
    <w:uiPriority w:val="39"/>
    <w:unhideWhenUsed/>
    <w:rsid w:val="00927CF9"/>
    <w:pPr>
      <w:tabs>
        <w:tab w:val="left" w:pos="426"/>
        <w:tab w:val="left" w:pos="709"/>
        <w:tab w:val="right" w:leader="dot" w:pos="9350"/>
      </w:tabs>
      <w:spacing w:after="100"/>
      <w:ind w:left="220"/>
    </w:pPr>
  </w:style>
  <w:style w:type="paragraph" w:styleId="TOC3">
    <w:name w:val="toc 3"/>
    <w:basedOn w:val="Normal"/>
    <w:next w:val="Normal"/>
    <w:autoRedefine/>
    <w:uiPriority w:val="39"/>
    <w:unhideWhenUsed/>
    <w:rsid w:val="00211046"/>
    <w:pPr>
      <w:spacing w:after="100"/>
      <w:ind w:left="440"/>
    </w:pPr>
    <w:rPr>
      <w:rFonts w:eastAsiaTheme="minorEastAsia" w:cs="Times New Roman"/>
    </w:rPr>
  </w:style>
  <w:style w:type="character" w:customStyle="1" w:styleId="Heading3Char">
    <w:name w:val="Heading 3 Char"/>
    <w:basedOn w:val="DefaultParagraphFont"/>
    <w:link w:val="Heading3"/>
    <w:uiPriority w:val="9"/>
    <w:rsid w:val="00BC6D7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C15CB"/>
    <w:rPr>
      <w:rFonts w:asciiTheme="majorHAnsi" w:eastAsiaTheme="majorEastAsia" w:hAnsiTheme="majorHAnsi" w:cstheme="majorBidi"/>
      <w:i/>
      <w:iCs/>
      <w:color w:val="2F5496" w:themeColor="accent1" w:themeShade="BF"/>
    </w:rPr>
  </w:style>
  <w:style w:type="character" w:customStyle="1" w:styleId="cf01">
    <w:name w:val="cf01"/>
    <w:basedOn w:val="DefaultParagraphFont"/>
    <w:rsid w:val="008149AA"/>
    <w:rPr>
      <w:rFonts w:ascii="Segoe UI" w:hAnsi="Segoe UI" w:cs="Segoe UI" w:hint="default"/>
      <w:sz w:val="18"/>
      <w:szCs w:val="18"/>
    </w:rPr>
  </w:style>
  <w:style w:type="character" w:customStyle="1" w:styleId="Heading5Char">
    <w:name w:val="Heading 5 Char"/>
    <w:basedOn w:val="DefaultParagraphFont"/>
    <w:link w:val="Heading5"/>
    <w:uiPriority w:val="9"/>
    <w:semiHidden/>
    <w:rsid w:val="00C83919"/>
    <w:rPr>
      <w:rFonts w:asciiTheme="majorHAnsi" w:eastAsiaTheme="majorEastAsia" w:hAnsiTheme="majorHAnsi" w:cstheme="majorBidi"/>
      <w:color w:val="2F5496" w:themeColor="accent1" w:themeShade="BF"/>
    </w:rPr>
  </w:style>
  <w:style w:type="paragraph" w:styleId="NormalWeb">
    <w:name w:val="Normal (Web)"/>
    <w:basedOn w:val="Normal"/>
    <w:uiPriority w:val="99"/>
    <w:unhideWhenUsed/>
    <w:rsid w:val="00C8391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83919"/>
    <w:rPr>
      <w:b/>
      <w:bCs/>
    </w:rPr>
  </w:style>
  <w:style w:type="character" w:styleId="FollowedHyperlink">
    <w:name w:val="FollowedHyperlink"/>
    <w:basedOn w:val="DefaultParagraphFont"/>
    <w:uiPriority w:val="99"/>
    <w:semiHidden/>
    <w:unhideWhenUsed/>
    <w:rsid w:val="00F36F13"/>
    <w:rPr>
      <w:color w:val="954F72" w:themeColor="followedHyperlink"/>
      <w:u w:val="single"/>
    </w:rPr>
  </w:style>
  <w:style w:type="table" w:customStyle="1" w:styleId="TableGrid1">
    <w:name w:val="Table Grid1"/>
    <w:basedOn w:val="TableNormal"/>
    <w:next w:val="TableGrid"/>
    <w:uiPriority w:val="39"/>
    <w:rsid w:val="001371A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1371A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oot-block-node">
    <w:name w:val="root-block-node"/>
    <w:basedOn w:val="Normal"/>
    <w:rsid w:val="006461F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8E5A2D"/>
  </w:style>
  <w:style w:type="paragraph" w:styleId="HTMLPreformatted">
    <w:name w:val="HTML Preformatted"/>
    <w:basedOn w:val="Normal"/>
    <w:link w:val="HTMLPreformattedChar"/>
    <w:uiPriority w:val="99"/>
    <w:semiHidden/>
    <w:unhideWhenUsed/>
    <w:rsid w:val="00836357"/>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36357"/>
    <w:rPr>
      <w:rFonts w:ascii="Consolas" w:hAnsi="Consolas"/>
      <w:sz w:val="20"/>
      <w:szCs w:val="20"/>
    </w:rPr>
  </w:style>
  <w:style w:type="character" w:customStyle="1" w:styleId="Heading6Char">
    <w:name w:val="Heading 6 Char"/>
    <w:basedOn w:val="DefaultParagraphFont"/>
    <w:link w:val="Heading6"/>
    <w:uiPriority w:val="9"/>
    <w:semiHidden/>
    <w:rsid w:val="0049464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9464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9464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9464E"/>
    <w:rPr>
      <w:rFonts w:eastAsiaTheme="majorEastAsia" w:cstheme="majorBidi"/>
      <w:color w:val="272727" w:themeColor="text1" w:themeTint="D8"/>
    </w:rPr>
  </w:style>
  <w:style w:type="paragraph" w:customStyle="1" w:styleId="Pa9">
    <w:name w:val="Pa9"/>
    <w:basedOn w:val="Normal"/>
    <w:next w:val="Normal"/>
    <w:uiPriority w:val="99"/>
    <w:rsid w:val="0049464E"/>
    <w:pPr>
      <w:autoSpaceDE w:val="0"/>
      <w:autoSpaceDN w:val="0"/>
      <w:adjustRightInd w:val="0"/>
      <w:spacing w:after="0" w:line="261" w:lineRule="atLeast"/>
    </w:pPr>
    <w:rPr>
      <w:rFonts w:ascii="Nexa Bold" w:hAnsi="Nexa Bold"/>
      <w:sz w:val="24"/>
      <w:szCs w:val="24"/>
    </w:rPr>
  </w:style>
  <w:style w:type="character" w:customStyle="1" w:styleId="A10">
    <w:name w:val="A10"/>
    <w:uiPriority w:val="99"/>
    <w:rsid w:val="0049464E"/>
    <w:rPr>
      <w:rFonts w:cs="Nexa Bold"/>
      <w:b/>
      <w:bCs/>
      <w:color w:val="000000"/>
      <w:sz w:val="30"/>
      <w:szCs w:val="30"/>
    </w:rPr>
  </w:style>
  <w:style w:type="paragraph" w:customStyle="1" w:styleId="BodyA">
    <w:name w:val="Body A"/>
    <w:rsid w:val="0049464E"/>
    <w:pPr>
      <w:pBdr>
        <w:top w:val="nil"/>
        <w:left w:val="nil"/>
        <w:bottom w:val="nil"/>
        <w:right w:val="nil"/>
        <w:between w:val="nil"/>
        <w:bar w:val="nil"/>
      </w:pBdr>
    </w:pPr>
    <w:rPr>
      <w:rFonts w:ascii="Calibri" w:eastAsia="Calibri" w:hAnsi="Calibri" w:cs="Calibri"/>
      <w:color w:val="000000"/>
      <w:u w:color="000000"/>
      <w:bdr w:val="nil"/>
    </w:rPr>
  </w:style>
  <w:style w:type="paragraph" w:customStyle="1" w:styleId="msonormal0">
    <w:name w:val="msonormal"/>
    <w:basedOn w:val="Normal"/>
    <w:rsid w:val="0049464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49464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6">
    <w:name w:val="xl66"/>
    <w:basedOn w:val="Normal"/>
    <w:rsid w:val="004946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7">
    <w:name w:val="xl67"/>
    <w:basedOn w:val="Normal"/>
    <w:rsid w:val="0049464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0"/>
      <w:szCs w:val="30"/>
    </w:rPr>
  </w:style>
  <w:style w:type="paragraph" w:customStyle="1" w:styleId="xl68">
    <w:name w:val="xl68"/>
    <w:basedOn w:val="Normal"/>
    <w:rsid w:val="004946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rPr>
  </w:style>
  <w:style w:type="paragraph" w:customStyle="1" w:styleId="xl69">
    <w:name w:val="xl69"/>
    <w:basedOn w:val="Normal"/>
    <w:rsid w:val="0049464E"/>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0">
    <w:name w:val="xl70"/>
    <w:basedOn w:val="Normal"/>
    <w:rsid w:val="0049464E"/>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rPr>
  </w:style>
  <w:style w:type="paragraph" w:customStyle="1" w:styleId="xl71">
    <w:name w:val="xl71"/>
    <w:basedOn w:val="Normal"/>
    <w:rsid w:val="0049464E"/>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rPr>
  </w:style>
  <w:style w:type="paragraph" w:customStyle="1" w:styleId="xl72">
    <w:name w:val="xl72"/>
    <w:basedOn w:val="Normal"/>
    <w:rsid w:val="004946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rsid w:val="0049464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rPr>
  </w:style>
  <w:style w:type="paragraph" w:customStyle="1" w:styleId="xl74">
    <w:name w:val="xl74"/>
    <w:basedOn w:val="Normal"/>
    <w:rsid w:val="004946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5">
    <w:name w:val="xl75"/>
    <w:basedOn w:val="Normal"/>
    <w:rsid w:val="0049464E"/>
    <w:pPr>
      <w:spacing w:before="100" w:beforeAutospacing="1" w:after="100" w:afterAutospacing="1" w:line="240" w:lineRule="auto"/>
      <w:jc w:val="center"/>
    </w:pPr>
    <w:rPr>
      <w:rFonts w:ascii="Times New Roman" w:eastAsia="Times New Roman" w:hAnsi="Times New Roman" w:cs="Times New Roman"/>
      <w:b/>
      <w:bCs/>
      <w:sz w:val="30"/>
      <w:szCs w:val="30"/>
    </w:rPr>
  </w:style>
  <w:style w:type="paragraph" w:customStyle="1" w:styleId="xl76">
    <w:name w:val="xl76"/>
    <w:basedOn w:val="Normal"/>
    <w:rsid w:val="0049464E"/>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center"/>
      <w:textAlignment w:val="center"/>
    </w:pPr>
    <w:rPr>
      <w:rFonts w:ascii="Times New Roman" w:eastAsia="Times New Roman" w:hAnsi="Times New Roman" w:cs="Times New Roman"/>
      <w:b/>
      <w:bCs/>
      <w:sz w:val="30"/>
      <w:szCs w:val="30"/>
    </w:rPr>
  </w:style>
  <w:style w:type="paragraph" w:customStyle="1" w:styleId="xl77">
    <w:name w:val="xl77"/>
    <w:basedOn w:val="Normal"/>
    <w:rsid w:val="0049464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563C1"/>
      <w:sz w:val="24"/>
      <w:szCs w:val="24"/>
      <w:u w:val="single"/>
    </w:rPr>
  </w:style>
  <w:style w:type="paragraph" w:customStyle="1" w:styleId="xl78">
    <w:name w:val="xl78"/>
    <w:basedOn w:val="Normal"/>
    <w:rsid w:val="0049464E"/>
    <w:pPr>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rPr>
  </w:style>
  <w:style w:type="paragraph" w:customStyle="1" w:styleId="xl79">
    <w:name w:val="xl79"/>
    <w:basedOn w:val="Normal"/>
    <w:rsid w:val="004946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rPr>
  </w:style>
  <w:style w:type="paragraph" w:customStyle="1" w:styleId="xl80">
    <w:name w:val="xl80"/>
    <w:basedOn w:val="Normal"/>
    <w:rsid w:val="0049464E"/>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rPr>
  </w:style>
  <w:style w:type="paragraph" w:customStyle="1" w:styleId="xl81">
    <w:name w:val="xl81"/>
    <w:basedOn w:val="Normal"/>
    <w:rsid w:val="0049464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rPr>
  </w:style>
  <w:style w:type="paragraph" w:styleId="Title">
    <w:name w:val="Title"/>
    <w:basedOn w:val="Normal"/>
    <w:next w:val="Normal"/>
    <w:link w:val="TitleChar"/>
    <w:uiPriority w:val="10"/>
    <w:qFormat/>
    <w:rsid w:val="0049464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46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9464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9464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9464E"/>
    <w:pPr>
      <w:spacing w:before="160"/>
      <w:jc w:val="center"/>
    </w:pPr>
    <w:rPr>
      <w:i/>
      <w:iCs/>
      <w:color w:val="404040" w:themeColor="text1" w:themeTint="BF"/>
    </w:rPr>
  </w:style>
  <w:style w:type="character" w:customStyle="1" w:styleId="QuoteChar">
    <w:name w:val="Quote Char"/>
    <w:basedOn w:val="DefaultParagraphFont"/>
    <w:link w:val="Quote"/>
    <w:uiPriority w:val="29"/>
    <w:rsid w:val="0049464E"/>
    <w:rPr>
      <w:i/>
      <w:iCs/>
      <w:color w:val="404040" w:themeColor="text1" w:themeTint="BF"/>
    </w:rPr>
  </w:style>
  <w:style w:type="character" w:styleId="IntenseEmphasis">
    <w:name w:val="Intense Emphasis"/>
    <w:basedOn w:val="DefaultParagraphFont"/>
    <w:uiPriority w:val="21"/>
    <w:qFormat/>
    <w:rsid w:val="0049464E"/>
    <w:rPr>
      <w:i/>
      <w:iCs/>
      <w:color w:val="2F5496" w:themeColor="accent1" w:themeShade="BF"/>
    </w:rPr>
  </w:style>
  <w:style w:type="paragraph" w:styleId="IntenseQuote">
    <w:name w:val="Intense Quote"/>
    <w:basedOn w:val="Normal"/>
    <w:next w:val="Normal"/>
    <w:link w:val="IntenseQuoteChar"/>
    <w:uiPriority w:val="30"/>
    <w:qFormat/>
    <w:rsid w:val="0049464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9464E"/>
    <w:rPr>
      <w:i/>
      <w:iCs/>
      <w:color w:val="2F5496" w:themeColor="accent1" w:themeShade="BF"/>
    </w:rPr>
  </w:style>
  <w:style w:type="character" w:styleId="IntenseReference">
    <w:name w:val="Intense Reference"/>
    <w:basedOn w:val="DefaultParagraphFont"/>
    <w:uiPriority w:val="32"/>
    <w:qFormat/>
    <w:rsid w:val="0049464E"/>
    <w:rPr>
      <w:b/>
      <w:bCs/>
      <w:smallCaps/>
      <w:color w:val="2F5496" w:themeColor="accent1" w:themeShade="BF"/>
      <w:spacing w:val="5"/>
    </w:rPr>
  </w:style>
  <w:style w:type="character" w:customStyle="1" w:styleId="eop">
    <w:name w:val="eop"/>
    <w:basedOn w:val="DefaultParagraphFont"/>
    <w:rsid w:val="0049464E"/>
  </w:style>
  <w:style w:type="paragraph" w:customStyle="1" w:styleId="ds-markdown-paragraph">
    <w:name w:val="ds-markdown-paragraph"/>
    <w:basedOn w:val="Normal"/>
    <w:rsid w:val="0049464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1412">
      <w:bodyDiv w:val="1"/>
      <w:marLeft w:val="0"/>
      <w:marRight w:val="0"/>
      <w:marTop w:val="0"/>
      <w:marBottom w:val="0"/>
      <w:divBdr>
        <w:top w:val="none" w:sz="0" w:space="0" w:color="auto"/>
        <w:left w:val="none" w:sz="0" w:space="0" w:color="auto"/>
        <w:bottom w:val="none" w:sz="0" w:space="0" w:color="auto"/>
        <w:right w:val="none" w:sz="0" w:space="0" w:color="auto"/>
      </w:divBdr>
    </w:div>
    <w:div w:id="11340846">
      <w:bodyDiv w:val="1"/>
      <w:marLeft w:val="0"/>
      <w:marRight w:val="0"/>
      <w:marTop w:val="0"/>
      <w:marBottom w:val="0"/>
      <w:divBdr>
        <w:top w:val="none" w:sz="0" w:space="0" w:color="auto"/>
        <w:left w:val="none" w:sz="0" w:space="0" w:color="auto"/>
        <w:bottom w:val="none" w:sz="0" w:space="0" w:color="auto"/>
        <w:right w:val="none" w:sz="0" w:space="0" w:color="auto"/>
      </w:divBdr>
    </w:div>
    <w:div w:id="16734559">
      <w:bodyDiv w:val="1"/>
      <w:marLeft w:val="0"/>
      <w:marRight w:val="0"/>
      <w:marTop w:val="0"/>
      <w:marBottom w:val="0"/>
      <w:divBdr>
        <w:top w:val="none" w:sz="0" w:space="0" w:color="auto"/>
        <w:left w:val="none" w:sz="0" w:space="0" w:color="auto"/>
        <w:bottom w:val="none" w:sz="0" w:space="0" w:color="auto"/>
        <w:right w:val="none" w:sz="0" w:space="0" w:color="auto"/>
      </w:divBdr>
    </w:div>
    <w:div w:id="19821759">
      <w:bodyDiv w:val="1"/>
      <w:marLeft w:val="0"/>
      <w:marRight w:val="0"/>
      <w:marTop w:val="0"/>
      <w:marBottom w:val="0"/>
      <w:divBdr>
        <w:top w:val="none" w:sz="0" w:space="0" w:color="auto"/>
        <w:left w:val="none" w:sz="0" w:space="0" w:color="auto"/>
        <w:bottom w:val="none" w:sz="0" w:space="0" w:color="auto"/>
        <w:right w:val="none" w:sz="0" w:space="0" w:color="auto"/>
      </w:divBdr>
    </w:div>
    <w:div w:id="22751370">
      <w:bodyDiv w:val="1"/>
      <w:marLeft w:val="0"/>
      <w:marRight w:val="0"/>
      <w:marTop w:val="0"/>
      <w:marBottom w:val="0"/>
      <w:divBdr>
        <w:top w:val="none" w:sz="0" w:space="0" w:color="auto"/>
        <w:left w:val="none" w:sz="0" w:space="0" w:color="auto"/>
        <w:bottom w:val="none" w:sz="0" w:space="0" w:color="auto"/>
        <w:right w:val="none" w:sz="0" w:space="0" w:color="auto"/>
      </w:divBdr>
    </w:div>
    <w:div w:id="26102297">
      <w:bodyDiv w:val="1"/>
      <w:marLeft w:val="0"/>
      <w:marRight w:val="0"/>
      <w:marTop w:val="0"/>
      <w:marBottom w:val="0"/>
      <w:divBdr>
        <w:top w:val="none" w:sz="0" w:space="0" w:color="auto"/>
        <w:left w:val="none" w:sz="0" w:space="0" w:color="auto"/>
        <w:bottom w:val="none" w:sz="0" w:space="0" w:color="auto"/>
        <w:right w:val="none" w:sz="0" w:space="0" w:color="auto"/>
      </w:divBdr>
    </w:div>
    <w:div w:id="36709750">
      <w:bodyDiv w:val="1"/>
      <w:marLeft w:val="0"/>
      <w:marRight w:val="0"/>
      <w:marTop w:val="0"/>
      <w:marBottom w:val="0"/>
      <w:divBdr>
        <w:top w:val="none" w:sz="0" w:space="0" w:color="auto"/>
        <w:left w:val="none" w:sz="0" w:space="0" w:color="auto"/>
        <w:bottom w:val="none" w:sz="0" w:space="0" w:color="auto"/>
        <w:right w:val="none" w:sz="0" w:space="0" w:color="auto"/>
      </w:divBdr>
    </w:div>
    <w:div w:id="39017404">
      <w:bodyDiv w:val="1"/>
      <w:marLeft w:val="0"/>
      <w:marRight w:val="0"/>
      <w:marTop w:val="0"/>
      <w:marBottom w:val="0"/>
      <w:divBdr>
        <w:top w:val="none" w:sz="0" w:space="0" w:color="auto"/>
        <w:left w:val="none" w:sz="0" w:space="0" w:color="auto"/>
        <w:bottom w:val="none" w:sz="0" w:space="0" w:color="auto"/>
        <w:right w:val="none" w:sz="0" w:space="0" w:color="auto"/>
      </w:divBdr>
    </w:div>
    <w:div w:id="39792528">
      <w:bodyDiv w:val="1"/>
      <w:marLeft w:val="0"/>
      <w:marRight w:val="0"/>
      <w:marTop w:val="0"/>
      <w:marBottom w:val="0"/>
      <w:divBdr>
        <w:top w:val="none" w:sz="0" w:space="0" w:color="auto"/>
        <w:left w:val="none" w:sz="0" w:space="0" w:color="auto"/>
        <w:bottom w:val="none" w:sz="0" w:space="0" w:color="auto"/>
        <w:right w:val="none" w:sz="0" w:space="0" w:color="auto"/>
      </w:divBdr>
    </w:div>
    <w:div w:id="43868833">
      <w:bodyDiv w:val="1"/>
      <w:marLeft w:val="0"/>
      <w:marRight w:val="0"/>
      <w:marTop w:val="0"/>
      <w:marBottom w:val="0"/>
      <w:divBdr>
        <w:top w:val="none" w:sz="0" w:space="0" w:color="auto"/>
        <w:left w:val="none" w:sz="0" w:space="0" w:color="auto"/>
        <w:bottom w:val="none" w:sz="0" w:space="0" w:color="auto"/>
        <w:right w:val="none" w:sz="0" w:space="0" w:color="auto"/>
      </w:divBdr>
    </w:div>
    <w:div w:id="45571951">
      <w:bodyDiv w:val="1"/>
      <w:marLeft w:val="0"/>
      <w:marRight w:val="0"/>
      <w:marTop w:val="0"/>
      <w:marBottom w:val="0"/>
      <w:divBdr>
        <w:top w:val="none" w:sz="0" w:space="0" w:color="auto"/>
        <w:left w:val="none" w:sz="0" w:space="0" w:color="auto"/>
        <w:bottom w:val="none" w:sz="0" w:space="0" w:color="auto"/>
        <w:right w:val="none" w:sz="0" w:space="0" w:color="auto"/>
      </w:divBdr>
    </w:div>
    <w:div w:id="55132337">
      <w:bodyDiv w:val="1"/>
      <w:marLeft w:val="0"/>
      <w:marRight w:val="0"/>
      <w:marTop w:val="0"/>
      <w:marBottom w:val="0"/>
      <w:divBdr>
        <w:top w:val="none" w:sz="0" w:space="0" w:color="auto"/>
        <w:left w:val="none" w:sz="0" w:space="0" w:color="auto"/>
        <w:bottom w:val="none" w:sz="0" w:space="0" w:color="auto"/>
        <w:right w:val="none" w:sz="0" w:space="0" w:color="auto"/>
      </w:divBdr>
    </w:div>
    <w:div w:id="61800982">
      <w:bodyDiv w:val="1"/>
      <w:marLeft w:val="0"/>
      <w:marRight w:val="0"/>
      <w:marTop w:val="0"/>
      <w:marBottom w:val="0"/>
      <w:divBdr>
        <w:top w:val="none" w:sz="0" w:space="0" w:color="auto"/>
        <w:left w:val="none" w:sz="0" w:space="0" w:color="auto"/>
        <w:bottom w:val="none" w:sz="0" w:space="0" w:color="auto"/>
        <w:right w:val="none" w:sz="0" w:space="0" w:color="auto"/>
      </w:divBdr>
    </w:div>
    <w:div w:id="62679314">
      <w:bodyDiv w:val="1"/>
      <w:marLeft w:val="0"/>
      <w:marRight w:val="0"/>
      <w:marTop w:val="0"/>
      <w:marBottom w:val="0"/>
      <w:divBdr>
        <w:top w:val="none" w:sz="0" w:space="0" w:color="auto"/>
        <w:left w:val="none" w:sz="0" w:space="0" w:color="auto"/>
        <w:bottom w:val="none" w:sz="0" w:space="0" w:color="auto"/>
        <w:right w:val="none" w:sz="0" w:space="0" w:color="auto"/>
      </w:divBdr>
    </w:div>
    <w:div w:id="63142056">
      <w:bodyDiv w:val="1"/>
      <w:marLeft w:val="0"/>
      <w:marRight w:val="0"/>
      <w:marTop w:val="0"/>
      <w:marBottom w:val="0"/>
      <w:divBdr>
        <w:top w:val="none" w:sz="0" w:space="0" w:color="auto"/>
        <w:left w:val="none" w:sz="0" w:space="0" w:color="auto"/>
        <w:bottom w:val="none" w:sz="0" w:space="0" w:color="auto"/>
        <w:right w:val="none" w:sz="0" w:space="0" w:color="auto"/>
      </w:divBdr>
    </w:div>
    <w:div w:id="75253778">
      <w:bodyDiv w:val="1"/>
      <w:marLeft w:val="0"/>
      <w:marRight w:val="0"/>
      <w:marTop w:val="0"/>
      <w:marBottom w:val="0"/>
      <w:divBdr>
        <w:top w:val="none" w:sz="0" w:space="0" w:color="auto"/>
        <w:left w:val="none" w:sz="0" w:space="0" w:color="auto"/>
        <w:bottom w:val="none" w:sz="0" w:space="0" w:color="auto"/>
        <w:right w:val="none" w:sz="0" w:space="0" w:color="auto"/>
      </w:divBdr>
    </w:div>
    <w:div w:id="81224691">
      <w:bodyDiv w:val="1"/>
      <w:marLeft w:val="0"/>
      <w:marRight w:val="0"/>
      <w:marTop w:val="0"/>
      <w:marBottom w:val="0"/>
      <w:divBdr>
        <w:top w:val="none" w:sz="0" w:space="0" w:color="auto"/>
        <w:left w:val="none" w:sz="0" w:space="0" w:color="auto"/>
        <w:bottom w:val="none" w:sz="0" w:space="0" w:color="auto"/>
        <w:right w:val="none" w:sz="0" w:space="0" w:color="auto"/>
      </w:divBdr>
    </w:div>
    <w:div w:id="91779589">
      <w:bodyDiv w:val="1"/>
      <w:marLeft w:val="0"/>
      <w:marRight w:val="0"/>
      <w:marTop w:val="0"/>
      <w:marBottom w:val="0"/>
      <w:divBdr>
        <w:top w:val="none" w:sz="0" w:space="0" w:color="auto"/>
        <w:left w:val="none" w:sz="0" w:space="0" w:color="auto"/>
        <w:bottom w:val="none" w:sz="0" w:space="0" w:color="auto"/>
        <w:right w:val="none" w:sz="0" w:space="0" w:color="auto"/>
      </w:divBdr>
    </w:div>
    <w:div w:id="101996262">
      <w:bodyDiv w:val="1"/>
      <w:marLeft w:val="0"/>
      <w:marRight w:val="0"/>
      <w:marTop w:val="0"/>
      <w:marBottom w:val="0"/>
      <w:divBdr>
        <w:top w:val="none" w:sz="0" w:space="0" w:color="auto"/>
        <w:left w:val="none" w:sz="0" w:space="0" w:color="auto"/>
        <w:bottom w:val="none" w:sz="0" w:space="0" w:color="auto"/>
        <w:right w:val="none" w:sz="0" w:space="0" w:color="auto"/>
      </w:divBdr>
    </w:div>
    <w:div w:id="102388413">
      <w:bodyDiv w:val="1"/>
      <w:marLeft w:val="0"/>
      <w:marRight w:val="0"/>
      <w:marTop w:val="0"/>
      <w:marBottom w:val="0"/>
      <w:divBdr>
        <w:top w:val="none" w:sz="0" w:space="0" w:color="auto"/>
        <w:left w:val="none" w:sz="0" w:space="0" w:color="auto"/>
        <w:bottom w:val="none" w:sz="0" w:space="0" w:color="auto"/>
        <w:right w:val="none" w:sz="0" w:space="0" w:color="auto"/>
      </w:divBdr>
    </w:div>
    <w:div w:id="103111336">
      <w:bodyDiv w:val="1"/>
      <w:marLeft w:val="0"/>
      <w:marRight w:val="0"/>
      <w:marTop w:val="0"/>
      <w:marBottom w:val="0"/>
      <w:divBdr>
        <w:top w:val="none" w:sz="0" w:space="0" w:color="auto"/>
        <w:left w:val="none" w:sz="0" w:space="0" w:color="auto"/>
        <w:bottom w:val="none" w:sz="0" w:space="0" w:color="auto"/>
        <w:right w:val="none" w:sz="0" w:space="0" w:color="auto"/>
      </w:divBdr>
    </w:div>
    <w:div w:id="103229572">
      <w:bodyDiv w:val="1"/>
      <w:marLeft w:val="0"/>
      <w:marRight w:val="0"/>
      <w:marTop w:val="0"/>
      <w:marBottom w:val="0"/>
      <w:divBdr>
        <w:top w:val="none" w:sz="0" w:space="0" w:color="auto"/>
        <w:left w:val="none" w:sz="0" w:space="0" w:color="auto"/>
        <w:bottom w:val="none" w:sz="0" w:space="0" w:color="auto"/>
        <w:right w:val="none" w:sz="0" w:space="0" w:color="auto"/>
      </w:divBdr>
    </w:div>
    <w:div w:id="105077404">
      <w:bodyDiv w:val="1"/>
      <w:marLeft w:val="0"/>
      <w:marRight w:val="0"/>
      <w:marTop w:val="0"/>
      <w:marBottom w:val="0"/>
      <w:divBdr>
        <w:top w:val="none" w:sz="0" w:space="0" w:color="auto"/>
        <w:left w:val="none" w:sz="0" w:space="0" w:color="auto"/>
        <w:bottom w:val="none" w:sz="0" w:space="0" w:color="auto"/>
        <w:right w:val="none" w:sz="0" w:space="0" w:color="auto"/>
      </w:divBdr>
    </w:div>
    <w:div w:id="105316555">
      <w:bodyDiv w:val="1"/>
      <w:marLeft w:val="0"/>
      <w:marRight w:val="0"/>
      <w:marTop w:val="0"/>
      <w:marBottom w:val="0"/>
      <w:divBdr>
        <w:top w:val="none" w:sz="0" w:space="0" w:color="auto"/>
        <w:left w:val="none" w:sz="0" w:space="0" w:color="auto"/>
        <w:bottom w:val="none" w:sz="0" w:space="0" w:color="auto"/>
        <w:right w:val="none" w:sz="0" w:space="0" w:color="auto"/>
      </w:divBdr>
    </w:div>
    <w:div w:id="116801169">
      <w:bodyDiv w:val="1"/>
      <w:marLeft w:val="0"/>
      <w:marRight w:val="0"/>
      <w:marTop w:val="0"/>
      <w:marBottom w:val="0"/>
      <w:divBdr>
        <w:top w:val="none" w:sz="0" w:space="0" w:color="auto"/>
        <w:left w:val="none" w:sz="0" w:space="0" w:color="auto"/>
        <w:bottom w:val="none" w:sz="0" w:space="0" w:color="auto"/>
        <w:right w:val="none" w:sz="0" w:space="0" w:color="auto"/>
      </w:divBdr>
    </w:div>
    <w:div w:id="123155577">
      <w:bodyDiv w:val="1"/>
      <w:marLeft w:val="0"/>
      <w:marRight w:val="0"/>
      <w:marTop w:val="0"/>
      <w:marBottom w:val="0"/>
      <w:divBdr>
        <w:top w:val="none" w:sz="0" w:space="0" w:color="auto"/>
        <w:left w:val="none" w:sz="0" w:space="0" w:color="auto"/>
        <w:bottom w:val="none" w:sz="0" w:space="0" w:color="auto"/>
        <w:right w:val="none" w:sz="0" w:space="0" w:color="auto"/>
      </w:divBdr>
    </w:div>
    <w:div w:id="130366710">
      <w:bodyDiv w:val="1"/>
      <w:marLeft w:val="0"/>
      <w:marRight w:val="0"/>
      <w:marTop w:val="0"/>
      <w:marBottom w:val="0"/>
      <w:divBdr>
        <w:top w:val="none" w:sz="0" w:space="0" w:color="auto"/>
        <w:left w:val="none" w:sz="0" w:space="0" w:color="auto"/>
        <w:bottom w:val="none" w:sz="0" w:space="0" w:color="auto"/>
        <w:right w:val="none" w:sz="0" w:space="0" w:color="auto"/>
      </w:divBdr>
    </w:div>
    <w:div w:id="144245692">
      <w:bodyDiv w:val="1"/>
      <w:marLeft w:val="0"/>
      <w:marRight w:val="0"/>
      <w:marTop w:val="0"/>
      <w:marBottom w:val="0"/>
      <w:divBdr>
        <w:top w:val="none" w:sz="0" w:space="0" w:color="auto"/>
        <w:left w:val="none" w:sz="0" w:space="0" w:color="auto"/>
        <w:bottom w:val="none" w:sz="0" w:space="0" w:color="auto"/>
        <w:right w:val="none" w:sz="0" w:space="0" w:color="auto"/>
      </w:divBdr>
    </w:div>
    <w:div w:id="144399250">
      <w:bodyDiv w:val="1"/>
      <w:marLeft w:val="0"/>
      <w:marRight w:val="0"/>
      <w:marTop w:val="0"/>
      <w:marBottom w:val="0"/>
      <w:divBdr>
        <w:top w:val="none" w:sz="0" w:space="0" w:color="auto"/>
        <w:left w:val="none" w:sz="0" w:space="0" w:color="auto"/>
        <w:bottom w:val="none" w:sz="0" w:space="0" w:color="auto"/>
        <w:right w:val="none" w:sz="0" w:space="0" w:color="auto"/>
      </w:divBdr>
    </w:div>
    <w:div w:id="144858360">
      <w:bodyDiv w:val="1"/>
      <w:marLeft w:val="0"/>
      <w:marRight w:val="0"/>
      <w:marTop w:val="0"/>
      <w:marBottom w:val="0"/>
      <w:divBdr>
        <w:top w:val="none" w:sz="0" w:space="0" w:color="auto"/>
        <w:left w:val="none" w:sz="0" w:space="0" w:color="auto"/>
        <w:bottom w:val="none" w:sz="0" w:space="0" w:color="auto"/>
        <w:right w:val="none" w:sz="0" w:space="0" w:color="auto"/>
      </w:divBdr>
    </w:div>
    <w:div w:id="146166590">
      <w:bodyDiv w:val="1"/>
      <w:marLeft w:val="0"/>
      <w:marRight w:val="0"/>
      <w:marTop w:val="0"/>
      <w:marBottom w:val="0"/>
      <w:divBdr>
        <w:top w:val="none" w:sz="0" w:space="0" w:color="auto"/>
        <w:left w:val="none" w:sz="0" w:space="0" w:color="auto"/>
        <w:bottom w:val="none" w:sz="0" w:space="0" w:color="auto"/>
        <w:right w:val="none" w:sz="0" w:space="0" w:color="auto"/>
      </w:divBdr>
    </w:div>
    <w:div w:id="163937874">
      <w:bodyDiv w:val="1"/>
      <w:marLeft w:val="0"/>
      <w:marRight w:val="0"/>
      <w:marTop w:val="0"/>
      <w:marBottom w:val="0"/>
      <w:divBdr>
        <w:top w:val="none" w:sz="0" w:space="0" w:color="auto"/>
        <w:left w:val="none" w:sz="0" w:space="0" w:color="auto"/>
        <w:bottom w:val="none" w:sz="0" w:space="0" w:color="auto"/>
        <w:right w:val="none" w:sz="0" w:space="0" w:color="auto"/>
      </w:divBdr>
    </w:div>
    <w:div w:id="177546828">
      <w:bodyDiv w:val="1"/>
      <w:marLeft w:val="0"/>
      <w:marRight w:val="0"/>
      <w:marTop w:val="0"/>
      <w:marBottom w:val="0"/>
      <w:divBdr>
        <w:top w:val="none" w:sz="0" w:space="0" w:color="auto"/>
        <w:left w:val="none" w:sz="0" w:space="0" w:color="auto"/>
        <w:bottom w:val="none" w:sz="0" w:space="0" w:color="auto"/>
        <w:right w:val="none" w:sz="0" w:space="0" w:color="auto"/>
      </w:divBdr>
    </w:div>
    <w:div w:id="181477827">
      <w:bodyDiv w:val="1"/>
      <w:marLeft w:val="0"/>
      <w:marRight w:val="0"/>
      <w:marTop w:val="0"/>
      <w:marBottom w:val="0"/>
      <w:divBdr>
        <w:top w:val="none" w:sz="0" w:space="0" w:color="auto"/>
        <w:left w:val="none" w:sz="0" w:space="0" w:color="auto"/>
        <w:bottom w:val="none" w:sz="0" w:space="0" w:color="auto"/>
        <w:right w:val="none" w:sz="0" w:space="0" w:color="auto"/>
      </w:divBdr>
    </w:div>
    <w:div w:id="185363851">
      <w:bodyDiv w:val="1"/>
      <w:marLeft w:val="0"/>
      <w:marRight w:val="0"/>
      <w:marTop w:val="0"/>
      <w:marBottom w:val="0"/>
      <w:divBdr>
        <w:top w:val="none" w:sz="0" w:space="0" w:color="auto"/>
        <w:left w:val="none" w:sz="0" w:space="0" w:color="auto"/>
        <w:bottom w:val="none" w:sz="0" w:space="0" w:color="auto"/>
        <w:right w:val="none" w:sz="0" w:space="0" w:color="auto"/>
      </w:divBdr>
    </w:div>
    <w:div w:id="186414020">
      <w:bodyDiv w:val="1"/>
      <w:marLeft w:val="0"/>
      <w:marRight w:val="0"/>
      <w:marTop w:val="0"/>
      <w:marBottom w:val="0"/>
      <w:divBdr>
        <w:top w:val="none" w:sz="0" w:space="0" w:color="auto"/>
        <w:left w:val="none" w:sz="0" w:space="0" w:color="auto"/>
        <w:bottom w:val="none" w:sz="0" w:space="0" w:color="auto"/>
        <w:right w:val="none" w:sz="0" w:space="0" w:color="auto"/>
      </w:divBdr>
    </w:div>
    <w:div w:id="190581046">
      <w:bodyDiv w:val="1"/>
      <w:marLeft w:val="0"/>
      <w:marRight w:val="0"/>
      <w:marTop w:val="0"/>
      <w:marBottom w:val="0"/>
      <w:divBdr>
        <w:top w:val="none" w:sz="0" w:space="0" w:color="auto"/>
        <w:left w:val="none" w:sz="0" w:space="0" w:color="auto"/>
        <w:bottom w:val="none" w:sz="0" w:space="0" w:color="auto"/>
        <w:right w:val="none" w:sz="0" w:space="0" w:color="auto"/>
      </w:divBdr>
    </w:div>
    <w:div w:id="194346729">
      <w:bodyDiv w:val="1"/>
      <w:marLeft w:val="0"/>
      <w:marRight w:val="0"/>
      <w:marTop w:val="0"/>
      <w:marBottom w:val="0"/>
      <w:divBdr>
        <w:top w:val="none" w:sz="0" w:space="0" w:color="auto"/>
        <w:left w:val="none" w:sz="0" w:space="0" w:color="auto"/>
        <w:bottom w:val="none" w:sz="0" w:space="0" w:color="auto"/>
        <w:right w:val="none" w:sz="0" w:space="0" w:color="auto"/>
      </w:divBdr>
    </w:div>
    <w:div w:id="199125804">
      <w:bodyDiv w:val="1"/>
      <w:marLeft w:val="0"/>
      <w:marRight w:val="0"/>
      <w:marTop w:val="0"/>
      <w:marBottom w:val="0"/>
      <w:divBdr>
        <w:top w:val="none" w:sz="0" w:space="0" w:color="auto"/>
        <w:left w:val="none" w:sz="0" w:space="0" w:color="auto"/>
        <w:bottom w:val="none" w:sz="0" w:space="0" w:color="auto"/>
        <w:right w:val="none" w:sz="0" w:space="0" w:color="auto"/>
      </w:divBdr>
    </w:div>
    <w:div w:id="208495069">
      <w:bodyDiv w:val="1"/>
      <w:marLeft w:val="0"/>
      <w:marRight w:val="0"/>
      <w:marTop w:val="0"/>
      <w:marBottom w:val="0"/>
      <w:divBdr>
        <w:top w:val="none" w:sz="0" w:space="0" w:color="auto"/>
        <w:left w:val="none" w:sz="0" w:space="0" w:color="auto"/>
        <w:bottom w:val="none" w:sz="0" w:space="0" w:color="auto"/>
        <w:right w:val="none" w:sz="0" w:space="0" w:color="auto"/>
      </w:divBdr>
    </w:div>
    <w:div w:id="216668189">
      <w:bodyDiv w:val="1"/>
      <w:marLeft w:val="0"/>
      <w:marRight w:val="0"/>
      <w:marTop w:val="0"/>
      <w:marBottom w:val="0"/>
      <w:divBdr>
        <w:top w:val="none" w:sz="0" w:space="0" w:color="auto"/>
        <w:left w:val="none" w:sz="0" w:space="0" w:color="auto"/>
        <w:bottom w:val="none" w:sz="0" w:space="0" w:color="auto"/>
        <w:right w:val="none" w:sz="0" w:space="0" w:color="auto"/>
      </w:divBdr>
    </w:div>
    <w:div w:id="227306224">
      <w:bodyDiv w:val="1"/>
      <w:marLeft w:val="0"/>
      <w:marRight w:val="0"/>
      <w:marTop w:val="0"/>
      <w:marBottom w:val="0"/>
      <w:divBdr>
        <w:top w:val="none" w:sz="0" w:space="0" w:color="auto"/>
        <w:left w:val="none" w:sz="0" w:space="0" w:color="auto"/>
        <w:bottom w:val="none" w:sz="0" w:space="0" w:color="auto"/>
        <w:right w:val="none" w:sz="0" w:space="0" w:color="auto"/>
      </w:divBdr>
    </w:div>
    <w:div w:id="233468761">
      <w:bodyDiv w:val="1"/>
      <w:marLeft w:val="0"/>
      <w:marRight w:val="0"/>
      <w:marTop w:val="0"/>
      <w:marBottom w:val="0"/>
      <w:divBdr>
        <w:top w:val="none" w:sz="0" w:space="0" w:color="auto"/>
        <w:left w:val="none" w:sz="0" w:space="0" w:color="auto"/>
        <w:bottom w:val="none" w:sz="0" w:space="0" w:color="auto"/>
        <w:right w:val="none" w:sz="0" w:space="0" w:color="auto"/>
      </w:divBdr>
    </w:div>
    <w:div w:id="245503695">
      <w:bodyDiv w:val="1"/>
      <w:marLeft w:val="0"/>
      <w:marRight w:val="0"/>
      <w:marTop w:val="0"/>
      <w:marBottom w:val="0"/>
      <w:divBdr>
        <w:top w:val="none" w:sz="0" w:space="0" w:color="auto"/>
        <w:left w:val="none" w:sz="0" w:space="0" w:color="auto"/>
        <w:bottom w:val="none" w:sz="0" w:space="0" w:color="auto"/>
        <w:right w:val="none" w:sz="0" w:space="0" w:color="auto"/>
      </w:divBdr>
    </w:div>
    <w:div w:id="259916346">
      <w:bodyDiv w:val="1"/>
      <w:marLeft w:val="0"/>
      <w:marRight w:val="0"/>
      <w:marTop w:val="0"/>
      <w:marBottom w:val="0"/>
      <w:divBdr>
        <w:top w:val="none" w:sz="0" w:space="0" w:color="auto"/>
        <w:left w:val="none" w:sz="0" w:space="0" w:color="auto"/>
        <w:bottom w:val="none" w:sz="0" w:space="0" w:color="auto"/>
        <w:right w:val="none" w:sz="0" w:space="0" w:color="auto"/>
      </w:divBdr>
    </w:div>
    <w:div w:id="261302718">
      <w:bodyDiv w:val="1"/>
      <w:marLeft w:val="0"/>
      <w:marRight w:val="0"/>
      <w:marTop w:val="0"/>
      <w:marBottom w:val="0"/>
      <w:divBdr>
        <w:top w:val="none" w:sz="0" w:space="0" w:color="auto"/>
        <w:left w:val="none" w:sz="0" w:space="0" w:color="auto"/>
        <w:bottom w:val="none" w:sz="0" w:space="0" w:color="auto"/>
        <w:right w:val="none" w:sz="0" w:space="0" w:color="auto"/>
      </w:divBdr>
    </w:div>
    <w:div w:id="263733902">
      <w:bodyDiv w:val="1"/>
      <w:marLeft w:val="0"/>
      <w:marRight w:val="0"/>
      <w:marTop w:val="0"/>
      <w:marBottom w:val="0"/>
      <w:divBdr>
        <w:top w:val="none" w:sz="0" w:space="0" w:color="auto"/>
        <w:left w:val="none" w:sz="0" w:space="0" w:color="auto"/>
        <w:bottom w:val="none" w:sz="0" w:space="0" w:color="auto"/>
        <w:right w:val="none" w:sz="0" w:space="0" w:color="auto"/>
      </w:divBdr>
    </w:div>
    <w:div w:id="266351096">
      <w:bodyDiv w:val="1"/>
      <w:marLeft w:val="0"/>
      <w:marRight w:val="0"/>
      <w:marTop w:val="0"/>
      <w:marBottom w:val="0"/>
      <w:divBdr>
        <w:top w:val="none" w:sz="0" w:space="0" w:color="auto"/>
        <w:left w:val="none" w:sz="0" w:space="0" w:color="auto"/>
        <w:bottom w:val="none" w:sz="0" w:space="0" w:color="auto"/>
        <w:right w:val="none" w:sz="0" w:space="0" w:color="auto"/>
      </w:divBdr>
    </w:div>
    <w:div w:id="273831672">
      <w:bodyDiv w:val="1"/>
      <w:marLeft w:val="0"/>
      <w:marRight w:val="0"/>
      <w:marTop w:val="0"/>
      <w:marBottom w:val="0"/>
      <w:divBdr>
        <w:top w:val="none" w:sz="0" w:space="0" w:color="auto"/>
        <w:left w:val="none" w:sz="0" w:space="0" w:color="auto"/>
        <w:bottom w:val="none" w:sz="0" w:space="0" w:color="auto"/>
        <w:right w:val="none" w:sz="0" w:space="0" w:color="auto"/>
      </w:divBdr>
    </w:div>
    <w:div w:id="274102553">
      <w:bodyDiv w:val="1"/>
      <w:marLeft w:val="0"/>
      <w:marRight w:val="0"/>
      <w:marTop w:val="0"/>
      <w:marBottom w:val="0"/>
      <w:divBdr>
        <w:top w:val="none" w:sz="0" w:space="0" w:color="auto"/>
        <w:left w:val="none" w:sz="0" w:space="0" w:color="auto"/>
        <w:bottom w:val="none" w:sz="0" w:space="0" w:color="auto"/>
        <w:right w:val="none" w:sz="0" w:space="0" w:color="auto"/>
      </w:divBdr>
    </w:div>
    <w:div w:id="275021154">
      <w:bodyDiv w:val="1"/>
      <w:marLeft w:val="0"/>
      <w:marRight w:val="0"/>
      <w:marTop w:val="0"/>
      <w:marBottom w:val="0"/>
      <w:divBdr>
        <w:top w:val="none" w:sz="0" w:space="0" w:color="auto"/>
        <w:left w:val="none" w:sz="0" w:space="0" w:color="auto"/>
        <w:bottom w:val="none" w:sz="0" w:space="0" w:color="auto"/>
        <w:right w:val="none" w:sz="0" w:space="0" w:color="auto"/>
      </w:divBdr>
    </w:div>
    <w:div w:id="282419151">
      <w:bodyDiv w:val="1"/>
      <w:marLeft w:val="0"/>
      <w:marRight w:val="0"/>
      <w:marTop w:val="0"/>
      <w:marBottom w:val="0"/>
      <w:divBdr>
        <w:top w:val="none" w:sz="0" w:space="0" w:color="auto"/>
        <w:left w:val="none" w:sz="0" w:space="0" w:color="auto"/>
        <w:bottom w:val="none" w:sz="0" w:space="0" w:color="auto"/>
        <w:right w:val="none" w:sz="0" w:space="0" w:color="auto"/>
      </w:divBdr>
    </w:div>
    <w:div w:id="285965440">
      <w:bodyDiv w:val="1"/>
      <w:marLeft w:val="0"/>
      <w:marRight w:val="0"/>
      <w:marTop w:val="0"/>
      <w:marBottom w:val="0"/>
      <w:divBdr>
        <w:top w:val="none" w:sz="0" w:space="0" w:color="auto"/>
        <w:left w:val="none" w:sz="0" w:space="0" w:color="auto"/>
        <w:bottom w:val="none" w:sz="0" w:space="0" w:color="auto"/>
        <w:right w:val="none" w:sz="0" w:space="0" w:color="auto"/>
      </w:divBdr>
    </w:div>
    <w:div w:id="293414832">
      <w:bodyDiv w:val="1"/>
      <w:marLeft w:val="0"/>
      <w:marRight w:val="0"/>
      <w:marTop w:val="0"/>
      <w:marBottom w:val="0"/>
      <w:divBdr>
        <w:top w:val="none" w:sz="0" w:space="0" w:color="auto"/>
        <w:left w:val="none" w:sz="0" w:space="0" w:color="auto"/>
        <w:bottom w:val="none" w:sz="0" w:space="0" w:color="auto"/>
        <w:right w:val="none" w:sz="0" w:space="0" w:color="auto"/>
      </w:divBdr>
    </w:div>
    <w:div w:id="295574991">
      <w:bodyDiv w:val="1"/>
      <w:marLeft w:val="0"/>
      <w:marRight w:val="0"/>
      <w:marTop w:val="0"/>
      <w:marBottom w:val="0"/>
      <w:divBdr>
        <w:top w:val="none" w:sz="0" w:space="0" w:color="auto"/>
        <w:left w:val="none" w:sz="0" w:space="0" w:color="auto"/>
        <w:bottom w:val="none" w:sz="0" w:space="0" w:color="auto"/>
        <w:right w:val="none" w:sz="0" w:space="0" w:color="auto"/>
      </w:divBdr>
    </w:div>
    <w:div w:id="297805270">
      <w:bodyDiv w:val="1"/>
      <w:marLeft w:val="0"/>
      <w:marRight w:val="0"/>
      <w:marTop w:val="0"/>
      <w:marBottom w:val="0"/>
      <w:divBdr>
        <w:top w:val="none" w:sz="0" w:space="0" w:color="auto"/>
        <w:left w:val="none" w:sz="0" w:space="0" w:color="auto"/>
        <w:bottom w:val="none" w:sz="0" w:space="0" w:color="auto"/>
        <w:right w:val="none" w:sz="0" w:space="0" w:color="auto"/>
      </w:divBdr>
    </w:div>
    <w:div w:id="298152716">
      <w:bodyDiv w:val="1"/>
      <w:marLeft w:val="0"/>
      <w:marRight w:val="0"/>
      <w:marTop w:val="0"/>
      <w:marBottom w:val="0"/>
      <w:divBdr>
        <w:top w:val="none" w:sz="0" w:space="0" w:color="auto"/>
        <w:left w:val="none" w:sz="0" w:space="0" w:color="auto"/>
        <w:bottom w:val="none" w:sz="0" w:space="0" w:color="auto"/>
        <w:right w:val="none" w:sz="0" w:space="0" w:color="auto"/>
      </w:divBdr>
    </w:div>
    <w:div w:id="298993102">
      <w:bodyDiv w:val="1"/>
      <w:marLeft w:val="0"/>
      <w:marRight w:val="0"/>
      <w:marTop w:val="0"/>
      <w:marBottom w:val="0"/>
      <w:divBdr>
        <w:top w:val="none" w:sz="0" w:space="0" w:color="auto"/>
        <w:left w:val="none" w:sz="0" w:space="0" w:color="auto"/>
        <w:bottom w:val="none" w:sz="0" w:space="0" w:color="auto"/>
        <w:right w:val="none" w:sz="0" w:space="0" w:color="auto"/>
      </w:divBdr>
    </w:div>
    <w:div w:id="308442237">
      <w:bodyDiv w:val="1"/>
      <w:marLeft w:val="0"/>
      <w:marRight w:val="0"/>
      <w:marTop w:val="0"/>
      <w:marBottom w:val="0"/>
      <w:divBdr>
        <w:top w:val="none" w:sz="0" w:space="0" w:color="auto"/>
        <w:left w:val="none" w:sz="0" w:space="0" w:color="auto"/>
        <w:bottom w:val="none" w:sz="0" w:space="0" w:color="auto"/>
        <w:right w:val="none" w:sz="0" w:space="0" w:color="auto"/>
      </w:divBdr>
    </w:div>
    <w:div w:id="311376855">
      <w:bodyDiv w:val="1"/>
      <w:marLeft w:val="0"/>
      <w:marRight w:val="0"/>
      <w:marTop w:val="0"/>
      <w:marBottom w:val="0"/>
      <w:divBdr>
        <w:top w:val="none" w:sz="0" w:space="0" w:color="auto"/>
        <w:left w:val="none" w:sz="0" w:space="0" w:color="auto"/>
        <w:bottom w:val="none" w:sz="0" w:space="0" w:color="auto"/>
        <w:right w:val="none" w:sz="0" w:space="0" w:color="auto"/>
      </w:divBdr>
    </w:div>
    <w:div w:id="311522674">
      <w:bodyDiv w:val="1"/>
      <w:marLeft w:val="0"/>
      <w:marRight w:val="0"/>
      <w:marTop w:val="0"/>
      <w:marBottom w:val="0"/>
      <w:divBdr>
        <w:top w:val="none" w:sz="0" w:space="0" w:color="auto"/>
        <w:left w:val="none" w:sz="0" w:space="0" w:color="auto"/>
        <w:bottom w:val="none" w:sz="0" w:space="0" w:color="auto"/>
        <w:right w:val="none" w:sz="0" w:space="0" w:color="auto"/>
      </w:divBdr>
    </w:div>
    <w:div w:id="316961633">
      <w:bodyDiv w:val="1"/>
      <w:marLeft w:val="0"/>
      <w:marRight w:val="0"/>
      <w:marTop w:val="0"/>
      <w:marBottom w:val="0"/>
      <w:divBdr>
        <w:top w:val="none" w:sz="0" w:space="0" w:color="auto"/>
        <w:left w:val="none" w:sz="0" w:space="0" w:color="auto"/>
        <w:bottom w:val="none" w:sz="0" w:space="0" w:color="auto"/>
        <w:right w:val="none" w:sz="0" w:space="0" w:color="auto"/>
      </w:divBdr>
    </w:div>
    <w:div w:id="317004434">
      <w:bodyDiv w:val="1"/>
      <w:marLeft w:val="0"/>
      <w:marRight w:val="0"/>
      <w:marTop w:val="0"/>
      <w:marBottom w:val="0"/>
      <w:divBdr>
        <w:top w:val="none" w:sz="0" w:space="0" w:color="auto"/>
        <w:left w:val="none" w:sz="0" w:space="0" w:color="auto"/>
        <w:bottom w:val="none" w:sz="0" w:space="0" w:color="auto"/>
        <w:right w:val="none" w:sz="0" w:space="0" w:color="auto"/>
      </w:divBdr>
    </w:div>
    <w:div w:id="319428500">
      <w:bodyDiv w:val="1"/>
      <w:marLeft w:val="0"/>
      <w:marRight w:val="0"/>
      <w:marTop w:val="0"/>
      <w:marBottom w:val="0"/>
      <w:divBdr>
        <w:top w:val="none" w:sz="0" w:space="0" w:color="auto"/>
        <w:left w:val="none" w:sz="0" w:space="0" w:color="auto"/>
        <w:bottom w:val="none" w:sz="0" w:space="0" w:color="auto"/>
        <w:right w:val="none" w:sz="0" w:space="0" w:color="auto"/>
      </w:divBdr>
    </w:div>
    <w:div w:id="319890828">
      <w:bodyDiv w:val="1"/>
      <w:marLeft w:val="0"/>
      <w:marRight w:val="0"/>
      <w:marTop w:val="0"/>
      <w:marBottom w:val="0"/>
      <w:divBdr>
        <w:top w:val="none" w:sz="0" w:space="0" w:color="auto"/>
        <w:left w:val="none" w:sz="0" w:space="0" w:color="auto"/>
        <w:bottom w:val="none" w:sz="0" w:space="0" w:color="auto"/>
        <w:right w:val="none" w:sz="0" w:space="0" w:color="auto"/>
      </w:divBdr>
    </w:div>
    <w:div w:id="324944353">
      <w:bodyDiv w:val="1"/>
      <w:marLeft w:val="0"/>
      <w:marRight w:val="0"/>
      <w:marTop w:val="0"/>
      <w:marBottom w:val="0"/>
      <w:divBdr>
        <w:top w:val="none" w:sz="0" w:space="0" w:color="auto"/>
        <w:left w:val="none" w:sz="0" w:space="0" w:color="auto"/>
        <w:bottom w:val="none" w:sz="0" w:space="0" w:color="auto"/>
        <w:right w:val="none" w:sz="0" w:space="0" w:color="auto"/>
      </w:divBdr>
    </w:div>
    <w:div w:id="334193412">
      <w:bodyDiv w:val="1"/>
      <w:marLeft w:val="0"/>
      <w:marRight w:val="0"/>
      <w:marTop w:val="0"/>
      <w:marBottom w:val="0"/>
      <w:divBdr>
        <w:top w:val="none" w:sz="0" w:space="0" w:color="auto"/>
        <w:left w:val="none" w:sz="0" w:space="0" w:color="auto"/>
        <w:bottom w:val="none" w:sz="0" w:space="0" w:color="auto"/>
        <w:right w:val="none" w:sz="0" w:space="0" w:color="auto"/>
      </w:divBdr>
    </w:div>
    <w:div w:id="352149103">
      <w:bodyDiv w:val="1"/>
      <w:marLeft w:val="0"/>
      <w:marRight w:val="0"/>
      <w:marTop w:val="0"/>
      <w:marBottom w:val="0"/>
      <w:divBdr>
        <w:top w:val="none" w:sz="0" w:space="0" w:color="auto"/>
        <w:left w:val="none" w:sz="0" w:space="0" w:color="auto"/>
        <w:bottom w:val="none" w:sz="0" w:space="0" w:color="auto"/>
        <w:right w:val="none" w:sz="0" w:space="0" w:color="auto"/>
      </w:divBdr>
    </w:div>
    <w:div w:id="354502390">
      <w:bodyDiv w:val="1"/>
      <w:marLeft w:val="0"/>
      <w:marRight w:val="0"/>
      <w:marTop w:val="0"/>
      <w:marBottom w:val="0"/>
      <w:divBdr>
        <w:top w:val="none" w:sz="0" w:space="0" w:color="auto"/>
        <w:left w:val="none" w:sz="0" w:space="0" w:color="auto"/>
        <w:bottom w:val="none" w:sz="0" w:space="0" w:color="auto"/>
        <w:right w:val="none" w:sz="0" w:space="0" w:color="auto"/>
      </w:divBdr>
    </w:div>
    <w:div w:id="383601044">
      <w:bodyDiv w:val="1"/>
      <w:marLeft w:val="0"/>
      <w:marRight w:val="0"/>
      <w:marTop w:val="0"/>
      <w:marBottom w:val="0"/>
      <w:divBdr>
        <w:top w:val="none" w:sz="0" w:space="0" w:color="auto"/>
        <w:left w:val="none" w:sz="0" w:space="0" w:color="auto"/>
        <w:bottom w:val="none" w:sz="0" w:space="0" w:color="auto"/>
        <w:right w:val="none" w:sz="0" w:space="0" w:color="auto"/>
      </w:divBdr>
    </w:div>
    <w:div w:id="398065933">
      <w:bodyDiv w:val="1"/>
      <w:marLeft w:val="0"/>
      <w:marRight w:val="0"/>
      <w:marTop w:val="0"/>
      <w:marBottom w:val="0"/>
      <w:divBdr>
        <w:top w:val="none" w:sz="0" w:space="0" w:color="auto"/>
        <w:left w:val="none" w:sz="0" w:space="0" w:color="auto"/>
        <w:bottom w:val="none" w:sz="0" w:space="0" w:color="auto"/>
        <w:right w:val="none" w:sz="0" w:space="0" w:color="auto"/>
      </w:divBdr>
    </w:div>
    <w:div w:id="405760547">
      <w:bodyDiv w:val="1"/>
      <w:marLeft w:val="0"/>
      <w:marRight w:val="0"/>
      <w:marTop w:val="0"/>
      <w:marBottom w:val="0"/>
      <w:divBdr>
        <w:top w:val="none" w:sz="0" w:space="0" w:color="auto"/>
        <w:left w:val="none" w:sz="0" w:space="0" w:color="auto"/>
        <w:bottom w:val="none" w:sz="0" w:space="0" w:color="auto"/>
        <w:right w:val="none" w:sz="0" w:space="0" w:color="auto"/>
      </w:divBdr>
    </w:div>
    <w:div w:id="405955155">
      <w:bodyDiv w:val="1"/>
      <w:marLeft w:val="0"/>
      <w:marRight w:val="0"/>
      <w:marTop w:val="0"/>
      <w:marBottom w:val="0"/>
      <w:divBdr>
        <w:top w:val="none" w:sz="0" w:space="0" w:color="auto"/>
        <w:left w:val="none" w:sz="0" w:space="0" w:color="auto"/>
        <w:bottom w:val="none" w:sz="0" w:space="0" w:color="auto"/>
        <w:right w:val="none" w:sz="0" w:space="0" w:color="auto"/>
      </w:divBdr>
    </w:div>
    <w:div w:id="409498230">
      <w:bodyDiv w:val="1"/>
      <w:marLeft w:val="0"/>
      <w:marRight w:val="0"/>
      <w:marTop w:val="0"/>
      <w:marBottom w:val="0"/>
      <w:divBdr>
        <w:top w:val="none" w:sz="0" w:space="0" w:color="auto"/>
        <w:left w:val="none" w:sz="0" w:space="0" w:color="auto"/>
        <w:bottom w:val="none" w:sz="0" w:space="0" w:color="auto"/>
        <w:right w:val="none" w:sz="0" w:space="0" w:color="auto"/>
      </w:divBdr>
    </w:div>
    <w:div w:id="410784253">
      <w:bodyDiv w:val="1"/>
      <w:marLeft w:val="0"/>
      <w:marRight w:val="0"/>
      <w:marTop w:val="0"/>
      <w:marBottom w:val="0"/>
      <w:divBdr>
        <w:top w:val="none" w:sz="0" w:space="0" w:color="auto"/>
        <w:left w:val="none" w:sz="0" w:space="0" w:color="auto"/>
        <w:bottom w:val="none" w:sz="0" w:space="0" w:color="auto"/>
        <w:right w:val="none" w:sz="0" w:space="0" w:color="auto"/>
      </w:divBdr>
    </w:div>
    <w:div w:id="420490744">
      <w:bodyDiv w:val="1"/>
      <w:marLeft w:val="0"/>
      <w:marRight w:val="0"/>
      <w:marTop w:val="0"/>
      <w:marBottom w:val="0"/>
      <w:divBdr>
        <w:top w:val="none" w:sz="0" w:space="0" w:color="auto"/>
        <w:left w:val="none" w:sz="0" w:space="0" w:color="auto"/>
        <w:bottom w:val="none" w:sz="0" w:space="0" w:color="auto"/>
        <w:right w:val="none" w:sz="0" w:space="0" w:color="auto"/>
      </w:divBdr>
    </w:div>
    <w:div w:id="430398454">
      <w:bodyDiv w:val="1"/>
      <w:marLeft w:val="0"/>
      <w:marRight w:val="0"/>
      <w:marTop w:val="0"/>
      <w:marBottom w:val="0"/>
      <w:divBdr>
        <w:top w:val="none" w:sz="0" w:space="0" w:color="auto"/>
        <w:left w:val="none" w:sz="0" w:space="0" w:color="auto"/>
        <w:bottom w:val="none" w:sz="0" w:space="0" w:color="auto"/>
        <w:right w:val="none" w:sz="0" w:space="0" w:color="auto"/>
      </w:divBdr>
    </w:div>
    <w:div w:id="454719027">
      <w:bodyDiv w:val="1"/>
      <w:marLeft w:val="0"/>
      <w:marRight w:val="0"/>
      <w:marTop w:val="0"/>
      <w:marBottom w:val="0"/>
      <w:divBdr>
        <w:top w:val="none" w:sz="0" w:space="0" w:color="auto"/>
        <w:left w:val="none" w:sz="0" w:space="0" w:color="auto"/>
        <w:bottom w:val="none" w:sz="0" w:space="0" w:color="auto"/>
        <w:right w:val="none" w:sz="0" w:space="0" w:color="auto"/>
      </w:divBdr>
    </w:div>
    <w:div w:id="457383024">
      <w:bodyDiv w:val="1"/>
      <w:marLeft w:val="0"/>
      <w:marRight w:val="0"/>
      <w:marTop w:val="0"/>
      <w:marBottom w:val="0"/>
      <w:divBdr>
        <w:top w:val="none" w:sz="0" w:space="0" w:color="auto"/>
        <w:left w:val="none" w:sz="0" w:space="0" w:color="auto"/>
        <w:bottom w:val="none" w:sz="0" w:space="0" w:color="auto"/>
        <w:right w:val="none" w:sz="0" w:space="0" w:color="auto"/>
      </w:divBdr>
    </w:div>
    <w:div w:id="462625986">
      <w:bodyDiv w:val="1"/>
      <w:marLeft w:val="0"/>
      <w:marRight w:val="0"/>
      <w:marTop w:val="0"/>
      <w:marBottom w:val="0"/>
      <w:divBdr>
        <w:top w:val="none" w:sz="0" w:space="0" w:color="auto"/>
        <w:left w:val="none" w:sz="0" w:space="0" w:color="auto"/>
        <w:bottom w:val="none" w:sz="0" w:space="0" w:color="auto"/>
        <w:right w:val="none" w:sz="0" w:space="0" w:color="auto"/>
      </w:divBdr>
    </w:div>
    <w:div w:id="465314128">
      <w:bodyDiv w:val="1"/>
      <w:marLeft w:val="0"/>
      <w:marRight w:val="0"/>
      <w:marTop w:val="0"/>
      <w:marBottom w:val="0"/>
      <w:divBdr>
        <w:top w:val="none" w:sz="0" w:space="0" w:color="auto"/>
        <w:left w:val="none" w:sz="0" w:space="0" w:color="auto"/>
        <w:bottom w:val="none" w:sz="0" w:space="0" w:color="auto"/>
        <w:right w:val="none" w:sz="0" w:space="0" w:color="auto"/>
      </w:divBdr>
    </w:div>
    <w:div w:id="472873290">
      <w:bodyDiv w:val="1"/>
      <w:marLeft w:val="0"/>
      <w:marRight w:val="0"/>
      <w:marTop w:val="0"/>
      <w:marBottom w:val="0"/>
      <w:divBdr>
        <w:top w:val="none" w:sz="0" w:space="0" w:color="auto"/>
        <w:left w:val="none" w:sz="0" w:space="0" w:color="auto"/>
        <w:bottom w:val="none" w:sz="0" w:space="0" w:color="auto"/>
        <w:right w:val="none" w:sz="0" w:space="0" w:color="auto"/>
      </w:divBdr>
    </w:div>
    <w:div w:id="492068017">
      <w:bodyDiv w:val="1"/>
      <w:marLeft w:val="0"/>
      <w:marRight w:val="0"/>
      <w:marTop w:val="0"/>
      <w:marBottom w:val="0"/>
      <w:divBdr>
        <w:top w:val="none" w:sz="0" w:space="0" w:color="auto"/>
        <w:left w:val="none" w:sz="0" w:space="0" w:color="auto"/>
        <w:bottom w:val="none" w:sz="0" w:space="0" w:color="auto"/>
        <w:right w:val="none" w:sz="0" w:space="0" w:color="auto"/>
      </w:divBdr>
    </w:div>
    <w:div w:id="497695097">
      <w:bodyDiv w:val="1"/>
      <w:marLeft w:val="0"/>
      <w:marRight w:val="0"/>
      <w:marTop w:val="0"/>
      <w:marBottom w:val="0"/>
      <w:divBdr>
        <w:top w:val="none" w:sz="0" w:space="0" w:color="auto"/>
        <w:left w:val="none" w:sz="0" w:space="0" w:color="auto"/>
        <w:bottom w:val="none" w:sz="0" w:space="0" w:color="auto"/>
        <w:right w:val="none" w:sz="0" w:space="0" w:color="auto"/>
      </w:divBdr>
    </w:div>
    <w:div w:id="499663973">
      <w:bodyDiv w:val="1"/>
      <w:marLeft w:val="0"/>
      <w:marRight w:val="0"/>
      <w:marTop w:val="0"/>
      <w:marBottom w:val="0"/>
      <w:divBdr>
        <w:top w:val="none" w:sz="0" w:space="0" w:color="auto"/>
        <w:left w:val="none" w:sz="0" w:space="0" w:color="auto"/>
        <w:bottom w:val="none" w:sz="0" w:space="0" w:color="auto"/>
        <w:right w:val="none" w:sz="0" w:space="0" w:color="auto"/>
      </w:divBdr>
    </w:div>
    <w:div w:id="502549170">
      <w:bodyDiv w:val="1"/>
      <w:marLeft w:val="0"/>
      <w:marRight w:val="0"/>
      <w:marTop w:val="0"/>
      <w:marBottom w:val="0"/>
      <w:divBdr>
        <w:top w:val="none" w:sz="0" w:space="0" w:color="auto"/>
        <w:left w:val="none" w:sz="0" w:space="0" w:color="auto"/>
        <w:bottom w:val="none" w:sz="0" w:space="0" w:color="auto"/>
        <w:right w:val="none" w:sz="0" w:space="0" w:color="auto"/>
      </w:divBdr>
    </w:div>
    <w:div w:id="506021727">
      <w:bodyDiv w:val="1"/>
      <w:marLeft w:val="0"/>
      <w:marRight w:val="0"/>
      <w:marTop w:val="0"/>
      <w:marBottom w:val="0"/>
      <w:divBdr>
        <w:top w:val="none" w:sz="0" w:space="0" w:color="auto"/>
        <w:left w:val="none" w:sz="0" w:space="0" w:color="auto"/>
        <w:bottom w:val="none" w:sz="0" w:space="0" w:color="auto"/>
        <w:right w:val="none" w:sz="0" w:space="0" w:color="auto"/>
      </w:divBdr>
    </w:div>
    <w:div w:id="506479041">
      <w:bodyDiv w:val="1"/>
      <w:marLeft w:val="0"/>
      <w:marRight w:val="0"/>
      <w:marTop w:val="0"/>
      <w:marBottom w:val="0"/>
      <w:divBdr>
        <w:top w:val="none" w:sz="0" w:space="0" w:color="auto"/>
        <w:left w:val="none" w:sz="0" w:space="0" w:color="auto"/>
        <w:bottom w:val="none" w:sz="0" w:space="0" w:color="auto"/>
        <w:right w:val="none" w:sz="0" w:space="0" w:color="auto"/>
      </w:divBdr>
    </w:div>
    <w:div w:id="513153701">
      <w:bodyDiv w:val="1"/>
      <w:marLeft w:val="0"/>
      <w:marRight w:val="0"/>
      <w:marTop w:val="0"/>
      <w:marBottom w:val="0"/>
      <w:divBdr>
        <w:top w:val="none" w:sz="0" w:space="0" w:color="auto"/>
        <w:left w:val="none" w:sz="0" w:space="0" w:color="auto"/>
        <w:bottom w:val="none" w:sz="0" w:space="0" w:color="auto"/>
        <w:right w:val="none" w:sz="0" w:space="0" w:color="auto"/>
      </w:divBdr>
    </w:div>
    <w:div w:id="520168980">
      <w:bodyDiv w:val="1"/>
      <w:marLeft w:val="0"/>
      <w:marRight w:val="0"/>
      <w:marTop w:val="0"/>
      <w:marBottom w:val="0"/>
      <w:divBdr>
        <w:top w:val="none" w:sz="0" w:space="0" w:color="auto"/>
        <w:left w:val="none" w:sz="0" w:space="0" w:color="auto"/>
        <w:bottom w:val="none" w:sz="0" w:space="0" w:color="auto"/>
        <w:right w:val="none" w:sz="0" w:space="0" w:color="auto"/>
      </w:divBdr>
    </w:div>
    <w:div w:id="530338665">
      <w:bodyDiv w:val="1"/>
      <w:marLeft w:val="0"/>
      <w:marRight w:val="0"/>
      <w:marTop w:val="0"/>
      <w:marBottom w:val="0"/>
      <w:divBdr>
        <w:top w:val="none" w:sz="0" w:space="0" w:color="auto"/>
        <w:left w:val="none" w:sz="0" w:space="0" w:color="auto"/>
        <w:bottom w:val="none" w:sz="0" w:space="0" w:color="auto"/>
        <w:right w:val="none" w:sz="0" w:space="0" w:color="auto"/>
      </w:divBdr>
    </w:div>
    <w:div w:id="532379415">
      <w:bodyDiv w:val="1"/>
      <w:marLeft w:val="0"/>
      <w:marRight w:val="0"/>
      <w:marTop w:val="0"/>
      <w:marBottom w:val="0"/>
      <w:divBdr>
        <w:top w:val="none" w:sz="0" w:space="0" w:color="auto"/>
        <w:left w:val="none" w:sz="0" w:space="0" w:color="auto"/>
        <w:bottom w:val="none" w:sz="0" w:space="0" w:color="auto"/>
        <w:right w:val="none" w:sz="0" w:space="0" w:color="auto"/>
      </w:divBdr>
    </w:div>
    <w:div w:id="541795697">
      <w:bodyDiv w:val="1"/>
      <w:marLeft w:val="0"/>
      <w:marRight w:val="0"/>
      <w:marTop w:val="0"/>
      <w:marBottom w:val="0"/>
      <w:divBdr>
        <w:top w:val="none" w:sz="0" w:space="0" w:color="auto"/>
        <w:left w:val="none" w:sz="0" w:space="0" w:color="auto"/>
        <w:bottom w:val="none" w:sz="0" w:space="0" w:color="auto"/>
        <w:right w:val="none" w:sz="0" w:space="0" w:color="auto"/>
      </w:divBdr>
    </w:div>
    <w:div w:id="553807886">
      <w:bodyDiv w:val="1"/>
      <w:marLeft w:val="0"/>
      <w:marRight w:val="0"/>
      <w:marTop w:val="0"/>
      <w:marBottom w:val="0"/>
      <w:divBdr>
        <w:top w:val="none" w:sz="0" w:space="0" w:color="auto"/>
        <w:left w:val="none" w:sz="0" w:space="0" w:color="auto"/>
        <w:bottom w:val="none" w:sz="0" w:space="0" w:color="auto"/>
        <w:right w:val="none" w:sz="0" w:space="0" w:color="auto"/>
      </w:divBdr>
    </w:div>
    <w:div w:id="554707103">
      <w:bodyDiv w:val="1"/>
      <w:marLeft w:val="0"/>
      <w:marRight w:val="0"/>
      <w:marTop w:val="0"/>
      <w:marBottom w:val="0"/>
      <w:divBdr>
        <w:top w:val="none" w:sz="0" w:space="0" w:color="auto"/>
        <w:left w:val="none" w:sz="0" w:space="0" w:color="auto"/>
        <w:bottom w:val="none" w:sz="0" w:space="0" w:color="auto"/>
        <w:right w:val="none" w:sz="0" w:space="0" w:color="auto"/>
      </w:divBdr>
    </w:div>
    <w:div w:id="555236042">
      <w:bodyDiv w:val="1"/>
      <w:marLeft w:val="0"/>
      <w:marRight w:val="0"/>
      <w:marTop w:val="0"/>
      <w:marBottom w:val="0"/>
      <w:divBdr>
        <w:top w:val="none" w:sz="0" w:space="0" w:color="auto"/>
        <w:left w:val="none" w:sz="0" w:space="0" w:color="auto"/>
        <w:bottom w:val="none" w:sz="0" w:space="0" w:color="auto"/>
        <w:right w:val="none" w:sz="0" w:space="0" w:color="auto"/>
      </w:divBdr>
    </w:div>
    <w:div w:id="558369127">
      <w:bodyDiv w:val="1"/>
      <w:marLeft w:val="0"/>
      <w:marRight w:val="0"/>
      <w:marTop w:val="0"/>
      <w:marBottom w:val="0"/>
      <w:divBdr>
        <w:top w:val="none" w:sz="0" w:space="0" w:color="auto"/>
        <w:left w:val="none" w:sz="0" w:space="0" w:color="auto"/>
        <w:bottom w:val="none" w:sz="0" w:space="0" w:color="auto"/>
        <w:right w:val="none" w:sz="0" w:space="0" w:color="auto"/>
      </w:divBdr>
    </w:div>
    <w:div w:id="570772421">
      <w:bodyDiv w:val="1"/>
      <w:marLeft w:val="0"/>
      <w:marRight w:val="0"/>
      <w:marTop w:val="0"/>
      <w:marBottom w:val="0"/>
      <w:divBdr>
        <w:top w:val="none" w:sz="0" w:space="0" w:color="auto"/>
        <w:left w:val="none" w:sz="0" w:space="0" w:color="auto"/>
        <w:bottom w:val="none" w:sz="0" w:space="0" w:color="auto"/>
        <w:right w:val="none" w:sz="0" w:space="0" w:color="auto"/>
      </w:divBdr>
    </w:div>
    <w:div w:id="578560630">
      <w:bodyDiv w:val="1"/>
      <w:marLeft w:val="0"/>
      <w:marRight w:val="0"/>
      <w:marTop w:val="0"/>
      <w:marBottom w:val="0"/>
      <w:divBdr>
        <w:top w:val="none" w:sz="0" w:space="0" w:color="auto"/>
        <w:left w:val="none" w:sz="0" w:space="0" w:color="auto"/>
        <w:bottom w:val="none" w:sz="0" w:space="0" w:color="auto"/>
        <w:right w:val="none" w:sz="0" w:space="0" w:color="auto"/>
      </w:divBdr>
    </w:div>
    <w:div w:id="579094365">
      <w:bodyDiv w:val="1"/>
      <w:marLeft w:val="0"/>
      <w:marRight w:val="0"/>
      <w:marTop w:val="0"/>
      <w:marBottom w:val="0"/>
      <w:divBdr>
        <w:top w:val="none" w:sz="0" w:space="0" w:color="auto"/>
        <w:left w:val="none" w:sz="0" w:space="0" w:color="auto"/>
        <w:bottom w:val="none" w:sz="0" w:space="0" w:color="auto"/>
        <w:right w:val="none" w:sz="0" w:space="0" w:color="auto"/>
      </w:divBdr>
    </w:div>
    <w:div w:id="584336922">
      <w:bodyDiv w:val="1"/>
      <w:marLeft w:val="0"/>
      <w:marRight w:val="0"/>
      <w:marTop w:val="0"/>
      <w:marBottom w:val="0"/>
      <w:divBdr>
        <w:top w:val="none" w:sz="0" w:space="0" w:color="auto"/>
        <w:left w:val="none" w:sz="0" w:space="0" w:color="auto"/>
        <w:bottom w:val="none" w:sz="0" w:space="0" w:color="auto"/>
        <w:right w:val="none" w:sz="0" w:space="0" w:color="auto"/>
      </w:divBdr>
    </w:div>
    <w:div w:id="592083213">
      <w:bodyDiv w:val="1"/>
      <w:marLeft w:val="0"/>
      <w:marRight w:val="0"/>
      <w:marTop w:val="0"/>
      <w:marBottom w:val="0"/>
      <w:divBdr>
        <w:top w:val="none" w:sz="0" w:space="0" w:color="auto"/>
        <w:left w:val="none" w:sz="0" w:space="0" w:color="auto"/>
        <w:bottom w:val="none" w:sz="0" w:space="0" w:color="auto"/>
        <w:right w:val="none" w:sz="0" w:space="0" w:color="auto"/>
      </w:divBdr>
    </w:div>
    <w:div w:id="592275119">
      <w:bodyDiv w:val="1"/>
      <w:marLeft w:val="0"/>
      <w:marRight w:val="0"/>
      <w:marTop w:val="0"/>
      <w:marBottom w:val="0"/>
      <w:divBdr>
        <w:top w:val="none" w:sz="0" w:space="0" w:color="auto"/>
        <w:left w:val="none" w:sz="0" w:space="0" w:color="auto"/>
        <w:bottom w:val="none" w:sz="0" w:space="0" w:color="auto"/>
        <w:right w:val="none" w:sz="0" w:space="0" w:color="auto"/>
      </w:divBdr>
    </w:div>
    <w:div w:id="592590670">
      <w:bodyDiv w:val="1"/>
      <w:marLeft w:val="0"/>
      <w:marRight w:val="0"/>
      <w:marTop w:val="0"/>
      <w:marBottom w:val="0"/>
      <w:divBdr>
        <w:top w:val="none" w:sz="0" w:space="0" w:color="auto"/>
        <w:left w:val="none" w:sz="0" w:space="0" w:color="auto"/>
        <w:bottom w:val="none" w:sz="0" w:space="0" w:color="auto"/>
        <w:right w:val="none" w:sz="0" w:space="0" w:color="auto"/>
      </w:divBdr>
    </w:div>
    <w:div w:id="594753139">
      <w:bodyDiv w:val="1"/>
      <w:marLeft w:val="0"/>
      <w:marRight w:val="0"/>
      <w:marTop w:val="0"/>
      <w:marBottom w:val="0"/>
      <w:divBdr>
        <w:top w:val="none" w:sz="0" w:space="0" w:color="auto"/>
        <w:left w:val="none" w:sz="0" w:space="0" w:color="auto"/>
        <w:bottom w:val="none" w:sz="0" w:space="0" w:color="auto"/>
        <w:right w:val="none" w:sz="0" w:space="0" w:color="auto"/>
      </w:divBdr>
    </w:div>
    <w:div w:id="597636824">
      <w:bodyDiv w:val="1"/>
      <w:marLeft w:val="0"/>
      <w:marRight w:val="0"/>
      <w:marTop w:val="0"/>
      <w:marBottom w:val="0"/>
      <w:divBdr>
        <w:top w:val="none" w:sz="0" w:space="0" w:color="auto"/>
        <w:left w:val="none" w:sz="0" w:space="0" w:color="auto"/>
        <w:bottom w:val="none" w:sz="0" w:space="0" w:color="auto"/>
        <w:right w:val="none" w:sz="0" w:space="0" w:color="auto"/>
      </w:divBdr>
    </w:div>
    <w:div w:id="597718539">
      <w:bodyDiv w:val="1"/>
      <w:marLeft w:val="0"/>
      <w:marRight w:val="0"/>
      <w:marTop w:val="0"/>
      <w:marBottom w:val="0"/>
      <w:divBdr>
        <w:top w:val="none" w:sz="0" w:space="0" w:color="auto"/>
        <w:left w:val="none" w:sz="0" w:space="0" w:color="auto"/>
        <w:bottom w:val="none" w:sz="0" w:space="0" w:color="auto"/>
        <w:right w:val="none" w:sz="0" w:space="0" w:color="auto"/>
      </w:divBdr>
    </w:div>
    <w:div w:id="601958779">
      <w:bodyDiv w:val="1"/>
      <w:marLeft w:val="0"/>
      <w:marRight w:val="0"/>
      <w:marTop w:val="0"/>
      <w:marBottom w:val="0"/>
      <w:divBdr>
        <w:top w:val="none" w:sz="0" w:space="0" w:color="auto"/>
        <w:left w:val="none" w:sz="0" w:space="0" w:color="auto"/>
        <w:bottom w:val="none" w:sz="0" w:space="0" w:color="auto"/>
        <w:right w:val="none" w:sz="0" w:space="0" w:color="auto"/>
      </w:divBdr>
    </w:div>
    <w:div w:id="602302106">
      <w:bodyDiv w:val="1"/>
      <w:marLeft w:val="0"/>
      <w:marRight w:val="0"/>
      <w:marTop w:val="0"/>
      <w:marBottom w:val="0"/>
      <w:divBdr>
        <w:top w:val="none" w:sz="0" w:space="0" w:color="auto"/>
        <w:left w:val="none" w:sz="0" w:space="0" w:color="auto"/>
        <w:bottom w:val="none" w:sz="0" w:space="0" w:color="auto"/>
        <w:right w:val="none" w:sz="0" w:space="0" w:color="auto"/>
      </w:divBdr>
    </w:div>
    <w:div w:id="602804503">
      <w:bodyDiv w:val="1"/>
      <w:marLeft w:val="0"/>
      <w:marRight w:val="0"/>
      <w:marTop w:val="0"/>
      <w:marBottom w:val="0"/>
      <w:divBdr>
        <w:top w:val="none" w:sz="0" w:space="0" w:color="auto"/>
        <w:left w:val="none" w:sz="0" w:space="0" w:color="auto"/>
        <w:bottom w:val="none" w:sz="0" w:space="0" w:color="auto"/>
        <w:right w:val="none" w:sz="0" w:space="0" w:color="auto"/>
      </w:divBdr>
    </w:div>
    <w:div w:id="609895383">
      <w:bodyDiv w:val="1"/>
      <w:marLeft w:val="0"/>
      <w:marRight w:val="0"/>
      <w:marTop w:val="0"/>
      <w:marBottom w:val="0"/>
      <w:divBdr>
        <w:top w:val="none" w:sz="0" w:space="0" w:color="auto"/>
        <w:left w:val="none" w:sz="0" w:space="0" w:color="auto"/>
        <w:bottom w:val="none" w:sz="0" w:space="0" w:color="auto"/>
        <w:right w:val="none" w:sz="0" w:space="0" w:color="auto"/>
      </w:divBdr>
    </w:div>
    <w:div w:id="620650816">
      <w:bodyDiv w:val="1"/>
      <w:marLeft w:val="0"/>
      <w:marRight w:val="0"/>
      <w:marTop w:val="0"/>
      <w:marBottom w:val="0"/>
      <w:divBdr>
        <w:top w:val="none" w:sz="0" w:space="0" w:color="auto"/>
        <w:left w:val="none" w:sz="0" w:space="0" w:color="auto"/>
        <w:bottom w:val="none" w:sz="0" w:space="0" w:color="auto"/>
        <w:right w:val="none" w:sz="0" w:space="0" w:color="auto"/>
      </w:divBdr>
    </w:div>
    <w:div w:id="621422149">
      <w:bodyDiv w:val="1"/>
      <w:marLeft w:val="0"/>
      <w:marRight w:val="0"/>
      <w:marTop w:val="0"/>
      <w:marBottom w:val="0"/>
      <w:divBdr>
        <w:top w:val="none" w:sz="0" w:space="0" w:color="auto"/>
        <w:left w:val="none" w:sz="0" w:space="0" w:color="auto"/>
        <w:bottom w:val="none" w:sz="0" w:space="0" w:color="auto"/>
        <w:right w:val="none" w:sz="0" w:space="0" w:color="auto"/>
      </w:divBdr>
    </w:div>
    <w:div w:id="654183411">
      <w:bodyDiv w:val="1"/>
      <w:marLeft w:val="0"/>
      <w:marRight w:val="0"/>
      <w:marTop w:val="0"/>
      <w:marBottom w:val="0"/>
      <w:divBdr>
        <w:top w:val="none" w:sz="0" w:space="0" w:color="auto"/>
        <w:left w:val="none" w:sz="0" w:space="0" w:color="auto"/>
        <w:bottom w:val="none" w:sz="0" w:space="0" w:color="auto"/>
        <w:right w:val="none" w:sz="0" w:space="0" w:color="auto"/>
      </w:divBdr>
    </w:div>
    <w:div w:id="660279592">
      <w:bodyDiv w:val="1"/>
      <w:marLeft w:val="0"/>
      <w:marRight w:val="0"/>
      <w:marTop w:val="0"/>
      <w:marBottom w:val="0"/>
      <w:divBdr>
        <w:top w:val="none" w:sz="0" w:space="0" w:color="auto"/>
        <w:left w:val="none" w:sz="0" w:space="0" w:color="auto"/>
        <w:bottom w:val="none" w:sz="0" w:space="0" w:color="auto"/>
        <w:right w:val="none" w:sz="0" w:space="0" w:color="auto"/>
      </w:divBdr>
    </w:div>
    <w:div w:id="669143819">
      <w:bodyDiv w:val="1"/>
      <w:marLeft w:val="0"/>
      <w:marRight w:val="0"/>
      <w:marTop w:val="0"/>
      <w:marBottom w:val="0"/>
      <w:divBdr>
        <w:top w:val="none" w:sz="0" w:space="0" w:color="auto"/>
        <w:left w:val="none" w:sz="0" w:space="0" w:color="auto"/>
        <w:bottom w:val="none" w:sz="0" w:space="0" w:color="auto"/>
        <w:right w:val="none" w:sz="0" w:space="0" w:color="auto"/>
      </w:divBdr>
    </w:div>
    <w:div w:id="685405724">
      <w:bodyDiv w:val="1"/>
      <w:marLeft w:val="0"/>
      <w:marRight w:val="0"/>
      <w:marTop w:val="0"/>
      <w:marBottom w:val="0"/>
      <w:divBdr>
        <w:top w:val="none" w:sz="0" w:space="0" w:color="auto"/>
        <w:left w:val="none" w:sz="0" w:space="0" w:color="auto"/>
        <w:bottom w:val="none" w:sz="0" w:space="0" w:color="auto"/>
        <w:right w:val="none" w:sz="0" w:space="0" w:color="auto"/>
      </w:divBdr>
    </w:div>
    <w:div w:id="702874361">
      <w:bodyDiv w:val="1"/>
      <w:marLeft w:val="0"/>
      <w:marRight w:val="0"/>
      <w:marTop w:val="0"/>
      <w:marBottom w:val="0"/>
      <w:divBdr>
        <w:top w:val="none" w:sz="0" w:space="0" w:color="auto"/>
        <w:left w:val="none" w:sz="0" w:space="0" w:color="auto"/>
        <w:bottom w:val="none" w:sz="0" w:space="0" w:color="auto"/>
        <w:right w:val="none" w:sz="0" w:space="0" w:color="auto"/>
      </w:divBdr>
    </w:div>
    <w:div w:id="704254857">
      <w:bodyDiv w:val="1"/>
      <w:marLeft w:val="0"/>
      <w:marRight w:val="0"/>
      <w:marTop w:val="0"/>
      <w:marBottom w:val="0"/>
      <w:divBdr>
        <w:top w:val="none" w:sz="0" w:space="0" w:color="auto"/>
        <w:left w:val="none" w:sz="0" w:space="0" w:color="auto"/>
        <w:bottom w:val="none" w:sz="0" w:space="0" w:color="auto"/>
        <w:right w:val="none" w:sz="0" w:space="0" w:color="auto"/>
      </w:divBdr>
    </w:div>
    <w:div w:id="707998609">
      <w:bodyDiv w:val="1"/>
      <w:marLeft w:val="0"/>
      <w:marRight w:val="0"/>
      <w:marTop w:val="0"/>
      <w:marBottom w:val="0"/>
      <w:divBdr>
        <w:top w:val="none" w:sz="0" w:space="0" w:color="auto"/>
        <w:left w:val="none" w:sz="0" w:space="0" w:color="auto"/>
        <w:bottom w:val="none" w:sz="0" w:space="0" w:color="auto"/>
        <w:right w:val="none" w:sz="0" w:space="0" w:color="auto"/>
      </w:divBdr>
    </w:div>
    <w:div w:id="711425541">
      <w:bodyDiv w:val="1"/>
      <w:marLeft w:val="0"/>
      <w:marRight w:val="0"/>
      <w:marTop w:val="0"/>
      <w:marBottom w:val="0"/>
      <w:divBdr>
        <w:top w:val="none" w:sz="0" w:space="0" w:color="auto"/>
        <w:left w:val="none" w:sz="0" w:space="0" w:color="auto"/>
        <w:bottom w:val="none" w:sz="0" w:space="0" w:color="auto"/>
        <w:right w:val="none" w:sz="0" w:space="0" w:color="auto"/>
      </w:divBdr>
    </w:div>
    <w:div w:id="716589344">
      <w:bodyDiv w:val="1"/>
      <w:marLeft w:val="0"/>
      <w:marRight w:val="0"/>
      <w:marTop w:val="0"/>
      <w:marBottom w:val="0"/>
      <w:divBdr>
        <w:top w:val="none" w:sz="0" w:space="0" w:color="auto"/>
        <w:left w:val="none" w:sz="0" w:space="0" w:color="auto"/>
        <w:bottom w:val="none" w:sz="0" w:space="0" w:color="auto"/>
        <w:right w:val="none" w:sz="0" w:space="0" w:color="auto"/>
      </w:divBdr>
    </w:div>
    <w:div w:id="718743279">
      <w:bodyDiv w:val="1"/>
      <w:marLeft w:val="0"/>
      <w:marRight w:val="0"/>
      <w:marTop w:val="0"/>
      <w:marBottom w:val="0"/>
      <w:divBdr>
        <w:top w:val="none" w:sz="0" w:space="0" w:color="auto"/>
        <w:left w:val="none" w:sz="0" w:space="0" w:color="auto"/>
        <w:bottom w:val="none" w:sz="0" w:space="0" w:color="auto"/>
        <w:right w:val="none" w:sz="0" w:space="0" w:color="auto"/>
      </w:divBdr>
    </w:div>
    <w:div w:id="729381480">
      <w:bodyDiv w:val="1"/>
      <w:marLeft w:val="0"/>
      <w:marRight w:val="0"/>
      <w:marTop w:val="0"/>
      <w:marBottom w:val="0"/>
      <w:divBdr>
        <w:top w:val="none" w:sz="0" w:space="0" w:color="auto"/>
        <w:left w:val="none" w:sz="0" w:space="0" w:color="auto"/>
        <w:bottom w:val="none" w:sz="0" w:space="0" w:color="auto"/>
        <w:right w:val="none" w:sz="0" w:space="0" w:color="auto"/>
      </w:divBdr>
    </w:div>
    <w:div w:id="735663032">
      <w:bodyDiv w:val="1"/>
      <w:marLeft w:val="0"/>
      <w:marRight w:val="0"/>
      <w:marTop w:val="0"/>
      <w:marBottom w:val="0"/>
      <w:divBdr>
        <w:top w:val="none" w:sz="0" w:space="0" w:color="auto"/>
        <w:left w:val="none" w:sz="0" w:space="0" w:color="auto"/>
        <w:bottom w:val="none" w:sz="0" w:space="0" w:color="auto"/>
        <w:right w:val="none" w:sz="0" w:space="0" w:color="auto"/>
      </w:divBdr>
    </w:div>
    <w:div w:id="750590432">
      <w:bodyDiv w:val="1"/>
      <w:marLeft w:val="0"/>
      <w:marRight w:val="0"/>
      <w:marTop w:val="0"/>
      <w:marBottom w:val="0"/>
      <w:divBdr>
        <w:top w:val="none" w:sz="0" w:space="0" w:color="auto"/>
        <w:left w:val="none" w:sz="0" w:space="0" w:color="auto"/>
        <w:bottom w:val="none" w:sz="0" w:space="0" w:color="auto"/>
        <w:right w:val="none" w:sz="0" w:space="0" w:color="auto"/>
      </w:divBdr>
    </w:div>
    <w:div w:id="758523006">
      <w:bodyDiv w:val="1"/>
      <w:marLeft w:val="0"/>
      <w:marRight w:val="0"/>
      <w:marTop w:val="0"/>
      <w:marBottom w:val="0"/>
      <w:divBdr>
        <w:top w:val="none" w:sz="0" w:space="0" w:color="auto"/>
        <w:left w:val="none" w:sz="0" w:space="0" w:color="auto"/>
        <w:bottom w:val="none" w:sz="0" w:space="0" w:color="auto"/>
        <w:right w:val="none" w:sz="0" w:space="0" w:color="auto"/>
      </w:divBdr>
    </w:div>
    <w:div w:id="758911616">
      <w:bodyDiv w:val="1"/>
      <w:marLeft w:val="0"/>
      <w:marRight w:val="0"/>
      <w:marTop w:val="0"/>
      <w:marBottom w:val="0"/>
      <w:divBdr>
        <w:top w:val="none" w:sz="0" w:space="0" w:color="auto"/>
        <w:left w:val="none" w:sz="0" w:space="0" w:color="auto"/>
        <w:bottom w:val="none" w:sz="0" w:space="0" w:color="auto"/>
        <w:right w:val="none" w:sz="0" w:space="0" w:color="auto"/>
      </w:divBdr>
    </w:div>
    <w:div w:id="761684265">
      <w:bodyDiv w:val="1"/>
      <w:marLeft w:val="0"/>
      <w:marRight w:val="0"/>
      <w:marTop w:val="0"/>
      <w:marBottom w:val="0"/>
      <w:divBdr>
        <w:top w:val="none" w:sz="0" w:space="0" w:color="auto"/>
        <w:left w:val="none" w:sz="0" w:space="0" w:color="auto"/>
        <w:bottom w:val="none" w:sz="0" w:space="0" w:color="auto"/>
        <w:right w:val="none" w:sz="0" w:space="0" w:color="auto"/>
      </w:divBdr>
    </w:div>
    <w:div w:id="766316887">
      <w:bodyDiv w:val="1"/>
      <w:marLeft w:val="0"/>
      <w:marRight w:val="0"/>
      <w:marTop w:val="0"/>
      <w:marBottom w:val="0"/>
      <w:divBdr>
        <w:top w:val="none" w:sz="0" w:space="0" w:color="auto"/>
        <w:left w:val="none" w:sz="0" w:space="0" w:color="auto"/>
        <w:bottom w:val="none" w:sz="0" w:space="0" w:color="auto"/>
        <w:right w:val="none" w:sz="0" w:space="0" w:color="auto"/>
      </w:divBdr>
    </w:div>
    <w:div w:id="768815460">
      <w:bodyDiv w:val="1"/>
      <w:marLeft w:val="0"/>
      <w:marRight w:val="0"/>
      <w:marTop w:val="0"/>
      <w:marBottom w:val="0"/>
      <w:divBdr>
        <w:top w:val="none" w:sz="0" w:space="0" w:color="auto"/>
        <w:left w:val="none" w:sz="0" w:space="0" w:color="auto"/>
        <w:bottom w:val="none" w:sz="0" w:space="0" w:color="auto"/>
        <w:right w:val="none" w:sz="0" w:space="0" w:color="auto"/>
      </w:divBdr>
    </w:div>
    <w:div w:id="770930469">
      <w:bodyDiv w:val="1"/>
      <w:marLeft w:val="0"/>
      <w:marRight w:val="0"/>
      <w:marTop w:val="0"/>
      <w:marBottom w:val="0"/>
      <w:divBdr>
        <w:top w:val="none" w:sz="0" w:space="0" w:color="auto"/>
        <w:left w:val="none" w:sz="0" w:space="0" w:color="auto"/>
        <w:bottom w:val="none" w:sz="0" w:space="0" w:color="auto"/>
        <w:right w:val="none" w:sz="0" w:space="0" w:color="auto"/>
      </w:divBdr>
    </w:div>
    <w:div w:id="783697087">
      <w:bodyDiv w:val="1"/>
      <w:marLeft w:val="0"/>
      <w:marRight w:val="0"/>
      <w:marTop w:val="0"/>
      <w:marBottom w:val="0"/>
      <w:divBdr>
        <w:top w:val="none" w:sz="0" w:space="0" w:color="auto"/>
        <w:left w:val="none" w:sz="0" w:space="0" w:color="auto"/>
        <w:bottom w:val="none" w:sz="0" w:space="0" w:color="auto"/>
        <w:right w:val="none" w:sz="0" w:space="0" w:color="auto"/>
      </w:divBdr>
    </w:div>
    <w:div w:id="796530814">
      <w:bodyDiv w:val="1"/>
      <w:marLeft w:val="0"/>
      <w:marRight w:val="0"/>
      <w:marTop w:val="0"/>
      <w:marBottom w:val="0"/>
      <w:divBdr>
        <w:top w:val="none" w:sz="0" w:space="0" w:color="auto"/>
        <w:left w:val="none" w:sz="0" w:space="0" w:color="auto"/>
        <w:bottom w:val="none" w:sz="0" w:space="0" w:color="auto"/>
        <w:right w:val="none" w:sz="0" w:space="0" w:color="auto"/>
      </w:divBdr>
    </w:div>
    <w:div w:id="799618199">
      <w:bodyDiv w:val="1"/>
      <w:marLeft w:val="0"/>
      <w:marRight w:val="0"/>
      <w:marTop w:val="0"/>
      <w:marBottom w:val="0"/>
      <w:divBdr>
        <w:top w:val="none" w:sz="0" w:space="0" w:color="auto"/>
        <w:left w:val="none" w:sz="0" w:space="0" w:color="auto"/>
        <w:bottom w:val="none" w:sz="0" w:space="0" w:color="auto"/>
        <w:right w:val="none" w:sz="0" w:space="0" w:color="auto"/>
      </w:divBdr>
    </w:div>
    <w:div w:id="799805939">
      <w:bodyDiv w:val="1"/>
      <w:marLeft w:val="0"/>
      <w:marRight w:val="0"/>
      <w:marTop w:val="0"/>
      <w:marBottom w:val="0"/>
      <w:divBdr>
        <w:top w:val="none" w:sz="0" w:space="0" w:color="auto"/>
        <w:left w:val="none" w:sz="0" w:space="0" w:color="auto"/>
        <w:bottom w:val="none" w:sz="0" w:space="0" w:color="auto"/>
        <w:right w:val="none" w:sz="0" w:space="0" w:color="auto"/>
      </w:divBdr>
    </w:div>
    <w:div w:id="808982543">
      <w:bodyDiv w:val="1"/>
      <w:marLeft w:val="0"/>
      <w:marRight w:val="0"/>
      <w:marTop w:val="0"/>
      <w:marBottom w:val="0"/>
      <w:divBdr>
        <w:top w:val="none" w:sz="0" w:space="0" w:color="auto"/>
        <w:left w:val="none" w:sz="0" w:space="0" w:color="auto"/>
        <w:bottom w:val="none" w:sz="0" w:space="0" w:color="auto"/>
        <w:right w:val="none" w:sz="0" w:space="0" w:color="auto"/>
      </w:divBdr>
    </w:div>
    <w:div w:id="813791938">
      <w:bodyDiv w:val="1"/>
      <w:marLeft w:val="0"/>
      <w:marRight w:val="0"/>
      <w:marTop w:val="0"/>
      <w:marBottom w:val="0"/>
      <w:divBdr>
        <w:top w:val="none" w:sz="0" w:space="0" w:color="auto"/>
        <w:left w:val="none" w:sz="0" w:space="0" w:color="auto"/>
        <w:bottom w:val="none" w:sz="0" w:space="0" w:color="auto"/>
        <w:right w:val="none" w:sz="0" w:space="0" w:color="auto"/>
      </w:divBdr>
    </w:div>
    <w:div w:id="814419824">
      <w:bodyDiv w:val="1"/>
      <w:marLeft w:val="0"/>
      <w:marRight w:val="0"/>
      <w:marTop w:val="0"/>
      <w:marBottom w:val="0"/>
      <w:divBdr>
        <w:top w:val="none" w:sz="0" w:space="0" w:color="auto"/>
        <w:left w:val="none" w:sz="0" w:space="0" w:color="auto"/>
        <w:bottom w:val="none" w:sz="0" w:space="0" w:color="auto"/>
        <w:right w:val="none" w:sz="0" w:space="0" w:color="auto"/>
      </w:divBdr>
    </w:div>
    <w:div w:id="822431884">
      <w:bodyDiv w:val="1"/>
      <w:marLeft w:val="0"/>
      <w:marRight w:val="0"/>
      <w:marTop w:val="0"/>
      <w:marBottom w:val="0"/>
      <w:divBdr>
        <w:top w:val="none" w:sz="0" w:space="0" w:color="auto"/>
        <w:left w:val="none" w:sz="0" w:space="0" w:color="auto"/>
        <w:bottom w:val="none" w:sz="0" w:space="0" w:color="auto"/>
        <w:right w:val="none" w:sz="0" w:space="0" w:color="auto"/>
      </w:divBdr>
    </w:div>
    <w:div w:id="823199057">
      <w:bodyDiv w:val="1"/>
      <w:marLeft w:val="0"/>
      <w:marRight w:val="0"/>
      <w:marTop w:val="0"/>
      <w:marBottom w:val="0"/>
      <w:divBdr>
        <w:top w:val="none" w:sz="0" w:space="0" w:color="auto"/>
        <w:left w:val="none" w:sz="0" w:space="0" w:color="auto"/>
        <w:bottom w:val="none" w:sz="0" w:space="0" w:color="auto"/>
        <w:right w:val="none" w:sz="0" w:space="0" w:color="auto"/>
      </w:divBdr>
    </w:div>
    <w:div w:id="824517767">
      <w:bodyDiv w:val="1"/>
      <w:marLeft w:val="0"/>
      <w:marRight w:val="0"/>
      <w:marTop w:val="0"/>
      <w:marBottom w:val="0"/>
      <w:divBdr>
        <w:top w:val="none" w:sz="0" w:space="0" w:color="auto"/>
        <w:left w:val="none" w:sz="0" w:space="0" w:color="auto"/>
        <w:bottom w:val="none" w:sz="0" w:space="0" w:color="auto"/>
        <w:right w:val="none" w:sz="0" w:space="0" w:color="auto"/>
      </w:divBdr>
    </w:div>
    <w:div w:id="843127542">
      <w:bodyDiv w:val="1"/>
      <w:marLeft w:val="0"/>
      <w:marRight w:val="0"/>
      <w:marTop w:val="0"/>
      <w:marBottom w:val="0"/>
      <w:divBdr>
        <w:top w:val="none" w:sz="0" w:space="0" w:color="auto"/>
        <w:left w:val="none" w:sz="0" w:space="0" w:color="auto"/>
        <w:bottom w:val="none" w:sz="0" w:space="0" w:color="auto"/>
        <w:right w:val="none" w:sz="0" w:space="0" w:color="auto"/>
      </w:divBdr>
    </w:div>
    <w:div w:id="847984232">
      <w:bodyDiv w:val="1"/>
      <w:marLeft w:val="0"/>
      <w:marRight w:val="0"/>
      <w:marTop w:val="0"/>
      <w:marBottom w:val="0"/>
      <w:divBdr>
        <w:top w:val="none" w:sz="0" w:space="0" w:color="auto"/>
        <w:left w:val="none" w:sz="0" w:space="0" w:color="auto"/>
        <w:bottom w:val="none" w:sz="0" w:space="0" w:color="auto"/>
        <w:right w:val="none" w:sz="0" w:space="0" w:color="auto"/>
      </w:divBdr>
    </w:div>
    <w:div w:id="853347931">
      <w:bodyDiv w:val="1"/>
      <w:marLeft w:val="0"/>
      <w:marRight w:val="0"/>
      <w:marTop w:val="0"/>
      <w:marBottom w:val="0"/>
      <w:divBdr>
        <w:top w:val="none" w:sz="0" w:space="0" w:color="auto"/>
        <w:left w:val="none" w:sz="0" w:space="0" w:color="auto"/>
        <w:bottom w:val="none" w:sz="0" w:space="0" w:color="auto"/>
        <w:right w:val="none" w:sz="0" w:space="0" w:color="auto"/>
      </w:divBdr>
    </w:div>
    <w:div w:id="857234270">
      <w:bodyDiv w:val="1"/>
      <w:marLeft w:val="0"/>
      <w:marRight w:val="0"/>
      <w:marTop w:val="0"/>
      <w:marBottom w:val="0"/>
      <w:divBdr>
        <w:top w:val="none" w:sz="0" w:space="0" w:color="auto"/>
        <w:left w:val="none" w:sz="0" w:space="0" w:color="auto"/>
        <w:bottom w:val="none" w:sz="0" w:space="0" w:color="auto"/>
        <w:right w:val="none" w:sz="0" w:space="0" w:color="auto"/>
      </w:divBdr>
    </w:div>
    <w:div w:id="862551402">
      <w:bodyDiv w:val="1"/>
      <w:marLeft w:val="0"/>
      <w:marRight w:val="0"/>
      <w:marTop w:val="0"/>
      <w:marBottom w:val="0"/>
      <w:divBdr>
        <w:top w:val="none" w:sz="0" w:space="0" w:color="auto"/>
        <w:left w:val="none" w:sz="0" w:space="0" w:color="auto"/>
        <w:bottom w:val="none" w:sz="0" w:space="0" w:color="auto"/>
        <w:right w:val="none" w:sz="0" w:space="0" w:color="auto"/>
      </w:divBdr>
    </w:div>
    <w:div w:id="883446431">
      <w:bodyDiv w:val="1"/>
      <w:marLeft w:val="0"/>
      <w:marRight w:val="0"/>
      <w:marTop w:val="0"/>
      <w:marBottom w:val="0"/>
      <w:divBdr>
        <w:top w:val="none" w:sz="0" w:space="0" w:color="auto"/>
        <w:left w:val="none" w:sz="0" w:space="0" w:color="auto"/>
        <w:bottom w:val="none" w:sz="0" w:space="0" w:color="auto"/>
        <w:right w:val="none" w:sz="0" w:space="0" w:color="auto"/>
      </w:divBdr>
    </w:div>
    <w:div w:id="893782055">
      <w:bodyDiv w:val="1"/>
      <w:marLeft w:val="0"/>
      <w:marRight w:val="0"/>
      <w:marTop w:val="0"/>
      <w:marBottom w:val="0"/>
      <w:divBdr>
        <w:top w:val="none" w:sz="0" w:space="0" w:color="auto"/>
        <w:left w:val="none" w:sz="0" w:space="0" w:color="auto"/>
        <w:bottom w:val="none" w:sz="0" w:space="0" w:color="auto"/>
        <w:right w:val="none" w:sz="0" w:space="0" w:color="auto"/>
      </w:divBdr>
    </w:div>
    <w:div w:id="904072000">
      <w:bodyDiv w:val="1"/>
      <w:marLeft w:val="0"/>
      <w:marRight w:val="0"/>
      <w:marTop w:val="0"/>
      <w:marBottom w:val="0"/>
      <w:divBdr>
        <w:top w:val="none" w:sz="0" w:space="0" w:color="auto"/>
        <w:left w:val="none" w:sz="0" w:space="0" w:color="auto"/>
        <w:bottom w:val="none" w:sz="0" w:space="0" w:color="auto"/>
        <w:right w:val="none" w:sz="0" w:space="0" w:color="auto"/>
      </w:divBdr>
    </w:div>
    <w:div w:id="904605394">
      <w:bodyDiv w:val="1"/>
      <w:marLeft w:val="0"/>
      <w:marRight w:val="0"/>
      <w:marTop w:val="0"/>
      <w:marBottom w:val="0"/>
      <w:divBdr>
        <w:top w:val="none" w:sz="0" w:space="0" w:color="auto"/>
        <w:left w:val="none" w:sz="0" w:space="0" w:color="auto"/>
        <w:bottom w:val="none" w:sz="0" w:space="0" w:color="auto"/>
        <w:right w:val="none" w:sz="0" w:space="0" w:color="auto"/>
      </w:divBdr>
    </w:div>
    <w:div w:id="907348350">
      <w:bodyDiv w:val="1"/>
      <w:marLeft w:val="0"/>
      <w:marRight w:val="0"/>
      <w:marTop w:val="0"/>
      <w:marBottom w:val="0"/>
      <w:divBdr>
        <w:top w:val="none" w:sz="0" w:space="0" w:color="auto"/>
        <w:left w:val="none" w:sz="0" w:space="0" w:color="auto"/>
        <w:bottom w:val="none" w:sz="0" w:space="0" w:color="auto"/>
        <w:right w:val="none" w:sz="0" w:space="0" w:color="auto"/>
      </w:divBdr>
    </w:div>
    <w:div w:id="908805670">
      <w:bodyDiv w:val="1"/>
      <w:marLeft w:val="0"/>
      <w:marRight w:val="0"/>
      <w:marTop w:val="0"/>
      <w:marBottom w:val="0"/>
      <w:divBdr>
        <w:top w:val="none" w:sz="0" w:space="0" w:color="auto"/>
        <w:left w:val="none" w:sz="0" w:space="0" w:color="auto"/>
        <w:bottom w:val="none" w:sz="0" w:space="0" w:color="auto"/>
        <w:right w:val="none" w:sz="0" w:space="0" w:color="auto"/>
      </w:divBdr>
    </w:div>
    <w:div w:id="909385678">
      <w:bodyDiv w:val="1"/>
      <w:marLeft w:val="0"/>
      <w:marRight w:val="0"/>
      <w:marTop w:val="0"/>
      <w:marBottom w:val="0"/>
      <w:divBdr>
        <w:top w:val="none" w:sz="0" w:space="0" w:color="auto"/>
        <w:left w:val="none" w:sz="0" w:space="0" w:color="auto"/>
        <w:bottom w:val="none" w:sz="0" w:space="0" w:color="auto"/>
        <w:right w:val="none" w:sz="0" w:space="0" w:color="auto"/>
      </w:divBdr>
    </w:div>
    <w:div w:id="912853328">
      <w:bodyDiv w:val="1"/>
      <w:marLeft w:val="0"/>
      <w:marRight w:val="0"/>
      <w:marTop w:val="0"/>
      <w:marBottom w:val="0"/>
      <w:divBdr>
        <w:top w:val="none" w:sz="0" w:space="0" w:color="auto"/>
        <w:left w:val="none" w:sz="0" w:space="0" w:color="auto"/>
        <w:bottom w:val="none" w:sz="0" w:space="0" w:color="auto"/>
        <w:right w:val="none" w:sz="0" w:space="0" w:color="auto"/>
      </w:divBdr>
    </w:div>
    <w:div w:id="915476677">
      <w:bodyDiv w:val="1"/>
      <w:marLeft w:val="0"/>
      <w:marRight w:val="0"/>
      <w:marTop w:val="0"/>
      <w:marBottom w:val="0"/>
      <w:divBdr>
        <w:top w:val="none" w:sz="0" w:space="0" w:color="auto"/>
        <w:left w:val="none" w:sz="0" w:space="0" w:color="auto"/>
        <w:bottom w:val="none" w:sz="0" w:space="0" w:color="auto"/>
        <w:right w:val="none" w:sz="0" w:space="0" w:color="auto"/>
      </w:divBdr>
    </w:div>
    <w:div w:id="915897262">
      <w:bodyDiv w:val="1"/>
      <w:marLeft w:val="0"/>
      <w:marRight w:val="0"/>
      <w:marTop w:val="0"/>
      <w:marBottom w:val="0"/>
      <w:divBdr>
        <w:top w:val="none" w:sz="0" w:space="0" w:color="auto"/>
        <w:left w:val="none" w:sz="0" w:space="0" w:color="auto"/>
        <w:bottom w:val="none" w:sz="0" w:space="0" w:color="auto"/>
        <w:right w:val="none" w:sz="0" w:space="0" w:color="auto"/>
      </w:divBdr>
    </w:div>
    <w:div w:id="916475287">
      <w:bodyDiv w:val="1"/>
      <w:marLeft w:val="0"/>
      <w:marRight w:val="0"/>
      <w:marTop w:val="0"/>
      <w:marBottom w:val="0"/>
      <w:divBdr>
        <w:top w:val="none" w:sz="0" w:space="0" w:color="auto"/>
        <w:left w:val="none" w:sz="0" w:space="0" w:color="auto"/>
        <w:bottom w:val="none" w:sz="0" w:space="0" w:color="auto"/>
        <w:right w:val="none" w:sz="0" w:space="0" w:color="auto"/>
      </w:divBdr>
    </w:div>
    <w:div w:id="921453987">
      <w:bodyDiv w:val="1"/>
      <w:marLeft w:val="0"/>
      <w:marRight w:val="0"/>
      <w:marTop w:val="0"/>
      <w:marBottom w:val="0"/>
      <w:divBdr>
        <w:top w:val="none" w:sz="0" w:space="0" w:color="auto"/>
        <w:left w:val="none" w:sz="0" w:space="0" w:color="auto"/>
        <w:bottom w:val="none" w:sz="0" w:space="0" w:color="auto"/>
        <w:right w:val="none" w:sz="0" w:space="0" w:color="auto"/>
      </w:divBdr>
    </w:div>
    <w:div w:id="929387865">
      <w:bodyDiv w:val="1"/>
      <w:marLeft w:val="0"/>
      <w:marRight w:val="0"/>
      <w:marTop w:val="0"/>
      <w:marBottom w:val="0"/>
      <w:divBdr>
        <w:top w:val="none" w:sz="0" w:space="0" w:color="auto"/>
        <w:left w:val="none" w:sz="0" w:space="0" w:color="auto"/>
        <w:bottom w:val="none" w:sz="0" w:space="0" w:color="auto"/>
        <w:right w:val="none" w:sz="0" w:space="0" w:color="auto"/>
      </w:divBdr>
    </w:div>
    <w:div w:id="944923938">
      <w:bodyDiv w:val="1"/>
      <w:marLeft w:val="0"/>
      <w:marRight w:val="0"/>
      <w:marTop w:val="0"/>
      <w:marBottom w:val="0"/>
      <w:divBdr>
        <w:top w:val="none" w:sz="0" w:space="0" w:color="auto"/>
        <w:left w:val="none" w:sz="0" w:space="0" w:color="auto"/>
        <w:bottom w:val="none" w:sz="0" w:space="0" w:color="auto"/>
        <w:right w:val="none" w:sz="0" w:space="0" w:color="auto"/>
      </w:divBdr>
    </w:div>
    <w:div w:id="946742214">
      <w:bodyDiv w:val="1"/>
      <w:marLeft w:val="0"/>
      <w:marRight w:val="0"/>
      <w:marTop w:val="0"/>
      <w:marBottom w:val="0"/>
      <w:divBdr>
        <w:top w:val="none" w:sz="0" w:space="0" w:color="auto"/>
        <w:left w:val="none" w:sz="0" w:space="0" w:color="auto"/>
        <w:bottom w:val="none" w:sz="0" w:space="0" w:color="auto"/>
        <w:right w:val="none" w:sz="0" w:space="0" w:color="auto"/>
      </w:divBdr>
    </w:div>
    <w:div w:id="951788128">
      <w:bodyDiv w:val="1"/>
      <w:marLeft w:val="0"/>
      <w:marRight w:val="0"/>
      <w:marTop w:val="0"/>
      <w:marBottom w:val="0"/>
      <w:divBdr>
        <w:top w:val="none" w:sz="0" w:space="0" w:color="auto"/>
        <w:left w:val="none" w:sz="0" w:space="0" w:color="auto"/>
        <w:bottom w:val="none" w:sz="0" w:space="0" w:color="auto"/>
        <w:right w:val="none" w:sz="0" w:space="0" w:color="auto"/>
      </w:divBdr>
    </w:div>
    <w:div w:id="952396557">
      <w:bodyDiv w:val="1"/>
      <w:marLeft w:val="0"/>
      <w:marRight w:val="0"/>
      <w:marTop w:val="0"/>
      <w:marBottom w:val="0"/>
      <w:divBdr>
        <w:top w:val="none" w:sz="0" w:space="0" w:color="auto"/>
        <w:left w:val="none" w:sz="0" w:space="0" w:color="auto"/>
        <w:bottom w:val="none" w:sz="0" w:space="0" w:color="auto"/>
        <w:right w:val="none" w:sz="0" w:space="0" w:color="auto"/>
      </w:divBdr>
    </w:div>
    <w:div w:id="955716133">
      <w:bodyDiv w:val="1"/>
      <w:marLeft w:val="0"/>
      <w:marRight w:val="0"/>
      <w:marTop w:val="0"/>
      <w:marBottom w:val="0"/>
      <w:divBdr>
        <w:top w:val="none" w:sz="0" w:space="0" w:color="auto"/>
        <w:left w:val="none" w:sz="0" w:space="0" w:color="auto"/>
        <w:bottom w:val="none" w:sz="0" w:space="0" w:color="auto"/>
        <w:right w:val="none" w:sz="0" w:space="0" w:color="auto"/>
      </w:divBdr>
    </w:div>
    <w:div w:id="960645288">
      <w:bodyDiv w:val="1"/>
      <w:marLeft w:val="0"/>
      <w:marRight w:val="0"/>
      <w:marTop w:val="0"/>
      <w:marBottom w:val="0"/>
      <w:divBdr>
        <w:top w:val="none" w:sz="0" w:space="0" w:color="auto"/>
        <w:left w:val="none" w:sz="0" w:space="0" w:color="auto"/>
        <w:bottom w:val="none" w:sz="0" w:space="0" w:color="auto"/>
        <w:right w:val="none" w:sz="0" w:space="0" w:color="auto"/>
      </w:divBdr>
    </w:div>
    <w:div w:id="966551171">
      <w:bodyDiv w:val="1"/>
      <w:marLeft w:val="0"/>
      <w:marRight w:val="0"/>
      <w:marTop w:val="0"/>
      <w:marBottom w:val="0"/>
      <w:divBdr>
        <w:top w:val="none" w:sz="0" w:space="0" w:color="auto"/>
        <w:left w:val="none" w:sz="0" w:space="0" w:color="auto"/>
        <w:bottom w:val="none" w:sz="0" w:space="0" w:color="auto"/>
        <w:right w:val="none" w:sz="0" w:space="0" w:color="auto"/>
      </w:divBdr>
    </w:div>
    <w:div w:id="966930813">
      <w:bodyDiv w:val="1"/>
      <w:marLeft w:val="0"/>
      <w:marRight w:val="0"/>
      <w:marTop w:val="0"/>
      <w:marBottom w:val="0"/>
      <w:divBdr>
        <w:top w:val="none" w:sz="0" w:space="0" w:color="auto"/>
        <w:left w:val="none" w:sz="0" w:space="0" w:color="auto"/>
        <w:bottom w:val="none" w:sz="0" w:space="0" w:color="auto"/>
        <w:right w:val="none" w:sz="0" w:space="0" w:color="auto"/>
      </w:divBdr>
    </w:div>
    <w:div w:id="969357485">
      <w:bodyDiv w:val="1"/>
      <w:marLeft w:val="0"/>
      <w:marRight w:val="0"/>
      <w:marTop w:val="0"/>
      <w:marBottom w:val="0"/>
      <w:divBdr>
        <w:top w:val="none" w:sz="0" w:space="0" w:color="auto"/>
        <w:left w:val="none" w:sz="0" w:space="0" w:color="auto"/>
        <w:bottom w:val="none" w:sz="0" w:space="0" w:color="auto"/>
        <w:right w:val="none" w:sz="0" w:space="0" w:color="auto"/>
      </w:divBdr>
    </w:div>
    <w:div w:id="970130834">
      <w:bodyDiv w:val="1"/>
      <w:marLeft w:val="0"/>
      <w:marRight w:val="0"/>
      <w:marTop w:val="0"/>
      <w:marBottom w:val="0"/>
      <w:divBdr>
        <w:top w:val="none" w:sz="0" w:space="0" w:color="auto"/>
        <w:left w:val="none" w:sz="0" w:space="0" w:color="auto"/>
        <w:bottom w:val="none" w:sz="0" w:space="0" w:color="auto"/>
        <w:right w:val="none" w:sz="0" w:space="0" w:color="auto"/>
      </w:divBdr>
    </w:div>
    <w:div w:id="971714017">
      <w:bodyDiv w:val="1"/>
      <w:marLeft w:val="0"/>
      <w:marRight w:val="0"/>
      <w:marTop w:val="0"/>
      <w:marBottom w:val="0"/>
      <w:divBdr>
        <w:top w:val="none" w:sz="0" w:space="0" w:color="auto"/>
        <w:left w:val="none" w:sz="0" w:space="0" w:color="auto"/>
        <w:bottom w:val="none" w:sz="0" w:space="0" w:color="auto"/>
        <w:right w:val="none" w:sz="0" w:space="0" w:color="auto"/>
      </w:divBdr>
    </w:div>
    <w:div w:id="977537976">
      <w:bodyDiv w:val="1"/>
      <w:marLeft w:val="0"/>
      <w:marRight w:val="0"/>
      <w:marTop w:val="0"/>
      <w:marBottom w:val="0"/>
      <w:divBdr>
        <w:top w:val="none" w:sz="0" w:space="0" w:color="auto"/>
        <w:left w:val="none" w:sz="0" w:space="0" w:color="auto"/>
        <w:bottom w:val="none" w:sz="0" w:space="0" w:color="auto"/>
        <w:right w:val="none" w:sz="0" w:space="0" w:color="auto"/>
      </w:divBdr>
    </w:div>
    <w:div w:id="983512720">
      <w:bodyDiv w:val="1"/>
      <w:marLeft w:val="0"/>
      <w:marRight w:val="0"/>
      <w:marTop w:val="0"/>
      <w:marBottom w:val="0"/>
      <w:divBdr>
        <w:top w:val="none" w:sz="0" w:space="0" w:color="auto"/>
        <w:left w:val="none" w:sz="0" w:space="0" w:color="auto"/>
        <w:bottom w:val="none" w:sz="0" w:space="0" w:color="auto"/>
        <w:right w:val="none" w:sz="0" w:space="0" w:color="auto"/>
      </w:divBdr>
    </w:div>
    <w:div w:id="990594143">
      <w:bodyDiv w:val="1"/>
      <w:marLeft w:val="0"/>
      <w:marRight w:val="0"/>
      <w:marTop w:val="0"/>
      <w:marBottom w:val="0"/>
      <w:divBdr>
        <w:top w:val="none" w:sz="0" w:space="0" w:color="auto"/>
        <w:left w:val="none" w:sz="0" w:space="0" w:color="auto"/>
        <w:bottom w:val="none" w:sz="0" w:space="0" w:color="auto"/>
        <w:right w:val="none" w:sz="0" w:space="0" w:color="auto"/>
      </w:divBdr>
    </w:div>
    <w:div w:id="994577003">
      <w:bodyDiv w:val="1"/>
      <w:marLeft w:val="0"/>
      <w:marRight w:val="0"/>
      <w:marTop w:val="0"/>
      <w:marBottom w:val="0"/>
      <w:divBdr>
        <w:top w:val="none" w:sz="0" w:space="0" w:color="auto"/>
        <w:left w:val="none" w:sz="0" w:space="0" w:color="auto"/>
        <w:bottom w:val="none" w:sz="0" w:space="0" w:color="auto"/>
        <w:right w:val="none" w:sz="0" w:space="0" w:color="auto"/>
      </w:divBdr>
    </w:div>
    <w:div w:id="1009211021">
      <w:bodyDiv w:val="1"/>
      <w:marLeft w:val="0"/>
      <w:marRight w:val="0"/>
      <w:marTop w:val="0"/>
      <w:marBottom w:val="0"/>
      <w:divBdr>
        <w:top w:val="none" w:sz="0" w:space="0" w:color="auto"/>
        <w:left w:val="none" w:sz="0" w:space="0" w:color="auto"/>
        <w:bottom w:val="none" w:sz="0" w:space="0" w:color="auto"/>
        <w:right w:val="none" w:sz="0" w:space="0" w:color="auto"/>
      </w:divBdr>
    </w:div>
    <w:div w:id="1012754777">
      <w:bodyDiv w:val="1"/>
      <w:marLeft w:val="0"/>
      <w:marRight w:val="0"/>
      <w:marTop w:val="0"/>
      <w:marBottom w:val="0"/>
      <w:divBdr>
        <w:top w:val="none" w:sz="0" w:space="0" w:color="auto"/>
        <w:left w:val="none" w:sz="0" w:space="0" w:color="auto"/>
        <w:bottom w:val="none" w:sz="0" w:space="0" w:color="auto"/>
        <w:right w:val="none" w:sz="0" w:space="0" w:color="auto"/>
      </w:divBdr>
    </w:div>
    <w:div w:id="1024984836">
      <w:bodyDiv w:val="1"/>
      <w:marLeft w:val="0"/>
      <w:marRight w:val="0"/>
      <w:marTop w:val="0"/>
      <w:marBottom w:val="0"/>
      <w:divBdr>
        <w:top w:val="none" w:sz="0" w:space="0" w:color="auto"/>
        <w:left w:val="none" w:sz="0" w:space="0" w:color="auto"/>
        <w:bottom w:val="none" w:sz="0" w:space="0" w:color="auto"/>
        <w:right w:val="none" w:sz="0" w:space="0" w:color="auto"/>
      </w:divBdr>
    </w:div>
    <w:div w:id="1030036696">
      <w:bodyDiv w:val="1"/>
      <w:marLeft w:val="0"/>
      <w:marRight w:val="0"/>
      <w:marTop w:val="0"/>
      <w:marBottom w:val="0"/>
      <w:divBdr>
        <w:top w:val="none" w:sz="0" w:space="0" w:color="auto"/>
        <w:left w:val="none" w:sz="0" w:space="0" w:color="auto"/>
        <w:bottom w:val="none" w:sz="0" w:space="0" w:color="auto"/>
        <w:right w:val="none" w:sz="0" w:space="0" w:color="auto"/>
      </w:divBdr>
    </w:div>
    <w:div w:id="1035429879">
      <w:bodyDiv w:val="1"/>
      <w:marLeft w:val="0"/>
      <w:marRight w:val="0"/>
      <w:marTop w:val="0"/>
      <w:marBottom w:val="0"/>
      <w:divBdr>
        <w:top w:val="none" w:sz="0" w:space="0" w:color="auto"/>
        <w:left w:val="none" w:sz="0" w:space="0" w:color="auto"/>
        <w:bottom w:val="none" w:sz="0" w:space="0" w:color="auto"/>
        <w:right w:val="none" w:sz="0" w:space="0" w:color="auto"/>
      </w:divBdr>
    </w:div>
    <w:div w:id="1048334837">
      <w:bodyDiv w:val="1"/>
      <w:marLeft w:val="0"/>
      <w:marRight w:val="0"/>
      <w:marTop w:val="0"/>
      <w:marBottom w:val="0"/>
      <w:divBdr>
        <w:top w:val="none" w:sz="0" w:space="0" w:color="auto"/>
        <w:left w:val="none" w:sz="0" w:space="0" w:color="auto"/>
        <w:bottom w:val="none" w:sz="0" w:space="0" w:color="auto"/>
        <w:right w:val="none" w:sz="0" w:space="0" w:color="auto"/>
      </w:divBdr>
    </w:div>
    <w:div w:id="1052653999">
      <w:bodyDiv w:val="1"/>
      <w:marLeft w:val="0"/>
      <w:marRight w:val="0"/>
      <w:marTop w:val="0"/>
      <w:marBottom w:val="0"/>
      <w:divBdr>
        <w:top w:val="none" w:sz="0" w:space="0" w:color="auto"/>
        <w:left w:val="none" w:sz="0" w:space="0" w:color="auto"/>
        <w:bottom w:val="none" w:sz="0" w:space="0" w:color="auto"/>
        <w:right w:val="none" w:sz="0" w:space="0" w:color="auto"/>
      </w:divBdr>
    </w:div>
    <w:div w:id="1064647816">
      <w:bodyDiv w:val="1"/>
      <w:marLeft w:val="0"/>
      <w:marRight w:val="0"/>
      <w:marTop w:val="0"/>
      <w:marBottom w:val="0"/>
      <w:divBdr>
        <w:top w:val="none" w:sz="0" w:space="0" w:color="auto"/>
        <w:left w:val="none" w:sz="0" w:space="0" w:color="auto"/>
        <w:bottom w:val="none" w:sz="0" w:space="0" w:color="auto"/>
        <w:right w:val="none" w:sz="0" w:space="0" w:color="auto"/>
      </w:divBdr>
    </w:div>
    <w:div w:id="1071150608">
      <w:bodyDiv w:val="1"/>
      <w:marLeft w:val="0"/>
      <w:marRight w:val="0"/>
      <w:marTop w:val="0"/>
      <w:marBottom w:val="0"/>
      <w:divBdr>
        <w:top w:val="none" w:sz="0" w:space="0" w:color="auto"/>
        <w:left w:val="none" w:sz="0" w:space="0" w:color="auto"/>
        <w:bottom w:val="none" w:sz="0" w:space="0" w:color="auto"/>
        <w:right w:val="none" w:sz="0" w:space="0" w:color="auto"/>
      </w:divBdr>
    </w:div>
    <w:div w:id="1092167509">
      <w:bodyDiv w:val="1"/>
      <w:marLeft w:val="0"/>
      <w:marRight w:val="0"/>
      <w:marTop w:val="0"/>
      <w:marBottom w:val="0"/>
      <w:divBdr>
        <w:top w:val="none" w:sz="0" w:space="0" w:color="auto"/>
        <w:left w:val="none" w:sz="0" w:space="0" w:color="auto"/>
        <w:bottom w:val="none" w:sz="0" w:space="0" w:color="auto"/>
        <w:right w:val="none" w:sz="0" w:space="0" w:color="auto"/>
      </w:divBdr>
    </w:div>
    <w:div w:id="1095174332">
      <w:bodyDiv w:val="1"/>
      <w:marLeft w:val="0"/>
      <w:marRight w:val="0"/>
      <w:marTop w:val="0"/>
      <w:marBottom w:val="0"/>
      <w:divBdr>
        <w:top w:val="none" w:sz="0" w:space="0" w:color="auto"/>
        <w:left w:val="none" w:sz="0" w:space="0" w:color="auto"/>
        <w:bottom w:val="none" w:sz="0" w:space="0" w:color="auto"/>
        <w:right w:val="none" w:sz="0" w:space="0" w:color="auto"/>
      </w:divBdr>
    </w:div>
    <w:div w:id="1106584045">
      <w:bodyDiv w:val="1"/>
      <w:marLeft w:val="0"/>
      <w:marRight w:val="0"/>
      <w:marTop w:val="0"/>
      <w:marBottom w:val="0"/>
      <w:divBdr>
        <w:top w:val="none" w:sz="0" w:space="0" w:color="auto"/>
        <w:left w:val="none" w:sz="0" w:space="0" w:color="auto"/>
        <w:bottom w:val="none" w:sz="0" w:space="0" w:color="auto"/>
        <w:right w:val="none" w:sz="0" w:space="0" w:color="auto"/>
      </w:divBdr>
    </w:div>
    <w:div w:id="1107506130">
      <w:bodyDiv w:val="1"/>
      <w:marLeft w:val="0"/>
      <w:marRight w:val="0"/>
      <w:marTop w:val="0"/>
      <w:marBottom w:val="0"/>
      <w:divBdr>
        <w:top w:val="none" w:sz="0" w:space="0" w:color="auto"/>
        <w:left w:val="none" w:sz="0" w:space="0" w:color="auto"/>
        <w:bottom w:val="none" w:sz="0" w:space="0" w:color="auto"/>
        <w:right w:val="none" w:sz="0" w:space="0" w:color="auto"/>
      </w:divBdr>
    </w:div>
    <w:div w:id="1110668074">
      <w:bodyDiv w:val="1"/>
      <w:marLeft w:val="0"/>
      <w:marRight w:val="0"/>
      <w:marTop w:val="0"/>
      <w:marBottom w:val="0"/>
      <w:divBdr>
        <w:top w:val="none" w:sz="0" w:space="0" w:color="auto"/>
        <w:left w:val="none" w:sz="0" w:space="0" w:color="auto"/>
        <w:bottom w:val="none" w:sz="0" w:space="0" w:color="auto"/>
        <w:right w:val="none" w:sz="0" w:space="0" w:color="auto"/>
      </w:divBdr>
    </w:div>
    <w:div w:id="1121729080">
      <w:bodyDiv w:val="1"/>
      <w:marLeft w:val="0"/>
      <w:marRight w:val="0"/>
      <w:marTop w:val="0"/>
      <w:marBottom w:val="0"/>
      <w:divBdr>
        <w:top w:val="none" w:sz="0" w:space="0" w:color="auto"/>
        <w:left w:val="none" w:sz="0" w:space="0" w:color="auto"/>
        <w:bottom w:val="none" w:sz="0" w:space="0" w:color="auto"/>
        <w:right w:val="none" w:sz="0" w:space="0" w:color="auto"/>
      </w:divBdr>
    </w:div>
    <w:div w:id="1122532584">
      <w:bodyDiv w:val="1"/>
      <w:marLeft w:val="0"/>
      <w:marRight w:val="0"/>
      <w:marTop w:val="0"/>
      <w:marBottom w:val="0"/>
      <w:divBdr>
        <w:top w:val="none" w:sz="0" w:space="0" w:color="auto"/>
        <w:left w:val="none" w:sz="0" w:space="0" w:color="auto"/>
        <w:bottom w:val="none" w:sz="0" w:space="0" w:color="auto"/>
        <w:right w:val="none" w:sz="0" w:space="0" w:color="auto"/>
      </w:divBdr>
    </w:div>
    <w:div w:id="1134521424">
      <w:bodyDiv w:val="1"/>
      <w:marLeft w:val="0"/>
      <w:marRight w:val="0"/>
      <w:marTop w:val="0"/>
      <w:marBottom w:val="0"/>
      <w:divBdr>
        <w:top w:val="none" w:sz="0" w:space="0" w:color="auto"/>
        <w:left w:val="none" w:sz="0" w:space="0" w:color="auto"/>
        <w:bottom w:val="none" w:sz="0" w:space="0" w:color="auto"/>
        <w:right w:val="none" w:sz="0" w:space="0" w:color="auto"/>
      </w:divBdr>
    </w:div>
    <w:div w:id="1135828586">
      <w:bodyDiv w:val="1"/>
      <w:marLeft w:val="0"/>
      <w:marRight w:val="0"/>
      <w:marTop w:val="0"/>
      <w:marBottom w:val="0"/>
      <w:divBdr>
        <w:top w:val="none" w:sz="0" w:space="0" w:color="auto"/>
        <w:left w:val="none" w:sz="0" w:space="0" w:color="auto"/>
        <w:bottom w:val="none" w:sz="0" w:space="0" w:color="auto"/>
        <w:right w:val="none" w:sz="0" w:space="0" w:color="auto"/>
      </w:divBdr>
    </w:div>
    <w:div w:id="1136140193">
      <w:bodyDiv w:val="1"/>
      <w:marLeft w:val="0"/>
      <w:marRight w:val="0"/>
      <w:marTop w:val="0"/>
      <w:marBottom w:val="0"/>
      <w:divBdr>
        <w:top w:val="none" w:sz="0" w:space="0" w:color="auto"/>
        <w:left w:val="none" w:sz="0" w:space="0" w:color="auto"/>
        <w:bottom w:val="none" w:sz="0" w:space="0" w:color="auto"/>
        <w:right w:val="none" w:sz="0" w:space="0" w:color="auto"/>
      </w:divBdr>
    </w:div>
    <w:div w:id="1148596770">
      <w:bodyDiv w:val="1"/>
      <w:marLeft w:val="0"/>
      <w:marRight w:val="0"/>
      <w:marTop w:val="0"/>
      <w:marBottom w:val="0"/>
      <w:divBdr>
        <w:top w:val="none" w:sz="0" w:space="0" w:color="auto"/>
        <w:left w:val="none" w:sz="0" w:space="0" w:color="auto"/>
        <w:bottom w:val="none" w:sz="0" w:space="0" w:color="auto"/>
        <w:right w:val="none" w:sz="0" w:space="0" w:color="auto"/>
      </w:divBdr>
    </w:div>
    <w:div w:id="1149859347">
      <w:bodyDiv w:val="1"/>
      <w:marLeft w:val="0"/>
      <w:marRight w:val="0"/>
      <w:marTop w:val="0"/>
      <w:marBottom w:val="0"/>
      <w:divBdr>
        <w:top w:val="none" w:sz="0" w:space="0" w:color="auto"/>
        <w:left w:val="none" w:sz="0" w:space="0" w:color="auto"/>
        <w:bottom w:val="none" w:sz="0" w:space="0" w:color="auto"/>
        <w:right w:val="none" w:sz="0" w:space="0" w:color="auto"/>
      </w:divBdr>
    </w:div>
    <w:div w:id="1157846683">
      <w:bodyDiv w:val="1"/>
      <w:marLeft w:val="0"/>
      <w:marRight w:val="0"/>
      <w:marTop w:val="0"/>
      <w:marBottom w:val="0"/>
      <w:divBdr>
        <w:top w:val="none" w:sz="0" w:space="0" w:color="auto"/>
        <w:left w:val="none" w:sz="0" w:space="0" w:color="auto"/>
        <w:bottom w:val="none" w:sz="0" w:space="0" w:color="auto"/>
        <w:right w:val="none" w:sz="0" w:space="0" w:color="auto"/>
      </w:divBdr>
    </w:div>
    <w:div w:id="1163206349">
      <w:bodyDiv w:val="1"/>
      <w:marLeft w:val="0"/>
      <w:marRight w:val="0"/>
      <w:marTop w:val="0"/>
      <w:marBottom w:val="0"/>
      <w:divBdr>
        <w:top w:val="none" w:sz="0" w:space="0" w:color="auto"/>
        <w:left w:val="none" w:sz="0" w:space="0" w:color="auto"/>
        <w:bottom w:val="none" w:sz="0" w:space="0" w:color="auto"/>
        <w:right w:val="none" w:sz="0" w:space="0" w:color="auto"/>
      </w:divBdr>
    </w:div>
    <w:div w:id="1164391781">
      <w:bodyDiv w:val="1"/>
      <w:marLeft w:val="0"/>
      <w:marRight w:val="0"/>
      <w:marTop w:val="0"/>
      <w:marBottom w:val="0"/>
      <w:divBdr>
        <w:top w:val="none" w:sz="0" w:space="0" w:color="auto"/>
        <w:left w:val="none" w:sz="0" w:space="0" w:color="auto"/>
        <w:bottom w:val="none" w:sz="0" w:space="0" w:color="auto"/>
        <w:right w:val="none" w:sz="0" w:space="0" w:color="auto"/>
      </w:divBdr>
    </w:div>
    <w:div w:id="1181092309">
      <w:bodyDiv w:val="1"/>
      <w:marLeft w:val="0"/>
      <w:marRight w:val="0"/>
      <w:marTop w:val="0"/>
      <w:marBottom w:val="0"/>
      <w:divBdr>
        <w:top w:val="none" w:sz="0" w:space="0" w:color="auto"/>
        <w:left w:val="none" w:sz="0" w:space="0" w:color="auto"/>
        <w:bottom w:val="none" w:sz="0" w:space="0" w:color="auto"/>
        <w:right w:val="none" w:sz="0" w:space="0" w:color="auto"/>
      </w:divBdr>
    </w:div>
    <w:div w:id="1184247436">
      <w:bodyDiv w:val="1"/>
      <w:marLeft w:val="0"/>
      <w:marRight w:val="0"/>
      <w:marTop w:val="0"/>
      <w:marBottom w:val="0"/>
      <w:divBdr>
        <w:top w:val="none" w:sz="0" w:space="0" w:color="auto"/>
        <w:left w:val="none" w:sz="0" w:space="0" w:color="auto"/>
        <w:bottom w:val="none" w:sz="0" w:space="0" w:color="auto"/>
        <w:right w:val="none" w:sz="0" w:space="0" w:color="auto"/>
      </w:divBdr>
    </w:div>
    <w:div w:id="1189296576">
      <w:bodyDiv w:val="1"/>
      <w:marLeft w:val="0"/>
      <w:marRight w:val="0"/>
      <w:marTop w:val="0"/>
      <w:marBottom w:val="0"/>
      <w:divBdr>
        <w:top w:val="none" w:sz="0" w:space="0" w:color="auto"/>
        <w:left w:val="none" w:sz="0" w:space="0" w:color="auto"/>
        <w:bottom w:val="none" w:sz="0" w:space="0" w:color="auto"/>
        <w:right w:val="none" w:sz="0" w:space="0" w:color="auto"/>
      </w:divBdr>
    </w:div>
    <w:div w:id="1189955069">
      <w:bodyDiv w:val="1"/>
      <w:marLeft w:val="0"/>
      <w:marRight w:val="0"/>
      <w:marTop w:val="0"/>
      <w:marBottom w:val="0"/>
      <w:divBdr>
        <w:top w:val="none" w:sz="0" w:space="0" w:color="auto"/>
        <w:left w:val="none" w:sz="0" w:space="0" w:color="auto"/>
        <w:bottom w:val="none" w:sz="0" w:space="0" w:color="auto"/>
        <w:right w:val="none" w:sz="0" w:space="0" w:color="auto"/>
      </w:divBdr>
    </w:div>
    <w:div w:id="1192301423">
      <w:bodyDiv w:val="1"/>
      <w:marLeft w:val="0"/>
      <w:marRight w:val="0"/>
      <w:marTop w:val="0"/>
      <w:marBottom w:val="0"/>
      <w:divBdr>
        <w:top w:val="none" w:sz="0" w:space="0" w:color="auto"/>
        <w:left w:val="none" w:sz="0" w:space="0" w:color="auto"/>
        <w:bottom w:val="none" w:sz="0" w:space="0" w:color="auto"/>
        <w:right w:val="none" w:sz="0" w:space="0" w:color="auto"/>
      </w:divBdr>
    </w:div>
    <w:div w:id="1196844215">
      <w:bodyDiv w:val="1"/>
      <w:marLeft w:val="0"/>
      <w:marRight w:val="0"/>
      <w:marTop w:val="0"/>
      <w:marBottom w:val="0"/>
      <w:divBdr>
        <w:top w:val="none" w:sz="0" w:space="0" w:color="auto"/>
        <w:left w:val="none" w:sz="0" w:space="0" w:color="auto"/>
        <w:bottom w:val="none" w:sz="0" w:space="0" w:color="auto"/>
        <w:right w:val="none" w:sz="0" w:space="0" w:color="auto"/>
      </w:divBdr>
    </w:div>
    <w:div w:id="1197162923">
      <w:bodyDiv w:val="1"/>
      <w:marLeft w:val="0"/>
      <w:marRight w:val="0"/>
      <w:marTop w:val="0"/>
      <w:marBottom w:val="0"/>
      <w:divBdr>
        <w:top w:val="none" w:sz="0" w:space="0" w:color="auto"/>
        <w:left w:val="none" w:sz="0" w:space="0" w:color="auto"/>
        <w:bottom w:val="none" w:sz="0" w:space="0" w:color="auto"/>
        <w:right w:val="none" w:sz="0" w:space="0" w:color="auto"/>
      </w:divBdr>
    </w:div>
    <w:div w:id="1198742684">
      <w:bodyDiv w:val="1"/>
      <w:marLeft w:val="0"/>
      <w:marRight w:val="0"/>
      <w:marTop w:val="0"/>
      <w:marBottom w:val="0"/>
      <w:divBdr>
        <w:top w:val="none" w:sz="0" w:space="0" w:color="auto"/>
        <w:left w:val="none" w:sz="0" w:space="0" w:color="auto"/>
        <w:bottom w:val="none" w:sz="0" w:space="0" w:color="auto"/>
        <w:right w:val="none" w:sz="0" w:space="0" w:color="auto"/>
      </w:divBdr>
    </w:div>
    <w:div w:id="1200508071">
      <w:bodyDiv w:val="1"/>
      <w:marLeft w:val="0"/>
      <w:marRight w:val="0"/>
      <w:marTop w:val="0"/>
      <w:marBottom w:val="0"/>
      <w:divBdr>
        <w:top w:val="none" w:sz="0" w:space="0" w:color="auto"/>
        <w:left w:val="none" w:sz="0" w:space="0" w:color="auto"/>
        <w:bottom w:val="none" w:sz="0" w:space="0" w:color="auto"/>
        <w:right w:val="none" w:sz="0" w:space="0" w:color="auto"/>
      </w:divBdr>
    </w:div>
    <w:div w:id="1201624743">
      <w:bodyDiv w:val="1"/>
      <w:marLeft w:val="0"/>
      <w:marRight w:val="0"/>
      <w:marTop w:val="0"/>
      <w:marBottom w:val="0"/>
      <w:divBdr>
        <w:top w:val="none" w:sz="0" w:space="0" w:color="auto"/>
        <w:left w:val="none" w:sz="0" w:space="0" w:color="auto"/>
        <w:bottom w:val="none" w:sz="0" w:space="0" w:color="auto"/>
        <w:right w:val="none" w:sz="0" w:space="0" w:color="auto"/>
      </w:divBdr>
    </w:div>
    <w:div w:id="1244606945">
      <w:bodyDiv w:val="1"/>
      <w:marLeft w:val="0"/>
      <w:marRight w:val="0"/>
      <w:marTop w:val="0"/>
      <w:marBottom w:val="0"/>
      <w:divBdr>
        <w:top w:val="none" w:sz="0" w:space="0" w:color="auto"/>
        <w:left w:val="none" w:sz="0" w:space="0" w:color="auto"/>
        <w:bottom w:val="none" w:sz="0" w:space="0" w:color="auto"/>
        <w:right w:val="none" w:sz="0" w:space="0" w:color="auto"/>
      </w:divBdr>
    </w:div>
    <w:div w:id="1253585664">
      <w:bodyDiv w:val="1"/>
      <w:marLeft w:val="0"/>
      <w:marRight w:val="0"/>
      <w:marTop w:val="0"/>
      <w:marBottom w:val="0"/>
      <w:divBdr>
        <w:top w:val="none" w:sz="0" w:space="0" w:color="auto"/>
        <w:left w:val="none" w:sz="0" w:space="0" w:color="auto"/>
        <w:bottom w:val="none" w:sz="0" w:space="0" w:color="auto"/>
        <w:right w:val="none" w:sz="0" w:space="0" w:color="auto"/>
      </w:divBdr>
    </w:div>
    <w:div w:id="1258517399">
      <w:bodyDiv w:val="1"/>
      <w:marLeft w:val="0"/>
      <w:marRight w:val="0"/>
      <w:marTop w:val="0"/>
      <w:marBottom w:val="0"/>
      <w:divBdr>
        <w:top w:val="none" w:sz="0" w:space="0" w:color="auto"/>
        <w:left w:val="none" w:sz="0" w:space="0" w:color="auto"/>
        <w:bottom w:val="none" w:sz="0" w:space="0" w:color="auto"/>
        <w:right w:val="none" w:sz="0" w:space="0" w:color="auto"/>
      </w:divBdr>
    </w:div>
    <w:div w:id="1268776998">
      <w:bodyDiv w:val="1"/>
      <w:marLeft w:val="0"/>
      <w:marRight w:val="0"/>
      <w:marTop w:val="0"/>
      <w:marBottom w:val="0"/>
      <w:divBdr>
        <w:top w:val="none" w:sz="0" w:space="0" w:color="auto"/>
        <w:left w:val="none" w:sz="0" w:space="0" w:color="auto"/>
        <w:bottom w:val="none" w:sz="0" w:space="0" w:color="auto"/>
        <w:right w:val="none" w:sz="0" w:space="0" w:color="auto"/>
      </w:divBdr>
    </w:div>
    <w:div w:id="1275747484">
      <w:bodyDiv w:val="1"/>
      <w:marLeft w:val="0"/>
      <w:marRight w:val="0"/>
      <w:marTop w:val="0"/>
      <w:marBottom w:val="0"/>
      <w:divBdr>
        <w:top w:val="none" w:sz="0" w:space="0" w:color="auto"/>
        <w:left w:val="none" w:sz="0" w:space="0" w:color="auto"/>
        <w:bottom w:val="none" w:sz="0" w:space="0" w:color="auto"/>
        <w:right w:val="none" w:sz="0" w:space="0" w:color="auto"/>
      </w:divBdr>
    </w:div>
    <w:div w:id="1286082219">
      <w:bodyDiv w:val="1"/>
      <w:marLeft w:val="0"/>
      <w:marRight w:val="0"/>
      <w:marTop w:val="0"/>
      <w:marBottom w:val="0"/>
      <w:divBdr>
        <w:top w:val="none" w:sz="0" w:space="0" w:color="auto"/>
        <w:left w:val="none" w:sz="0" w:space="0" w:color="auto"/>
        <w:bottom w:val="none" w:sz="0" w:space="0" w:color="auto"/>
        <w:right w:val="none" w:sz="0" w:space="0" w:color="auto"/>
      </w:divBdr>
    </w:div>
    <w:div w:id="1303851993">
      <w:bodyDiv w:val="1"/>
      <w:marLeft w:val="0"/>
      <w:marRight w:val="0"/>
      <w:marTop w:val="0"/>
      <w:marBottom w:val="0"/>
      <w:divBdr>
        <w:top w:val="none" w:sz="0" w:space="0" w:color="auto"/>
        <w:left w:val="none" w:sz="0" w:space="0" w:color="auto"/>
        <w:bottom w:val="none" w:sz="0" w:space="0" w:color="auto"/>
        <w:right w:val="none" w:sz="0" w:space="0" w:color="auto"/>
      </w:divBdr>
    </w:div>
    <w:div w:id="1307123370">
      <w:bodyDiv w:val="1"/>
      <w:marLeft w:val="0"/>
      <w:marRight w:val="0"/>
      <w:marTop w:val="0"/>
      <w:marBottom w:val="0"/>
      <w:divBdr>
        <w:top w:val="none" w:sz="0" w:space="0" w:color="auto"/>
        <w:left w:val="none" w:sz="0" w:space="0" w:color="auto"/>
        <w:bottom w:val="none" w:sz="0" w:space="0" w:color="auto"/>
        <w:right w:val="none" w:sz="0" w:space="0" w:color="auto"/>
      </w:divBdr>
    </w:div>
    <w:div w:id="1308508409">
      <w:bodyDiv w:val="1"/>
      <w:marLeft w:val="0"/>
      <w:marRight w:val="0"/>
      <w:marTop w:val="0"/>
      <w:marBottom w:val="0"/>
      <w:divBdr>
        <w:top w:val="none" w:sz="0" w:space="0" w:color="auto"/>
        <w:left w:val="none" w:sz="0" w:space="0" w:color="auto"/>
        <w:bottom w:val="none" w:sz="0" w:space="0" w:color="auto"/>
        <w:right w:val="none" w:sz="0" w:space="0" w:color="auto"/>
      </w:divBdr>
    </w:div>
    <w:div w:id="1315530363">
      <w:bodyDiv w:val="1"/>
      <w:marLeft w:val="0"/>
      <w:marRight w:val="0"/>
      <w:marTop w:val="0"/>
      <w:marBottom w:val="0"/>
      <w:divBdr>
        <w:top w:val="none" w:sz="0" w:space="0" w:color="auto"/>
        <w:left w:val="none" w:sz="0" w:space="0" w:color="auto"/>
        <w:bottom w:val="none" w:sz="0" w:space="0" w:color="auto"/>
        <w:right w:val="none" w:sz="0" w:space="0" w:color="auto"/>
      </w:divBdr>
    </w:div>
    <w:div w:id="1315767392">
      <w:bodyDiv w:val="1"/>
      <w:marLeft w:val="0"/>
      <w:marRight w:val="0"/>
      <w:marTop w:val="0"/>
      <w:marBottom w:val="0"/>
      <w:divBdr>
        <w:top w:val="none" w:sz="0" w:space="0" w:color="auto"/>
        <w:left w:val="none" w:sz="0" w:space="0" w:color="auto"/>
        <w:bottom w:val="none" w:sz="0" w:space="0" w:color="auto"/>
        <w:right w:val="none" w:sz="0" w:space="0" w:color="auto"/>
      </w:divBdr>
    </w:div>
    <w:div w:id="1335567506">
      <w:bodyDiv w:val="1"/>
      <w:marLeft w:val="0"/>
      <w:marRight w:val="0"/>
      <w:marTop w:val="0"/>
      <w:marBottom w:val="0"/>
      <w:divBdr>
        <w:top w:val="none" w:sz="0" w:space="0" w:color="auto"/>
        <w:left w:val="none" w:sz="0" w:space="0" w:color="auto"/>
        <w:bottom w:val="none" w:sz="0" w:space="0" w:color="auto"/>
        <w:right w:val="none" w:sz="0" w:space="0" w:color="auto"/>
      </w:divBdr>
    </w:div>
    <w:div w:id="1335886603">
      <w:bodyDiv w:val="1"/>
      <w:marLeft w:val="0"/>
      <w:marRight w:val="0"/>
      <w:marTop w:val="0"/>
      <w:marBottom w:val="0"/>
      <w:divBdr>
        <w:top w:val="none" w:sz="0" w:space="0" w:color="auto"/>
        <w:left w:val="none" w:sz="0" w:space="0" w:color="auto"/>
        <w:bottom w:val="none" w:sz="0" w:space="0" w:color="auto"/>
        <w:right w:val="none" w:sz="0" w:space="0" w:color="auto"/>
      </w:divBdr>
    </w:div>
    <w:div w:id="1343816759">
      <w:bodyDiv w:val="1"/>
      <w:marLeft w:val="0"/>
      <w:marRight w:val="0"/>
      <w:marTop w:val="0"/>
      <w:marBottom w:val="0"/>
      <w:divBdr>
        <w:top w:val="none" w:sz="0" w:space="0" w:color="auto"/>
        <w:left w:val="none" w:sz="0" w:space="0" w:color="auto"/>
        <w:bottom w:val="none" w:sz="0" w:space="0" w:color="auto"/>
        <w:right w:val="none" w:sz="0" w:space="0" w:color="auto"/>
      </w:divBdr>
    </w:div>
    <w:div w:id="1345864903">
      <w:bodyDiv w:val="1"/>
      <w:marLeft w:val="0"/>
      <w:marRight w:val="0"/>
      <w:marTop w:val="0"/>
      <w:marBottom w:val="0"/>
      <w:divBdr>
        <w:top w:val="none" w:sz="0" w:space="0" w:color="auto"/>
        <w:left w:val="none" w:sz="0" w:space="0" w:color="auto"/>
        <w:bottom w:val="none" w:sz="0" w:space="0" w:color="auto"/>
        <w:right w:val="none" w:sz="0" w:space="0" w:color="auto"/>
      </w:divBdr>
    </w:div>
    <w:div w:id="1355307631">
      <w:bodyDiv w:val="1"/>
      <w:marLeft w:val="0"/>
      <w:marRight w:val="0"/>
      <w:marTop w:val="0"/>
      <w:marBottom w:val="0"/>
      <w:divBdr>
        <w:top w:val="none" w:sz="0" w:space="0" w:color="auto"/>
        <w:left w:val="none" w:sz="0" w:space="0" w:color="auto"/>
        <w:bottom w:val="none" w:sz="0" w:space="0" w:color="auto"/>
        <w:right w:val="none" w:sz="0" w:space="0" w:color="auto"/>
      </w:divBdr>
    </w:div>
    <w:div w:id="1355888113">
      <w:bodyDiv w:val="1"/>
      <w:marLeft w:val="0"/>
      <w:marRight w:val="0"/>
      <w:marTop w:val="0"/>
      <w:marBottom w:val="0"/>
      <w:divBdr>
        <w:top w:val="none" w:sz="0" w:space="0" w:color="auto"/>
        <w:left w:val="none" w:sz="0" w:space="0" w:color="auto"/>
        <w:bottom w:val="none" w:sz="0" w:space="0" w:color="auto"/>
        <w:right w:val="none" w:sz="0" w:space="0" w:color="auto"/>
      </w:divBdr>
    </w:div>
    <w:div w:id="1357728076">
      <w:bodyDiv w:val="1"/>
      <w:marLeft w:val="0"/>
      <w:marRight w:val="0"/>
      <w:marTop w:val="0"/>
      <w:marBottom w:val="0"/>
      <w:divBdr>
        <w:top w:val="none" w:sz="0" w:space="0" w:color="auto"/>
        <w:left w:val="none" w:sz="0" w:space="0" w:color="auto"/>
        <w:bottom w:val="none" w:sz="0" w:space="0" w:color="auto"/>
        <w:right w:val="none" w:sz="0" w:space="0" w:color="auto"/>
      </w:divBdr>
    </w:div>
    <w:div w:id="1360425783">
      <w:bodyDiv w:val="1"/>
      <w:marLeft w:val="0"/>
      <w:marRight w:val="0"/>
      <w:marTop w:val="0"/>
      <w:marBottom w:val="0"/>
      <w:divBdr>
        <w:top w:val="none" w:sz="0" w:space="0" w:color="auto"/>
        <w:left w:val="none" w:sz="0" w:space="0" w:color="auto"/>
        <w:bottom w:val="none" w:sz="0" w:space="0" w:color="auto"/>
        <w:right w:val="none" w:sz="0" w:space="0" w:color="auto"/>
      </w:divBdr>
    </w:div>
    <w:div w:id="1361249065">
      <w:bodyDiv w:val="1"/>
      <w:marLeft w:val="0"/>
      <w:marRight w:val="0"/>
      <w:marTop w:val="0"/>
      <w:marBottom w:val="0"/>
      <w:divBdr>
        <w:top w:val="none" w:sz="0" w:space="0" w:color="auto"/>
        <w:left w:val="none" w:sz="0" w:space="0" w:color="auto"/>
        <w:bottom w:val="none" w:sz="0" w:space="0" w:color="auto"/>
        <w:right w:val="none" w:sz="0" w:space="0" w:color="auto"/>
      </w:divBdr>
    </w:div>
    <w:div w:id="1365902244">
      <w:bodyDiv w:val="1"/>
      <w:marLeft w:val="0"/>
      <w:marRight w:val="0"/>
      <w:marTop w:val="0"/>
      <w:marBottom w:val="0"/>
      <w:divBdr>
        <w:top w:val="none" w:sz="0" w:space="0" w:color="auto"/>
        <w:left w:val="none" w:sz="0" w:space="0" w:color="auto"/>
        <w:bottom w:val="none" w:sz="0" w:space="0" w:color="auto"/>
        <w:right w:val="none" w:sz="0" w:space="0" w:color="auto"/>
      </w:divBdr>
    </w:div>
    <w:div w:id="1376081964">
      <w:bodyDiv w:val="1"/>
      <w:marLeft w:val="0"/>
      <w:marRight w:val="0"/>
      <w:marTop w:val="0"/>
      <w:marBottom w:val="0"/>
      <w:divBdr>
        <w:top w:val="none" w:sz="0" w:space="0" w:color="auto"/>
        <w:left w:val="none" w:sz="0" w:space="0" w:color="auto"/>
        <w:bottom w:val="none" w:sz="0" w:space="0" w:color="auto"/>
        <w:right w:val="none" w:sz="0" w:space="0" w:color="auto"/>
      </w:divBdr>
    </w:div>
    <w:div w:id="1379627578">
      <w:bodyDiv w:val="1"/>
      <w:marLeft w:val="0"/>
      <w:marRight w:val="0"/>
      <w:marTop w:val="0"/>
      <w:marBottom w:val="0"/>
      <w:divBdr>
        <w:top w:val="none" w:sz="0" w:space="0" w:color="auto"/>
        <w:left w:val="none" w:sz="0" w:space="0" w:color="auto"/>
        <w:bottom w:val="none" w:sz="0" w:space="0" w:color="auto"/>
        <w:right w:val="none" w:sz="0" w:space="0" w:color="auto"/>
      </w:divBdr>
    </w:div>
    <w:div w:id="1384014166">
      <w:bodyDiv w:val="1"/>
      <w:marLeft w:val="0"/>
      <w:marRight w:val="0"/>
      <w:marTop w:val="0"/>
      <w:marBottom w:val="0"/>
      <w:divBdr>
        <w:top w:val="none" w:sz="0" w:space="0" w:color="auto"/>
        <w:left w:val="none" w:sz="0" w:space="0" w:color="auto"/>
        <w:bottom w:val="none" w:sz="0" w:space="0" w:color="auto"/>
        <w:right w:val="none" w:sz="0" w:space="0" w:color="auto"/>
      </w:divBdr>
    </w:div>
    <w:div w:id="1392650572">
      <w:bodyDiv w:val="1"/>
      <w:marLeft w:val="0"/>
      <w:marRight w:val="0"/>
      <w:marTop w:val="0"/>
      <w:marBottom w:val="0"/>
      <w:divBdr>
        <w:top w:val="none" w:sz="0" w:space="0" w:color="auto"/>
        <w:left w:val="none" w:sz="0" w:space="0" w:color="auto"/>
        <w:bottom w:val="none" w:sz="0" w:space="0" w:color="auto"/>
        <w:right w:val="none" w:sz="0" w:space="0" w:color="auto"/>
      </w:divBdr>
    </w:div>
    <w:div w:id="1406800223">
      <w:bodyDiv w:val="1"/>
      <w:marLeft w:val="0"/>
      <w:marRight w:val="0"/>
      <w:marTop w:val="0"/>
      <w:marBottom w:val="0"/>
      <w:divBdr>
        <w:top w:val="none" w:sz="0" w:space="0" w:color="auto"/>
        <w:left w:val="none" w:sz="0" w:space="0" w:color="auto"/>
        <w:bottom w:val="none" w:sz="0" w:space="0" w:color="auto"/>
        <w:right w:val="none" w:sz="0" w:space="0" w:color="auto"/>
      </w:divBdr>
    </w:div>
    <w:div w:id="1409304191">
      <w:bodyDiv w:val="1"/>
      <w:marLeft w:val="0"/>
      <w:marRight w:val="0"/>
      <w:marTop w:val="0"/>
      <w:marBottom w:val="0"/>
      <w:divBdr>
        <w:top w:val="none" w:sz="0" w:space="0" w:color="auto"/>
        <w:left w:val="none" w:sz="0" w:space="0" w:color="auto"/>
        <w:bottom w:val="none" w:sz="0" w:space="0" w:color="auto"/>
        <w:right w:val="none" w:sz="0" w:space="0" w:color="auto"/>
      </w:divBdr>
    </w:div>
    <w:div w:id="1413357309">
      <w:bodyDiv w:val="1"/>
      <w:marLeft w:val="0"/>
      <w:marRight w:val="0"/>
      <w:marTop w:val="0"/>
      <w:marBottom w:val="0"/>
      <w:divBdr>
        <w:top w:val="none" w:sz="0" w:space="0" w:color="auto"/>
        <w:left w:val="none" w:sz="0" w:space="0" w:color="auto"/>
        <w:bottom w:val="none" w:sz="0" w:space="0" w:color="auto"/>
        <w:right w:val="none" w:sz="0" w:space="0" w:color="auto"/>
      </w:divBdr>
    </w:div>
    <w:div w:id="1432508945">
      <w:bodyDiv w:val="1"/>
      <w:marLeft w:val="0"/>
      <w:marRight w:val="0"/>
      <w:marTop w:val="0"/>
      <w:marBottom w:val="0"/>
      <w:divBdr>
        <w:top w:val="none" w:sz="0" w:space="0" w:color="auto"/>
        <w:left w:val="none" w:sz="0" w:space="0" w:color="auto"/>
        <w:bottom w:val="none" w:sz="0" w:space="0" w:color="auto"/>
        <w:right w:val="none" w:sz="0" w:space="0" w:color="auto"/>
      </w:divBdr>
    </w:div>
    <w:div w:id="1442186265">
      <w:bodyDiv w:val="1"/>
      <w:marLeft w:val="0"/>
      <w:marRight w:val="0"/>
      <w:marTop w:val="0"/>
      <w:marBottom w:val="0"/>
      <w:divBdr>
        <w:top w:val="none" w:sz="0" w:space="0" w:color="auto"/>
        <w:left w:val="none" w:sz="0" w:space="0" w:color="auto"/>
        <w:bottom w:val="none" w:sz="0" w:space="0" w:color="auto"/>
        <w:right w:val="none" w:sz="0" w:space="0" w:color="auto"/>
      </w:divBdr>
    </w:div>
    <w:div w:id="1444417814">
      <w:bodyDiv w:val="1"/>
      <w:marLeft w:val="0"/>
      <w:marRight w:val="0"/>
      <w:marTop w:val="0"/>
      <w:marBottom w:val="0"/>
      <w:divBdr>
        <w:top w:val="none" w:sz="0" w:space="0" w:color="auto"/>
        <w:left w:val="none" w:sz="0" w:space="0" w:color="auto"/>
        <w:bottom w:val="none" w:sz="0" w:space="0" w:color="auto"/>
        <w:right w:val="none" w:sz="0" w:space="0" w:color="auto"/>
      </w:divBdr>
    </w:div>
    <w:div w:id="1444498838">
      <w:bodyDiv w:val="1"/>
      <w:marLeft w:val="0"/>
      <w:marRight w:val="0"/>
      <w:marTop w:val="0"/>
      <w:marBottom w:val="0"/>
      <w:divBdr>
        <w:top w:val="none" w:sz="0" w:space="0" w:color="auto"/>
        <w:left w:val="none" w:sz="0" w:space="0" w:color="auto"/>
        <w:bottom w:val="none" w:sz="0" w:space="0" w:color="auto"/>
        <w:right w:val="none" w:sz="0" w:space="0" w:color="auto"/>
      </w:divBdr>
    </w:div>
    <w:div w:id="1454442015">
      <w:bodyDiv w:val="1"/>
      <w:marLeft w:val="0"/>
      <w:marRight w:val="0"/>
      <w:marTop w:val="0"/>
      <w:marBottom w:val="0"/>
      <w:divBdr>
        <w:top w:val="none" w:sz="0" w:space="0" w:color="auto"/>
        <w:left w:val="none" w:sz="0" w:space="0" w:color="auto"/>
        <w:bottom w:val="none" w:sz="0" w:space="0" w:color="auto"/>
        <w:right w:val="none" w:sz="0" w:space="0" w:color="auto"/>
      </w:divBdr>
    </w:div>
    <w:div w:id="1454708403">
      <w:bodyDiv w:val="1"/>
      <w:marLeft w:val="0"/>
      <w:marRight w:val="0"/>
      <w:marTop w:val="0"/>
      <w:marBottom w:val="0"/>
      <w:divBdr>
        <w:top w:val="none" w:sz="0" w:space="0" w:color="auto"/>
        <w:left w:val="none" w:sz="0" w:space="0" w:color="auto"/>
        <w:bottom w:val="none" w:sz="0" w:space="0" w:color="auto"/>
        <w:right w:val="none" w:sz="0" w:space="0" w:color="auto"/>
      </w:divBdr>
    </w:div>
    <w:div w:id="1456412561">
      <w:bodyDiv w:val="1"/>
      <w:marLeft w:val="0"/>
      <w:marRight w:val="0"/>
      <w:marTop w:val="0"/>
      <w:marBottom w:val="0"/>
      <w:divBdr>
        <w:top w:val="none" w:sz="0" w:space="0" w:color="auto"/>
        <w:left w:val="none" w:sz="0" w:space="0" w:color="auto"/>
        <w:bottom w:val="none" w:sz="0" w:space="0" w:color="auto"/>
        <w:right w:val="none" w:sz="0" w:space="0" w:color="auto"/>
      </w:divBdr>
      <w:divsChild>
        <w:div w:id="1125347612">
          <w:marLeft w:val="720"/>
          <w:marRight w:val="0"/>
          <w:marTop w:val="200"/>
          <w:marBottom w:val="0"/>
          <w:divBdr>
            <w:top w:val="none" w:sz="0" w:space="0" w:color="auto"/>
            <w:left w:val="none" w:sz="0" w:space="0" w:color="auto"/>
            <w:bottom w:val="none" w:sz="0" w:space="0" w:color="auto"/>
            <w:right w:val="none" w:sz="0" w:space="0" w:color="auto"/>
          </w:divBdr>
        </w:div>
      </w:divsChild>
    </w:div>
    <w:div w:id="1462992834">
      <w:bodyDiv w:val="1"/>
      <w:marLeft w:val="0"/>
      <w:marRight w:val="0"/>
      <w:marTop w:val="0"/>
      <w:marBottom w:val="0"/>
      <w:divBdr>
        <w:top w:val="none" w:sz="0" w:space="0" w:color="auto"/>
        <w:left w:val="none" w:sz="0" w:space="0" w:color="auto"/>
        <w:bottom w:val="none" w:sz="0" w:space="0" w:color="auto"/>
        <w:right w:val="none" w:sz="0" w:space="0" w:color="auto"/>
      </w:divBdr>
    </w:div>
    <w:div w:id="1463769729">
      <w:bodyDiv w:val="1"/>
      <w:marLeft w:val="0"/>
      <w:marRight w:val="0"/>
      <w:marTop w:val="0"/>
      <w:marBottom w:val="0"/>
      <w:divBdr>
        <w:top w:val="none" w:sz="0" w:space="0" w:color="auto"/>
        <w:left w:val="none" w:sz="0" w:space="0" w:color="auto"/>
        <w:bottom w:val="none" w:sz="0" w:space="0" w:color="auto"/>
        <w:right w:val="none" w:sz="0" w:space="0" w:color="auto"/>
      </w:divBdr>
    </w:div>
    <w:div w:id="1464806185">
      <w:bodyDiv w:val="1"/>
      <w:marLeft w:val="0"/>
      <w:marRight w:val="0"/>
      <w:marTop w:val="0"/>
      <w:marBottom w:val="0"/>
      <w:divBdr>
        <w:top w:val="none" w:sz="0" w:space="0" w:color="auto"/>
        <w:left w:val="none" w:sz="0" w:space="0" w:color="auto"/>
        <w:bottom w:val="none" w:sz="0" w:space="0" w:color="auto"/>
        <w:right w:val="none" w:sz="0" w:space="0" w:color="auto"/>
      </w:divBdr>
    </w:div>
    <w:div w:id="1471440882">
      <w:bodyDiv w:val="1"/>
      <w:marLeft w:val="0"/>
      <w:marRight w:val="0"/>
      <w:marTop w:val="0"/>
      <w:marBottom w:val="0"/>
      <w:divBdr>
        <w:top w:val="none" w:sz="0" w:space="0" w:color="auto"/>
        <w:left w:val="none" w:sz="0" w:space="0" w:color="auto"/>
        <w:bottom w:val="none" w:sz="0" w:space="0" w:color="auto"/>
        <w:right w:val="none" w:sz="0" w:space="0" w:color="auto"/>
      </w:divBdr>
    </w:div>
    <w:div w:id="1472018024">
      <w:bodyDiv w:val="1"/>
      <w:marLeft w:val="0"/>
      <w:marRight w:val="0"/>
      <w:marTop w:val="0"/>
      <w:marBottom w:val="0"/>
      <w:divBdr>
        <w:top w:val="none" w:sz="0" w:space="0" w:color="auto"/>
        <w:left w:val="none" w:sz="0" w:space="0" w:color="auto"/>
        <w:bottom w:val="none" w:sz="0" w:space="0" w:color="auto"/>
        <w:right w:val="none" w:sz="0" w:space="0" w:color="auto"/>
      </w:divBdr>
    </w:div>
    <w:div w:id="1482625123">
      <w:bodyDiv w:val="1"/>
      <w:marLeft w:val="0"/>
      <w:marRight w:val="0"/>
      <w:marTop w:val="0"/>
      <w:marBottom w:val="0"/>
      <w:divBdr>
        <w:top w:val="none" w:sz="0" w:space="0" w:color="auto"/>
        <w:left w:val="none" w:sz="0" w:space="0" w:color="auto"/>
        <w:bottom w:val="none" w:sz="0" w:space="0" w:color="auto"/>
        <w:right w:val="none" w:sz="0" w:space="0" w:color="auto"/>
      </w:divBdr>
    </w:div>
    <w:div w:id="1483280158">
      <w:bodyDiv w:val="1"/>
      <w:marLeft w:val="0"/>
      <w:marRight w:val="0"/>
      <w:marTop w:val="0"/>
      <w:marBottom w:val="0"/>
      <w:divBdr>
        <w:top w:val="none" w:sz="0" w:space="0" w:color="auto"/>
        <w:left w:val="none" w:sz="0" w:space="0" w:color="auto"/>
        <w:bottom w:val="none" w:sz="0" w:space="0" w:color="auto"/>
        <w:right w:val="none" w:sz="0" w:space="0" w:color="auto"/>
      </w:divBdr>
    </w:div>
    <w:div w:id="1493715258">
      <w:bodyDiv w:val="1"/>
      <w:marLeft w:val="0"/>
      <w:marRight w:val="0"/>
      <w:marTop w:val="0"/>
      <w:marBottom w:val="0"/>
      <w:divBdr>
        <w:top w:val="none" w:sz="0" w:space="0" w:color="auto"/>
        <w:left w:val="none" w:sz="0" w:space="0" w:color="auto"/>
        <w:bottom w:val="none" w:sz="0" w:space="0" w:color="auto"/>
        <w:right w:val="none" w:sz="0" w:space="0" w:color="auto"/>
      </w:divBdr>
    </w:div>
    <w:div w:id="1497500008">
      <w:bodyDiv w:val="1"/>
      <w:marLeft w:val="0"/>
      <w:marRight w:val="0"/>
      <w:marTop w:val="0"/>
      <w:marBottom w:val="0"/>
      <w:divBdr>
        <w:top w:val="none" w:sz="0" w:space="0" w:color="auto"/>
        <w:left w:val="none" w:sz="0" w:space="0" w:color="auto"/>
        <w:bottom w:val="none" w:sz="0" w:space="0" w:color="auto"/>
        <w:right w:val="none" w:sz="0" w:space="0" w:color="auto"/>
      </w:divBdr>
    </w:div>
    <w:div w:id="1500273364">
      <w:bodyDiv w:val="1"/>
      <w:marLeft w:val="0"/>
      <w:marRight w:val="0"/>
      <w:marTop w:val="0"/>
      <w:marBottom w:val="0"/>
      <w:divBdr>
        <w:top w:val="none" w:sz="0" w:space="0" w:color="auto"/>
        <w:left w:val="none" w:sz="0" w:space="0" w:color="auto"/>
        <w:bottom w:val="none" w:sz="0" w:space="0" w:color="auto"/>
        <w:right w:val="none" w:sz="0" w:space="0" w:color="auto"/>
      </w:divBdr>
    </w:div>
    <w:div w:id="1505439412">
      <w:bodyDiv w:val="1"/>
      <w:marLeft w:val="0"/>
      <w:marRight w:val="0"/>
      <w:marTop w:val="0"/>
      <w:marBottom w:val="0"/>
      <w:divBdr>
        <w:top w:val="none" w:sz="0" w:space="0" w:color="auto"/>
        <w:left w:val="none" w:sz="0" w:space="0" w:color="auto"/>
        <w:bottom w:val="none" w:sz="0" w:space="0" w:color="auto"/>
        <w:right w:val="none" w:sz="0" w:space="0" w:color="auto"/>
      </w:divBdr>
    </w:div>
    <w:div w:id="1514344909">
      <w:bodyDiv w:val="1"/>
      <w:marLeft w:val="0"/>
      <w:marRight w:val="0"/>
      <w:marTop w:val="0"/>
      <w:marBottom w:val="0"/>
      <w:divBdr>
        <w:top w:val="none" w:sz="0" w:space="0" w:color="auto"/>
        <w:left w:val="none" w:sz="0" w:space="0" w:color="auto"/>
        <w:bottom w:val="none" w:sz="0" w:space="0" w:color="auto"/>
        <w:right w:val="none" w:sz="0" w:space="0" w:color="auto"/>
      </w:divBdr>
    </w:div>
    <w:div w:id="1519001559">
      <w:bodyDiv w:val="1"/>
      <w:marLeft w:val="0"/>
      <w:marRight w:val="0"/>
      <w:marTop w:val="0"/>
      <w:marBottom w:val="0"/>
      <w:divBdr>
        <w:top w:val="none" w:sz="0" w:space="0" w:color="auto"/>
        <w:left w:val="none" w:sz="0" w:space="0" w:color="auto"/>
        <w:bottom w:val="none" w:sz="0" w:space="0" w:color="auto"/>
        <w:right w:val="none" w:sz="0" w:space="0" w:color="auto"/>
      </w:divBdr>
    </w:div>
    <w:div w:id="1526291329">
      <w:bodyDiv w:val="1"/>
      <w:marLeft w:val="0"/>
      <w:marRight w:val="0"/>
      <w:marTop w:val="0"/>
      <w:marBottom w:val="0"/>
      <w:divBdr>
        <w:top w:val="none" w:sz="0" w:space="0" w:color="auto"/>
        <w:left w:val="none" w:sz="0" w:space="0" w:color="auto"/>
        <w:bottom w:val="none" w:sz="0" w:space="0" w:color="auto"/>
        <w:right w:val="none" w:sz="0" w:space="0" w:color="auto"/>
      </w:divBdr>
    </w:div>
    <w:div w:id="1526558899">
      <w:bodyDiv w:val="1"/>
      <w:marLeft w:val="0"/>
      <w:marRight w:val="0"/>
      <w:marTop w:val="0"/>
      <w:marBottom w:val="0"/>
      <w:divBdr>
        <w:top w:val="none" w:sz="0" w:space="0" w:color="auto"/>
        <w:left w:val="none" w:sz="0" w:space="0" w:color="auto"/>
        <w:bottom w:val="none" w:sz="0" w:space="0" w:color="auto"/>
        <w:right w:val="none" w:sz="0" w:space="0" w:color="auto"/>
      </w:divBdr>
    </w:div>
    <w:div w:id="1535920969">
      <w:bodyDiv w:val="1"/>
      <w:marLeft w:val="0"/>
      <w:marRight w:val="0"/>
      <w:marTop w:val="0"/>
      <w:marBottom w:val="0"/>
      <w:divBdr>
        <w:top w:val="none" w:sz="0" w:space="0" w:color="auto"/>
        <w:left w:val="none" w:sz="0" w:space="0" w:color="auto"/>
        <w:bottom w:val="none" w:sz="0" w:space="0" w:color="auto"/>
        <w:right w:val="none" w:sz="0" w:space="0" w:color="auto"/>
      </w:divBdr>
    </w:div>
    <w:div w:id="1550266903">
      <w:bodyDiv w:val="1"/>
      <w:marLeft w:val="0"/>
      <w:marRight w:val="0"/>
      <w:marTop w:val="0"/>
      <w:marBottom w:val="0"/>
      <w:divBdr>
        <w:top w:val="none" w:sz="0" w:space="0" w:color="auto"/>
        <w:left w:val="none" w:sz="0" w:space="0" w:color="auto"/>
        <w:bottom w:val="none" w:sz="0" w:space="0" w:color="auto"/>
        <w:right w:val="none" w:sz="0" w:space="0" w:color="auto"/>
      </w:divBdr>
    </w:div>
    <w:div w:id="1554461875">
      <w:bodyDiv w:val="1"/>
      <w:marLeft w:val="0"/>
      <w:marRight w:val="0"/>
      <w:marTop w:val="0"/>
      <w:marBottom w:val="0"/>
      <w:divBdr>
        <w:top w:val="none" w:sz="0" w:space="0" w:color="auto"/>
        <w:left w:val="none" w:sz="0" w:space="0" w:color="auto"/>
        <w:bottom w:val="none" w:sz="0" w:space="0" w:color="auto"/>
        <w:right w:val="none" w:sz="0" w:space="0" w:color="auto"/>
      </w:divBdr>
    </w:div>
    <w:div w:id="1555115446">
      <w:bodyDiv w:val="1"/>
      <w:marLeft w:val="0"/>
      <w:marRight w:val="0"/>
      <w:marTop w:val="0"/>
      <w:marBottom w:val="0"/>
      <w:divBdr>
        <w:top w:val="none" w:sz="0" w:space="0" w:color="auto"/>
        <w:left w:val="none" w:sz="0" w:space="0" w:color="auto"/>
        <w:bottom w:val="none" w:sz="0" w:space="0" w:color="auto"/>
        <w:right w:val="none" w:sz="0" w:space="0" w:color="auto"/>
      </w:divBdr>
    </w:div>
    <w:div w:id="1556045842">
      <w:bodyDiv w:val="1"/>
      <w:marLeft w:val="0"/>
      <w:marRight w:val="0"/>
      <w:marTop w:val="0"/>
      <w:marBottom w:val="0"/>
      <w:divBdr>
        <w:top w:val="none" w:sz="0" w:space="0" w:color="auto"/>
        <w:left w:val="none" w:sz="0" w:space="0" w:color="auto"/>
        <w:bottom w:val="none" w:sz="0" w:space="0" w:color="auto"/>
        <w:right w:val="none" w:sz="0" w:space="0" w:color="auto"/>
      </w:divBdr>
    </w:div>
    <w:div w:id="1559126318">
      <w:bodyDiv w:val="1"/>
      <w:marLeft w:val="0"/>
      <w:marRight w:val="0"/>
      <w:marTop w:val="0"/>
      <w:marBottom w:val="0"/>
      <w:divBdr>
        <w:top w:val="none" w:sz="0" w:space="0" w:color="auto"/>
        <w:left w:val="none" w:sz="0" w:space="0" w:color="auto"/>
        <w:bottom w:val="none" w:sz="0" w:space="0" w:color="auto"/>
        <w:right w:val="none" w:sz="0" w:space="0" w:color="auto"/>
      </w:divBdr>
    </w:div>
    <w:div w:id="1561747074">
      <w:bodyDiv w:val="1"/>
      <w:marLeft w:val="0"/>
      <w:marRight w:val="0"/>
      <w:marTop w:val="0"/>
      <w:marBottom w:val="0"/>
      <w:divBdr>
        <w:top w:val="none" w:sz="0" w:space="0" w:color="auto"/>
        <w:left w:val="none" w:sz="0" w:space="0" w:color="auto"/>
        <w:bottom w:val="none" w:sz="0" w:space="0" w:color="auto"/>
        <w:right w:val="none" w:sz="0" w:space="0" w:color="auto"/>
      </w:divBdr>
    </w:div>
    <w:div w:id="1573352250">
      <w:bodyDiv w:val="1"/>
      <w:marLeft w:val="0"/>
      <w:marRight w:val="0"/>
      <w:marTop w:val="0"/>
      <w:marBottom w:val="0"/>
      <w:divBdr>
        <w:top w:val="none" w:sz="0" w:space="0" w:color="auto"/>
        <w:left w:val="none" w:sz="0" w:space="0" w:color="auto"/>
        <w:bottom w:val="none" w:sz="0" w:space="0" w:color="auto"/>
        <w:right w:val="none" w:sz="0" w:space="0" w:color="auto"/>
      </w:divBdr>
    </w:div>
    <w:div w:id="1575821637">
      <w:bodyDiv w:val="1"/>
      <w:marLeft w:val="0"/>
      <w:marRight w:val="0"/>
      <w:marTop w:val="0"/>
      <w:marBottom w:val="0"/>
      <w:divBdr>
        <w:top w:val="none" w:sz="0" w:space="0" w:color="auto"/>
        <w:left w:val="none" w:sz="0" w:space="0" w:color="auto"/>
        <w:bottom w:val="none" w:sz="0" w:space="0" w:color="auto"/>
        <w:right w:val="none" w:sz="0" w:space="0" w:color="auto"/>
      </w:divBdr>
    </w:div>
    <w:div w:id="1578437091">
      <w:bodyDiv w:val="1"/>
      <w:marLeft w:val="0"/>
      <w:marRight w:val="0"/>
      <w:marTop w:val="0"/>
      <w:marBottom w:val="0"/>
      <w:divBdr>
        <w:top w:val="none" w:sz="0" w:space="0" w:color="auto"/>
        <w:left w:val="none" w:sz="0" w:space="0" w:color="auto"/>
        <w:bottom w:val="none" w:sz="0" w:space="0" w:color="auto"/>
        <w:right w:val="none" w:sz="0" w:space="0" w:color="auto"/>
      </w:divBdr>
    </w:div>
    <w:div w:id="1581282929">
      <w:bodyDiv w:val="1"/>
      <w:marLeft w:val="0"/>
      <w:marRight w:val="0"/>
      <w:marTop w:val="0"/>
      <w:marBottom w:val="0"/>
      <w:divBdr>
        <w:top w:val="none" w:sz="0" w:space="0" w:color="auto"/>
        <w:left w:val="none" w:sz="0" w:space="0" w:color="auto"/>
        <w:bottom w:val="none" w:sz="0" w:space="0" w:color="auto"/>
        <w:right w:val="none" w:sz="0" w:space="0" w:color="auto"/>
      </w:divBdr>
    </w:div>
    <w:div w:id="1581329436">
      <w:bodyDiv w:val="1"/>
      <w:marLeft w:val="0"/>
      <w:marRight w:val="0"/>
      <w:marTop w:val="0"/>
      <w:marBottom w:val="0"/>
      <w:divBdr>
        <w:top w:val="none" w:sz="0" w:space="0" w:color="auto"/>
        <w:left w:val="none" w:sz="0" w:space="0" w:color="auto"/>
        <w:bottom w:val="none" w:sz="0" w:space="0" w:color="auto"/>
        <w:right w:val="none" w:sz="0" w:space="0" w:color="auto"/>
      </w:divBdr>
    </w:div>
    <w:div w:id="1591310912">
      <w:bodyDiv w:val="1"/>
      <w:marLeft w:val="0"/>
      <w:marRight w:val="0"/>
      <w:marTop w:val="0"/>
      <w:marBottom w:val="0"/>
      <w:divBdr>
        <w:top w:val="none" w:sz="0" w:space="0" w:color="auto"/>
        <w:left w:val="none" w:sz="0" w:space="0" w:color="auto"/>
        <w:bottom w:val="none" w:sz="0" w:space="0" w:color="auto"/>
        <w:right w:val="none" w:sz="0" w:space="0" w:color="auto"/>
      </w:divBdr>
    </w:div>
    <w:div w:id="1595550136">
      <w:bodyDiv w:val="1"/>
      <w:marLeft w:val="0"/>
      <w:marRight w:val="0"/>
      <w:marTop w:val="0"/>
      <w:marBottom w:val="0"/>
      <w:divBdr>
        <w:top w:val="none" w:sz="0" w:space="0" w:color="auto"/>
        <w:left w:val="none" w:sz="0" w:space="0" w:color="auto"/>
        <w:bottom w:val="none" w:sz="0" w:space="0" w:color="auto"/>
        <w:right w:val="none" w:sz="0" w:space="0" w:color="auto"/>
      </w:divBdr>
    </w:div>
    <w:div w:id="1603026203">
      <w:bodyDiv w:val="1"/>
      <w:marLeft w:val="0"/>
      <w:marRight w:val="0"/>
      <w:marTop w:val="0"/>
      <w:marBottom w:val="0"/>
      <w:divBdr>
        <w:top w:val="none" w:sz="0" w:space="0" w:color="auto"/>
        <w:left w:val="none" w:sz="0" w:space="0" w:color="auto"/>
        <w:bottom w:val="none" w:sz="0" w:space="0" w:color="auto"/>
        <w:right w:val="none" w:sz="0" w:space="0" w:color="auto"/>
      </w:divBdr>
    </w:div>
    <w:div w:id="1603949525">
      <w:bodyDiv w:val="1"/>
      <w:marLeft w:val="0"/>
      <w:marRight w:val="0"/>
      <w:marTop w:val="0"/>
      <w:marBottom w:val="0"/>
      <w:divBdr>
        <w:top w:val="none" w:sz="0" w:space="0" w:color="auto"/>
        <w:left w:val="none" w:sz="0" w:space="0" w:color="auto"/>
        <w:bottom w:val="none" w:sz="0" w:space="0" w:color="auto"/>
        <w:right w:val="none" w:sz="0" w:space="0" w:color="auto"/>
      </w:divBdr>
    </w:div>
    <w:div w:id="1604923826">
      <w:bodyDiv w:val="1"/>
      <w:marLeft w:val="0"/>
      <w:marRight w:val="0"/>
      <w:marTop w:val="0"/>
      <w:marBottom w:val="0"/>
      <w:divBdr>
        <w:top w:val="none" w:sz="0" w:space="0" w:color="auto"/>
        <w:left w:val="none" w:sz="0" w:space="0" w:color="auto"/>
        <w:bottom w:val="none" w:sz="0" w:space="0" w:color="auto"/>
        <w:right w:val="none" w:sz="0" w:space="0" w:color="auto"/>
      </w:divBdr>
    </w:div>
    <w:div w:id="1605768851">
      <w:bodyDiv w:val="1"/>
      <w:marLeft w:val="0"/>
      <w:marRight w:val="0"/>
      <w:marTop w:val="0"/>
      <w:marBottom w:val="0"/>
      <w:divBdr>
        <w:top w:val="none" w:sz="0" w:space="0" w:color="auto"/>
        <w:left w:val="none" w:sz="0" w:space="0" w:color="auto"/>
        <w:bottom w:val="none" w:sz="0" w:space="0" w:color="auto"/>
        <w:right w:val="none" w:sz="0" w:space="0" w:color="auto"/>
      </w:divBdr>
    </w:div>
    <w:div w:id="1612282011">
      <w:bodyDiv w:val="1"/>
      <w:marLeft w:val="0"/>
      <w:marRight w:val="0"/>
      <w:marTop w:val="0"/>
      <w:marBottom w:val="0"/>
      <w:divBdr>
        <w:top w:val="none" w:sz="0" w:space="0" w:color="auto"/>
        <w:left w:val="none" w:sz="0" w:space="0" w:color="auto"/>
        <w:bottom w:val="none" w:sz="0" w:space="0" w:color="auto"/>
        <w:right w:val="none" w:sz="0" w:space="0" w:color="auto"/>
      </w:divBdr>
    </w:div>
    <w:div w:id="1615792082">
      <w:bodyDiv w:val="1"/>
      <w:marLeft w:val="0"/>
      <w:marRight w:val="0"/>
      <w:marTop w:val="0"/>
      <w:marBottom w:val="0"/>
      <w:divBdr>
        <w:top w:val="none" w:sz="0" w:space="0" w:color="auto"/>
        <w:left w:val="none" w:sz="0" w:space="0" w:color="auto"/>
        <w:bottom w:val="none" w:sz="0" w:space="0" w:color="auto"/>
        <w:right w:val="none" w:sz="0" w:space="0" w:color="auto"/>
      </w:divBdr>
    </w:div>
    <w:div w:id="1618100183">
      <w:bodyDiv w:val="1"/>
      <w:marLeft w:val="0"/>
      <w:marRight w:val="0"/>
      <w:marTop w:val="0"/>
      <w:marBottom w:val="0"/>
      <w:divBdr>
        <w:top w:val="none" w:sz="0" w:space="0" w:color="auto"/>
        <w:left w:val="none" w:sz="0" w:space="0" w:color="auto"/>
        <w:bottom w:val="none" w:sz="0" w:space="0" w:color="auto"/>
        <w:right w:val="none" w:sz="0" w:space="0" w:color="auto"/>
      </w:divBdr>
    </w:div>
    <w:div w:id="1625380070">
      <w:bodyDiv w:val="1"/>
      <w:marLeft w:val="0"/>
      <w:marRight w:val="0"/>
      <w:marTop w:val="0"/>
      <w:marBottom w:val="0"/>
      <w:divBdr>
        <w:top w:val="none" w:sz="0" w:space="0" w:color="auto"/>
        <w:left w:val="none" w:sz="0" w:space="0" w:color="auto"/>
        <w:bottom w:val="none" w:sz="0" w:space="0" w:color="auto"/>
        <w:right w:val="none" w:sz="0" w:space="0" w:color="auto"/>
      </w:divBdr>
    </w:div>
    <w:div w:id="1627001269">
      <w:bodyDiv w:val="1"/>
      <w:marLeft w:val="0"/>
      <w:marRight w:val="0"/>
      <w:marTop w:val="0"/>
      <w:marBottom w:val="0"/>
      <w:divBdr>
        <w:top w:val="none" w:sz="0" w:space="0" w:color="auto"/>
        <w:left w:val="none" w:sz="0" w:space="0" w:color="auto"/>
        <w:bottom w:val="none" w:sz="0" w:space="0" w:color="auto"/>
        <w:right w:val="none" w:sz="0" w:space="0" w:color="auto"/>
      </w:divBdr>
    </w:div>
    <w:div w:id="1631982106">
      <w:bodyDiv w:val="1"/>
      <w:marLeft w:val="0"/>
      <w:marRight w:val="0"/>
      <w:marTop w:val="0"/>
      <w:marBottom w:val="0"/>
      <w:divBdr>
        <w:top w:val="none" w:sz="0" w:space="0" w:color="auto"/>
        <w:left w:val="none" w:sz="0" w:space="0" w:color="auto"/>
        <w:bottom w:val="none" w:sz="0" w:space="0" w:color="auto"/>
        <w:right w:val="none" w:sz="0" w:space="0" w:color="auto"/>
      </w:divBdr>
    </w:div>
    <w:div w:id="1634947418">
      <w:bodyDiv w:val="1"/>
      <w:marLeft w:val="0"/>
      <w:marRight w:val="0"/>
      <w:marTop w:val="0"/>
      <w:marBottom w:val="0"/>
      <w:divBdr>
        <w:top w:val="none" w:sz="0" w:space="0" w:color="auto"/>
        <w:left w:val="none" w:sz="0" w:space="0" w:color="auto"/>
        <w:bottom w:val="none" w:sz="0" w:space="0" w:color="auto"/>
        <w:right w:val="none" w:sz="0" w:space="0" w:color="auto"/>
      </w:divBdr>
    </w:div>
    <w:div w:id="1648633269">
      <w:bodyDiv w:val="1"/>
      <w:marLeft w:val="0"/>
      <w:marRight w:val="0"/>
      <w:marTop w:val="0"/>
      <w:marBottom w:val="0"/>
      <w:divBdr>
        <w:top w:val="none" w:sz="0" w:space="0" w:color="auto"/>
        <w:left w:val="none" w:sz="0" w:space="0" w:color="auto"/>
        <w:bottom w:val="none" w:sz="0" w:space="0" w:color="auto"/>
        <w:right w:val="none" w:sz="0" w:space="0" w:color="auto"/>
      </w:divBdr>
    </w:div>
    <w:div w:id="1649019986">
      <w:bodyDiv w:val="1"/>
      <w:marLeft w:val="0"/>
      <w:marRight w:val="0"/>
      <w:marTop w:val="0"/>
      <w:marBottom w:val="0"/>
      <w:divBdr>
        <w:top w:val="none" w:sz="0" w:space="0" w:color="auto"/>
        <w:left w:val="none" w:sz="0" w:space="0" w:color="auto"/>
        <w:bottom w:val="none" w:sz="0" w:space="0" w:color="auto"/>
        <w:right w:val="none" w:sz="0" w:space="0" w:color="auto"/>
      </w:divBdr>
    </w:div>
    <w:div w:id="1649627533">
      <w:bodyDiv w:val="1"/>
      <w:marLeft w:val="0"/>
      <w:marRight w:val="0"/>
      <w:marTop w:val="0"/>
      <w:marBottom w:val="0"/>
      <w:divBdr>
        <w:top w:val="none" w:sz="0" w:space="0" w:color="auto"/>
        <w:left w:val="none" w:sz="0" w:space="0" w:color="auto"/>
        <w:bottom w:val="none" w:sz="0" w:space="0" w:color="auto"/>
        <w:right w:val="none" w:sz="0" w:space="0" w:color="auto"/>
      </w:divBdr>
    </w:div>
    <w:div w:id="1652782598">
      <w:bodyDiv w:val="1"/>
      <w:marLeft w:val="0"/>
      <w:marRight w:val="0"/>
      <w:marTop w:val="0"/>
      <w:marBottom w:val="0"/>
      <w:divBdr>
        <w:top w:val="none" w:sz="0" w:space="0" w:color="auto"/>
        <w:left w:val="none" w:sz="0" w:space="0" w:color="auto"/>
        <w:bottom w:val="none" w:sz="0" w:space="0" w:color="auto"/>
        <w:right w:val="none" w:sz="0" w:space="0" w:color="auto"/>
      </w:divBdr>
    </w:div>
    <w:div w:id="1653947178">
      <w:bodyDiv w:val="1"/>
      <w:marLeft w:val="0"/>
      <w:marRight w:val="0"/>
      <w:marTop w:val="0"/>
      <w:marBottom w:val="0"/>
      <w:divBdr>
        <w:top w:val="none" w:sz="0" w:space="0" w:color="auto"/>
        <w:left w:val="none" w:sz="0" w:space="0" w:color="auto"/>
        <w:bottom w:val="none" w:sz="0" w:space="0" w:color="auto"/>
        <w:right w:val="none" w:sz="0" w:space="0" w:color="auto"/>
      </w:divBdr>
    </w:div>
    <w:div w:id="1663968660">
      <w:bodyDiv w:val="1"/>
      <w:marLeft w:val="0"/>
      <w:marRight w:val="0"/>
      <w:marTop w:val="0"/>
      <w:marBottom w:val="0"/>
      <w:divBdr>
        <w:top w:val="none" w:sz="0" w:space="0" w:color="auto"/>
        <w:left w:val="none" w:sz="0" w:space="0" w:color="auto"/>
        <w:bottom w:val="none" w:sz="0" w:space="0" w:color="auto"/>
        <w:right w:val="none" w:sz="0" w:space="0" w:color="auto"/>
      </w:divBdr>
    </w:div>
    <w:div w:id="1666202602">
      <w:bodyDiv w:val="1"/>
      <w:marLeft w:val="0"/>
      <w:marRight w:val="0"/>
      <w:marTop w:val="0"/>
      <w:marBottom w:val="0"/>
      <w:divBdr>
        <w:top w:val="none" w:sz="0" w:space="0" w:color="auto"/>
        <w:left w:val="none" w:sz="0" w:space="0" w:color="auto"/>
        <w:bottom w:val="none" w:sz="0" w:space="0" w:color="auto"/>
        <w:right w:val="none" w:sz="0" w:space="0" w:color="auto"/>
      </w:divBdr>
    </w:div>
    <w:div w:id="1666394935">
      <w:bodyDiv w:val="1"/>
      <w:marLeft w:val="0"/>
      <w:marRight w:val="0"/>
      <w:marTop w:val="0"/>
      <w:marBottom w:val="0"/>
      <w:divBdr>
        <w:top w:val="none" w:sz="0" w:space="0" w:color="auto"/>
        <w:left w:val="none" w:sz="0" w:space="0" w:color="auto"/>
        <w:bottom w:val="none" w:sz="0" w:space="0" w:color="auto"/>
        <w:right w:val="none" w:sz="0" w:space="0" w:color="auto"/>
      </w:divBdr>
    </w:div>
    <w:div w:id="1666855673">
      <w:bodyDiv w:val="1"/>
      <w:marLeft w:val="0"/>
      <w:marRight w:val="0"/>
      <w:marTop w:val="0"/>
      <w:marBottom w:val="0"/>
      <w:divBdr>
        <w:top w:val="none" w:sz="0" w:space="0" w:color="auto"/>
        <w:left w:val="none" w:sz="0" w:space="0" w:color="auto"/>
        <w:bottom w:val="none" w:sz="0" w:space="0" w:color="auto"/>
        <w:right w:val="none" w:sz="0" w:space="0" w:color="auto"/>
      </w:divBdr>
    </w:div>
    <w:div w:id="1669022392">
      <w:bodyDiv w:val="1"/>
      <w:marLeft w:val="0"/>
      <w:marRight w:val="0"/>
      <w:marTop w:val="0"/>
      <w:marBottom w:val="0"/>
      <w:divBdr>
        <w:top w:val="none" w:sz="0" w:space="0" w:color="auto"/>
        <w:left w:val="none" w:sz="0" w:space="0" w:color="auto"/>
        <w:bottom w:val="none" w:sz="0" w:space="0" w:color="auto"/>
        <w:right w:val="none" w:sz="0" w:space="0" w:color="auto"/>
      </w:divBdr>
    </w:div>
    <w:div w:id="1669404064">
      <w:bodyDiv w:val="1"/>
      <w:marLeft w:val="0"/>
      <w:marRight w:val="0"/>
      <w:marTop w:val="0"/>
      <w:marBottom w:val="0"/>
      <w:divBdr>
        <w:top w:val="none" w:sz="0" w:space="0" w:color="auto"/>
        <w:left w:val="none" w:sz="0" w:space="0" w:color="auto"/>
        <w:bottom w:val="none" w:sz="0" w:space="0" w:color="auto"/>
        <w:right w:val="none" w:sz="0" w:space="0" w:color="auto"/>
      </w:divBdr>
    </w:div>
    <w:div w:id="1678386936">
      <w:bodyDiv w:val="1"/>
      <w:marLeft w:val="0"/>
      <w:marRight w:val="0"/>
      <w:marTop w:val="0"/>
      <w:marBottom w:val="0"/>
      <w:divBdr>
        <w:top w:val="none" w:sz="0" w:space="0" w:color="auto"/>
        <w:left w:val="none" w:sz="0" w:space="0" w:color="auto"/>
        <w:bottom w:val="none" w:sz="0" w:space="0" w:color="auto"/>
        <w:right w:val="none" w:sz="0" w:space="0" w:color="auto"/>
      </w:divBdr>
    </w:div>
    <w:div w:id="1683702489">
      <w:bodyDiv w:val="1"/>
      <w:marLeft w:val="0"/>
      <w:marRight w:val="0"/>
      <w:marTop w:val="0"/>
      <w:marBottom w:val="0"/>
      <w:divBdr>
        <w:top w:val="none" w:sz="0" w:space="0" w:color="auto"/>
        <w:left w:val="none" w:sz="0" w:space="0" w:color="auto"/>
        <w:bottom w:val="none" w:sz="0" w:space="0" w:color="auto"/>
        <w:right w:val="none" w:sz="0" w:space="0" w:color="auto"/>
      </w:divBdr>
    </w:div>
    <w:div w:id="1693141070">
      <w:bodyDiv w:val="1"/>
      <w:marLeft w:val="0"/>
      <w:marRight w:val="0"/>
      <w:marTop w:val="0"/>
      <w:marBottom w:val="0"/>
      <w:divBdr>
        <w:top w:val="none" w:sz="0" w:space="0" w:color="auto"/>
        <w:left w:val="none" w:sz="0" w:space="0" w:color="auto"/>
        <w:bottom w:val="none" w:sz="0" w:space="0" w:color="auto"/>
        <w:right w:val="none" w:sz="0" w:space="0" w:color="auto"/>
      </w:divBdr>
    </w:div>
    <w:div w:id="1696425022">
      <w:bodyDiv w:val="1"/>
      <w:marLeft w:val="0"/>
      <w:marRight w:val="0"/>
      <w:marTop w:val="0"/>
      <w:marBottom w:val="0"/>
      <w:divBdr>
        <w:top w:val="none" w:sz="0" w:space="0" w:color="auto"/>
        <w:left w:val="none" w:sz="0" w:space="0" w:color="auto"/>
        <w:bottom w:val="none" w:sz="0" w:space="0" w:color="auto"/>
        <w:right w:val="none" w:sz="0" w:space="0" w:color="auto"/>
      </w:divBdr>
    </w:div>
    <w:div w:id="1711685179">
      <w:bodyDiv w:val="1"/>
      <w:marLeft w:val="0"/>
      <w:marRight w:val="0"/>
      <w:marTop w:val="0"/>
      <w:marBottom w:val="0"/>
      <w:divBdr>
        <w:top w:val="none" w:sz="0" w:space="0" w:color="auto"/>
        <w:left w:val="none" w:sz="0" w:space="0" w:color="auto"/>
        <w:bottom w:val="none" w:sz="0" w:space="0" w:color="auto"/>
        <w:right w:val="none" w:sz="0" w:space="0" w:color="auto"/>
      </w:divBdr>
    </w:div>
    <w:div w:id="1716277357">
      <w:bodyDiv w:val="1"/>
      <w:marLeft w:val="0"/>
      <w:marRight w:val="0"/>
      <w:marTop w:val="0"/>
      <w:marBottom w:val="0"/>
      <w:divBdr>
        <w:top w:val="none" w:sz="0" w:space="0" w:color="auto"/>
        <w:left w:val="none" w:sz="0" w:space="0" w:color="auto"/>
        <w:bottom w:val="none" w:sz="0" w:space="0" w:color="auto"/>
        <w:right w:val="none" w:sz="0" w:space="0" w:color="auto"/>
      </w:divBdr>
    </w:div>
    <w:div w:id="1722706227">
      <w:bodyDiv w:val="1"/>
      <w:marLeft w:val="0"/>
      <w:marRight w:val="0"/>
      <w:marTop w:val="0"/>
      <w:marBottom w:val="0"/>
      <w:divBdr>
        <w:top w:val="none" w:sz="0" w:space="0" w:color="auto"/>
        <w:left w:val="none" w:sz="0" w:space="0" w:color="auto"/>
        <w:bottom w:val="none" w:sz="0" w:space="0" w:color="auto"/>
        <w:right w:val="none" w:sz="0" w:space="0" w:color="auto"/>
      </w:divBdr>
    </w:div>
    <w:div w:id="1724134071">
      <w:bodyDiv w:val="1"/>
      <w:marLeft w:val="0"/>
      <w:marRight w:val="0"/>
      <w:marTop w:val="0"/>
      <w:marBottom w:val="0"/>
      <w:divBdr>
        <w:top w:val="none" w:sz="0" w:space="0" w:color="auto"/>
        <w:left w:val="none" w:sz="0" w:space="0" w:color="auto"/>
        <w:bottom w:val="none" w:sz="0" w:space="0" w:color="auto"/>
        <w:right w:val="none" w:sz="0" w:space="0" w:color="auto"/>
      </w:divBdr>
    </w:div>
    <w:div w:id="1740470876">
      <w:bodyDiv w:val="1"/>
      <w:marLeft w:val="0"/>
      <w:marRight w:val="0"/>
      <w:marTop w:val="0"/>
      <w:marBottom w:val="0"/>
      <w:divBdr>
        <w:top w:val="none" w:sz="0" w:space="0" w:color="auto"/>
        <w:left w:val="none" w:sz="0" w:space="0" w:color="auto"/>
        <w:bottom w:val="none" w:sz="0" w:space="0" w:color="auto"/>
        <w:right w:val="none" w:sz="0" w:space="0" w:color="auto"/>
      </w:divBdr>
    </w:div>
    <w:div w:id="1752239096">
      <w:bodyDiv w:val="1"/>
      <w:marLeft w:val="0"/>
      <w:marRight w:val="0"/>
      <w:marTop w:val="0"/>
      <w:marBottom w:val="0"/>
      <w:divBdr>
        <w:top w:val="none" w:sz="0" w:space="0" w:color="auto"/>
        <w:left w:val="none" w:sz="0" w:space="0" w:color="auto"/>
        <w:bottom w:val="none" w:sz="0" w:space="0" w:color="auto"/>
        <w:right w:val="none" w:sz="0" w:space="0" w:color="auto"/>
      </w:divBdr>
    </w:div>
    <w:div w:id="1752697546">
      <w:bodyDiv w:val="1"/>
      <w:marLeft w:val="0"/>
      <w:marRight w:val="0"/>
      <w:marTop w:val="0"/>
      <w:marBottom w:val="0"/>
      <w:divBdr>
        <w:top w:val="none" w:sz="0" w:space="0" w:color="auto"/>
        <w:left w:val="none" w:sz="0" w:space="0" w:color="auto"/>
        <w:bottom w:val="none" w:sz="0" w:space="0" w:color="auto"/>
        <w:right w:val="none" w:sz="0" w:space="0" w:color="auto"/>
      </w:divBdr>
    </w:div>
    <w:div w:id="1756710542">
      <w:bodyDiv w:val="1"/>
      <w:marLeft w:val="0"/>
      <w:marRight w:val="0"/>
      <w:marTop w:val="0"/>
      <w:marBottom w:val="0"/>
      <w:divBdr>
        <w:top w:val="none" w:sz="0" w:space="0" w:color="auto"/>
        <w:left w:val="none" w:sz="0" w:space="0" w:color="auto"/>
        <w:bottom w:val="none" w:sz="0" w:space="0" w:color="auto"/>
        <w:right w:val="none" w:sz="0" w:space="0" w:color="auto"/>
      </w:divBdr>
    </w:div>
    <w:div w:id="1766682569">
      <w:bodyDiv w:val="1"/>
      <w:marLeft w:val="0"/>
      <w:marRight w:val="0"/>
      <w:marTop w:val="0"/>
      <w:marBottom w:val="0"/>
      <w:divBdr>
        <w:top w:val="none" w:sz="0" w:space="0" w:color="auto"/>
        <w:left w:val="none" w:sz="0" w:space="0" w:color="auto"/>
        <w:bottom w:val="none" w:sz="0" w:space="0" w:color="auto"/>
        <w:right w:val="none" w:sz="0" w:space="0" w:color="auto"/>
      </w:divBdr>
    </w:div>
    <w:div w:id="1771928785">
      <w:bodyDiv w:val="1"/>
      <w:marLeft w:val="0"/>
      <w:marRight w:val="0"/>
      <w:marTop w:val="0"/>
      <w:marBottom w:val="0"/>
      <w:divBdr>
        <w:top w:val="none" w:sz="0" w:space="0" w:color="auto"/>
        <w:left w:val="none" w:sz="0" w:space="0" w:color="auto"/>
        <w:bottom w:val="none" w:sz="0" w:space="0" w:color="auto"/>
        <w:right w:val="none" w:sz="0" w:space="0" w:color="auto"/>
      </w:divBdr>
    </w:div>
    <w:div w:id="1776362302">
      <w:bodyDiv w:val="1"/>
      <w:marLeft w:val="0"/>
      <w:marRight w:val="0"/>
      <w:marTop w:val="0"/>
      <w:marBottom w:val="0"/>
      <w:divBdr>
        <w:top w:val="none" w:sz="0" w:space="0" w:color="auto"/>
        <w:left w:val="none" w:sz="0" w:space="0" w:color="auto"/>
        <w:bottom w:val="none" w:sz="0" w:space="0" w:color="auto"/>
        <w:right w:val="none" w:sz="0" w:space="0" w:color="auto"/>
      </w:divBdr>
    </w:div>
    <w:div w:id="1801536510">
      <w:bodyDiv w:val="1"/>
      <w:marLeft w:val="0"/>
      <w:marRight w:val="0"/>
      <w:marTop w:val="0"/>
      <w:marBottom w:val="0"/>
      <w:divBdr>
        <w:top w:val="none" w:sz="0" w:space="0" w:color="auto"/>
        <w:left w:val="none" w:sz="0" w:space="0" w:color="auto"/>
        <w:bottom w:val="none" w:sz="0" w:space="0" w:color="auto"/>
        <w:right w:val="none" w:sz="0" w:space="0" w:color="auto"/>
      </w:divBdr>
    </w:div>
    <w:div w:id="1803377306">
      <w:bodyDiv w:val="1"/>
      <w:marLeft w:val="0"/>
      <w:marRight w:val="0"/>
      <w:marTop w:val="0"/>
      <w:marBottom w:val="0"/>
      <w:divBdr>
        <w:top w:val="none" w:sz="0" w:space="0" w:color="auto"/>
        <w:left w:val="none" w:sz="0" w:space="0" w:color="auto"/>
        <w:bottom w:val="none" w:sz="0" w:space="0" w:color="auto"/>
        <w:right w:val="none" w:sz="0" w:space="0" w:color="auto"/>
      </w:divBdr>
    </w:div>
    <w:div w:id="1803575369">
      <w:bodyDiv w:val="1"/>
      <w:marLeft w:val="0"/>
      <w:marRight w:val="0"/>
      <w:marTop w:val="0"/>
      <w:marBottom w:val="0"/>
      <w:divBdr>
        <w:top w:val="none" w:sz="0" w:space="0" w:color="auto"/>
        <w:left w:val="none" w:sz="0" w:space="0" w:color="auto"/>
        <w:bottom w:val="none" w:sz="0" w:space="0" w:color="auto"/>
        <w:right w:val="none" w:sz="0" w:space="0" w:color="auto"/>
      </w:divBdr>
    </w:div>
    <w:div w:id="1809593308">
      <w:bodyDiv w:val="1"/>
      <w:marLeft w:val="0"/>
      <w:marRight w:val="0"/>
      <w:marTop w:val="0"/>
      <w:marBottom w:val="0"/>
      <w:divBdr>
        <w:top w:val="none" w:sz="0" w:space="0" w:color="auto"/>
        <w:left w:val="none" w:sz="0" w:space="0" w:color="auto"/>
        <w:bottom w:val="none" w:sz="0" w:space="0" w:color="auto"/>
        <w:right w:val="none" w:sz="0" w:space="0" w:color="auto"/>
      </w:divBdr>
    </w:div>
    <w:div w:id="1820225341">
      <w:bodyDiv w:val="1"/>
      <w:marLeft w:val="0"/>
      <w:marRight w:val="0"/>
      <w:marTop w:val="0"/>
      <w:marBottom w:val="0"/>
      <w:divBdr>
        <w:top w:val="none" w:sz="0" w:space="0" w:color="auto"/>
        <w:left w:val="none" w:sz="0" w:space="0" w:color="auto"/>
        <w:bottom w:val="none" w:sz="0" w:space="0" w:color="auto"/>
        <w:right w:val="none" w:sz="0" w:space="0" w:color="auto"/>
      </w:divBdr>
    </w:div>
    <w:div w:id="1828936145">
      <w:bodyDiv w:val="1"/>
      <w:marLeft w:val="0"/>
      <w:marRight w:val="0"/>
      <w:marTop w:val="0"/>
      <w:marBottom w:val="0"/>
      <w:divBdr>
        <w:top w:val="none" w:sz="0" w:space="0" w:color="auto"/>
        <w:left w:val="none" w:sz="0" w:space="0" w:color="auto"/>
        <w:bottom w:val="none" w:sz="0" w:space="0" w:color="auto"/>
        <w:right w:val="none" w:sz="0" w:space="0" w:color="auto"/>
      </w:divBdr>
    </w:div>
    <w:div w:id="1834563330">
      <w:bodyDiv w:val="1"/>
      <w:marLeft w:val="0"/>
      <w:marRight w:val="0"/>
      <w:marTop w:val="0"/>
      <w:marBottom w:val="0"/>
      <w:divBdr>
        <w:top w:val="none" w:sz="0" w:space="0" w:color="auto"/>
        <w:left w:val="none" w:sz="0" w:space="0" w:color="auto"/>
        <w:bottom w:val="none" w:sz="0" w:space="0" w:color="auto"/>
        <w:right w:val="none" w:sz="0" w:space="0" w:color="auto"/>
      </w:divBdr>
    </w:div>
    <w:div w:id="1837652679">
      <w:bodyDiv w:val="1"/>
      <w:marLeft w:val="0"/>
      <w:marRight w:val="0"/>
      <w:marTop w:val="0"/>
      <w:marBottom w:val="0"/>
      <w:divBdr>
        <w:top w:val="none" w:sz="0" w:space="0" w:color="auto"/>
        <w:left w:val="none" w:sz="0" w:space="0" w:color="auto"/>
        <w:bottom w:val="none" w:sz="0" w:space="0" w:color="auto"/>
        <w:right w:val="none" w:sz="0" w:space="0" w:color="auto"/>
      </w:divBdr>
    </w:div>
    <w:div w:id="1839148414">
      <w:bodyDiv w:val="1"/>
      <w:marLeft w:val="0"/>
      <w:marRight w:val="0"/>
      <w:marTop w:val="0"/>
      <w:marBottom w:val="0"/>
      <w:divBdr>
        <w:top w:val="none" w:sz="0" w:space="0" w:color="auto"/>
        <w:left w:val="none" w:sz="0" w:space="0" w:color="auto"/>
        <w:bottom w:val="none" w:sz="0" w:space="0" w:color="auto"/>
        <w:right w:val="none" w:sz="0" w:space="0" w:color="auto"/>
      </w:divBdr>
    </w:div>
    <w:div w:id="1846244724">
      <w:bodyDiv w:val="1"/>
      <w:marLeft w:val="0"/>
      <w:marRight w:val="0"/>
      <w:marTop w:val="0"/>
      <w:marBottom w:val="0"/>
      <w:divBdr>
        <w:top w:val="none" w:sz="0" w:space="0" w:color="auto"/>
        <w:left w:val="none" w:sz="0" w:space="0" w:color="auto"/>
        <w:bottom w:val="none" w:sz="0" w:space="0" w:color="auto"/>
        <w:right w:val="none" w:sz="0" w:space="0" w:color="auto"/>
      </w:divBdr>
    </w:div>
    <w:div w:id="1856769180">
      <w:bodyDiv w:val="1"/>
      <w:marLeft w:val="0"/>
      <w:marRight w:val="0"/>
      <w:marTop w:val="0"/>
      <w:marBottom w:val="0"/>
      <w:divBdr>
        <w:top w:val="none" w:sz="0" w:space="0" w:color="auto"/>
        <w:left w:val="none" w:sz="0" w:space="0" w:color="auto"/>
        <w:bottom w:val="none" w:sz="0" w:space="0" w:color="auto"/>
        <w:right w:val="none" w:sz="0" w:space="0" w:color="auto"/>
      </w:divBdr>
    </w:div>
    <w:div w:id="1862743774">
      <w:bodyDiv w:val="1"/>
      <w:marLeft w:val="0"/>
      <w:marRight w:val="0"/>
      <w:marTop w:val="0"/>
      <w:marBottom w:val="0"/>
      <w:divBdr>
        <w:top w:val="none" w:sz="0" w:space="0" w:color="auto"/>
        <w:left w:val="none" w:sz="0" w:space="0" w:color="auto"/>
        <w:bottom w:val="none" w:sz="0" w:space="0" w:color="auto"/>
        <w:right w:val="none" w:sz="0" w:space="0" w:color="auto"/>
      </w:divBdr>
    </w:div>
    <w:div w:id="1863128011">
      <w:bodyDiv w:val="1"/>
      <w:marLeft w:val="0"/>
      <w:marRight w:val="0"/>
      <w:marTop w:val="0"/>
      <w:marBottom w:val="0"/>
      <w:divBdr>
        <w:top w:val="none" w:sz="0" w:space="0" w:color="auto"/>
        <w:left w:val="none" w:sz="0" w:space="0" w:color="auto"/>
        <w:bottom w:val="none" w:sz="0" w:space="0" w:color="auto"/>
        <w:right w:val="none" w:sz="0" w:space="0" w:color="auto"/>
      </w:divBdr>
    </w:div>
    <w:div w:id="1865557234">
      <w:bodyDiv w:val="1"/>
      <w:marLeft w:val="0"/>
      <w:marRight w:val="0"/>
      <w:marTop w:val="0"/>
      <w:marBottom w:val="0"/>
      <w:divBdr>
        <w:top w:val="none" w:sz="0" w:space="0" w:color="auto"/>
        <w:left w:val="none" w:sz="0" w:space="0" w:color="auto"/>
        <w:bottom w:val="none" w:sz="0" w:space="0" w:color="auto"/>
        <w:right w:val="none" w:sz="0" w:space="0" w:color="auto"/>
      </w:divBdr>
    </w:div>
    <w:div w:id="1871187392">
      <w:bodyDiv w:val="1"/>
      <w:marLeft w:val="0"/>
      <w:marRight w:val="0"/>
      <w:marTop w:val="0"/>
      <w:marBottom w:val="0"/>
      <w:divBdr>
        <w:top w:val="none" w:sz="0" w:space="0" w:color="auto"/>
        <w:left w:val="none" w:sz="0" w:space="0" w:color="auto"/>
        <w:bottom w:val="none" w:sz="0" w:space="0" w:color="auto"/>
        <w:right w:val="none" w:sz="0" w:space="0" w:color="auto"/>
      </w:divBdr>
    </w:div>
    <w:div w:id="1871408310">
      <w:bodyDiv w:val="1"/>
      <w:marLeft w:val="0"/>
      <w:marRight w:val="0"/>
      <w:marTop w:val="0"/>
      <w:marBottom w:val="0"/>
      <w:divBdr>
        <w:top w:val="none" w:sz="0" w:space="0" w:color="auto"/>
        <w:left w:val="none" w:sz="0" w:space="0" w:color="auto"/>
        <w:bottom w:val="none" w:sz="0" w:space="0" w:color="auto"/>
        <w:right w:val="none" w:sz="0" w:space="0" w:color="auto"/>
      </w:divBdr>
    </w:div>
    <w:div w:id="1872255225">
      <w:bodyDiv w:val="1"/>
      <w:marLeft w:val="0"/>
      <w:marRight w:val="0"/>
      <w:marTop w:val="0"/>
      <w:marBottom w:val="0"/>
      <w:divBdr>
        <w:top w:val="none" w:sz="0" w:space="0" w:color="auto"/>
        <w:left w:val="none" w:sz="0" w:space="0" w:color="auto"/>
        <w:bottom w:val="none" w:sz="0" w:space="0" w:color="auto"/>
        <w:right w:val="none" w:sz="0" w:space="0" w:color="auto"/>
      </w:divBdr>
    </w:div>
    <w:div w:id="1877234085">
      <w:bodyDiv w:val="1"/>
      <w:marLeft w:val="0"/>
      <w:marRight w:val="0"/>
      <w:marTop w:val="0"/>
      <w:marBottom w:val="0"/>
      <w:divBdr>
        <w:top w:val="none" w:sz="0" w:space="0" w:color="auto"/>
        <w:left w:val="none" w:sz="0" w:space="0" w:color="auto"/>
        <w:bottom w:val="none" w:sz="0" w:space="0" w:color="auto"/>
        <w:right w:val="none" w:sz="0" w:space="0" w:color="auto"/>
      </w:divBdr>
    </w:div>
    <w:div w:id="1884825716">
      <w:bodyDiv w:val="1"/>
      <w:marLeft w:val="0"/>
      <w:marRight w:val="0"/>
      <w:marTop w:val="0"/>
      <w:marBottom w:val="0"/>
      <w:divBdr>
        <w:top w:val="none" w:sz="0" w:space="0" w:color="auto"/>
        <w:left w:val="none" w:sz="0" w:space="0" w:color="auto"/>
        <w:bottom w:val="none" w:sz="0" w:space="0" w:color="auto"/>
        <w:right w:val="none" w:sz="0" w:space="0" w:color="auto"/>
      </w:divBdr>
    </w:div>
    <w:div w:id="1884827159">
      <w:bodyDiv w:val="1"/>
      <w:marLeft w:val="0"/>
      <w:marRight w:val="0"/>
      <w:marTop w:val="0"/>
      <w:marBottom w:val="0"/>
      <w:divBdr>
        <w:top w:val="none" w:sz="0" w:space="0" w:color="auto"/>
        <w:left w:val="none" w:sz="0" w:space="0" w:color="auto"/>
        <w:bottom w:val="none" w:sz="0" w:space="0" w:color="auto"/>
        <w:right w:val="none" w:sz="0" w:space="0" w:color="auto"/>
      </w:divBdr>
    </w:div>
    <w:div w:id="1887644939">
      <w:bodyDiv w:val="1"/>
      <w:marLeft w:val="0"/>
      <w:marRight w:val="0"/>
      <w:marTop w:val="0"/>
      <w:marBottom w:val="0"/>
      <w:divBdr>
        <w:top w:val="none" w:sz="0" w:space="0" w:color="auto"/>
        <w:left w:val="none" w:sz="0" w:space="0" w:color="auto"/>
        <w:bottom w:val="none" w:sz="0" w:space="0" w:color="auto"/>
        <w:right w:val="none" w:sz="0" w:space="0" w:color="auto"/>
      </w:divBdr>
    </w:div>
    <w:div w:id="1897472312">
      <w:bodyDiv w:val="1"/>
      <w:marLeft w:val="0"/>
      <w:marRight w:val="0"/>
      <w:marTop w:val="0"/>
      <w:marBottom w:val="0"/>
      <w:divBdr>
        <w:top w:val="none" w:sz="0" w:space="0" w:color="auto"/>
        <w:left w:val="none" w:sz="0" w:space="0" w:color="auto"/>
        <w:bottom w:val="none" w:sz="0" w:space="0" w:color="auto"/>
        <w:right w:val="none" w:sz="0" w:space="0" w:color="auto"/>
      </w:divBdr>
    </w:div>
    <w:div w:id="1897739560">
      <w:bodyDiv w:val="1"/>
      <w:marLeft w:val="0"/>
      <w:marRight w:val="0"/>
      <w:marTop w:val="0"/>
      <w:marBottom w:val="0"/>
      <w:divBdr>
        <w:top w:val="none" w:sz="0" w:space="0" w:color="auto"/>
        <w:left w:val="none" w:sz="0" w:space="0" w:color="auto"/>
        <w:bottom w:val="none" w:sz="0" w:space="0" w:color="auto"/>
        <w:right w:val="none" w:sz="0" w:space="0" w:color="auto"/>
      </w:divBdr>
    </w:div>
    <w:div w:id="1902788639">
      <w:bodyDiv w:val="1"/>
      <w:marLeft w:val="0"/>
      <w:marRight w:val="0"/>
      <w:marTop w:val="0"/>
      <w:marBottom w:val="0"/>
      <w:divBdr>
        <w:top w:val="none" w:sz="0" w:space="0" w:color="auto"/>
        <w:left w:val="none" w:sz="0" w:space="0" w:color="auto"/>
        <w:bottom w:val="none" w:sz="0" w:space="0" w:color="auto"/>
        <w:right w:val="none" w:sz="0" w:space="0" w:color="auto"/>
      </w:divBdr>
    </w:div>
    <w:div w:id="1903177885">
      <w:bodyDiv w:val="1"/>
      <w:marLeft w:val="0"/>
      <w:marRight w:val="0"/>
      <w:marTop w:val="0"/>
      <w:marBottom w:val="0"/>
      <w:divBdr>
        <w:top w:val="none" w:sz="0" w:space="0" w:color="auto"/>
        <w:left w:val="none" w:sz="0" w:space="0" w:color="auto"/>
        <w:bottom w:val="none" w:sz="0" w:space="0" w:color="auto"/>
        <w:right w:val="none" w:sz="0" w:space="0" w:color="auto"/>
      </w:divBdr>
    </w:div>
    <w:div w:id="1910380208">
      <w:bodyDiv w:val="1"/>
      <w:marLeft w:val="0"/>
      <w:marRight w:val="0"/>
      <w:marTop w:val="0"/>
      <w:marBottom w:val="0"/>
      <w:divBdr>
        <w:top w:val="none" w:sz="0" w:space="0" w:color="auto"/>
        <w:left w:val="none" w:sz="0" w:space="0" w:color="auto"/>
        <w:bottom w:val="none" w:sz="0" w:space="0" w:color="auto"/>
        <w:right w:val="none" w:sz="0" w:space="0" w:color="auto"/>
      </w:divBdr>
    </w:div>
    <w:div w:id="1912738133">
      <w:bodyDiv w:val="1"/>
      <w:marLeft w:val="0"/>
      <w:marRight w:val="0"/>
      <w:marTop w:val="0"/>
      <w:marBottom w:val="0"/>
      <w:divBdr>
        <w:top w:val="none" w:sz="0" w:space="0" w:color="auto"/>
        <w:left w:val="none" w:sz="0" w:space="0" w:color="auto"/>
        <w:bottom w:val="none" w:sz="0" w:space="0" w:color="auto"/>
        <w:right w:val="none" w:sz="0" w:space="0" w:color="auto"/>
      </w:divBdr>
    </w:div>
    <w:div w:id="1917087528">
      <w:bodyDiv w:val="1"/>
      <w:marLeft w:val="0"/>
      <w:marRight w:val="0"/>
      <w:marTop w:val="0"/>
      <w:marBottom w:val="0"/>
      <w:divBdr>
        <w:top w:val="none" w:sz="0" w:space="0" w:color="auto"/>
        <w:left w:val="none" w:sz="0" w:space="0" w:color="auto"/>
        <w:bottom w:val="none" w:sz="0" w:space="0" w:color="auto"/>
        <w:right w:val="none" w:sz="0" w:space="0" w:color="auto"/>
      </w:divBdr>
    </w:div>
    <w:div w:id="1923101173">
      <w:bodyDiv w:val="1"/>
      <w:marLeft w:val="0"/>
      <w:marRight w:val="0"/>
      <w:marTop w:val="0"/>
      <w:marBottom w:val="0"/>
      <w:divBdr>
        <w:top w:val="none" w:sz="0" w:space="0" w:color="auto"/>
        <w:left w:val="none" w:sz="0" w:space="0" w:color="auto"/>
        <w:bottom w:val="none" w:sz="0" w:space="0" w:color="auto"/>
        <w:right w:val="none" w:sz="0" w:space="0" w:color="auto"/>
      </w:divBdr>
    </w:div>
    <w:div w:id="1926457536">
      <w:bodyDiv w:val="1"/>
      <w:marLeft w:val="0"/>
      <w:marRight w:val="0"/>
      <w:marTop w:val="0"/>
      <w:marBottom w:val="0"/>
      <w:divBdr>
        <w:top w:val="none" w:sz="0" w:space="0" w:color="auto"/>
        <w:left w:val="none" w:sz="0" w:space="0" w:color="auto"/>
        <w:bottom w:val="none" w:sz="0" w:space="0" w:color="auto"/>
        <w:right w:val="none" w:sz="0" w:space="0" w:color="auto"/>
      </w:divBdr>
    </w:div>
    <w:div w:id="1927376470">
      <w:bodyDiv w:val="1"/>
      <w:marLeft w:val="0"/>
      <w:marRight w:val="0"/>
      <w:marTop w:val="0"/>
      <w:marBottom w:val="0"/>
      <w:divBdr>
        <w:top w:val="none" w:sz="0" w:space="0" w:color="auto"/>
        <w:left w:val="none" w:sz="0" w:space="0" w:color="auto"/>
        <w:bottom w:val="none" w:sz="0" w:space="0" w:color="auto"/>
        <w:right w:val="none" w:sz="0" w:space="0" w:color="auto"/>
      </w:divBdr>
    </w:div>
    <w:div w:id="1939218910">
      <w:bodyDiv w:val="1"/>
      <w:marLeft w:val="0"/>
      <w:marRight w:val="0"/>
      <w:marTop w:val="0"/>
      <w:marBottom w:val="0"/>
      <w:divBdr>
        <w:top w:val="none" w:sz="0" w:space="0" w:color="auto"/>
        <w:left w:val="none" w:sz="0" w:space="0" w:color="auto"/>
        <w:bottom w:val="none" w:sz="0" w:space="0" w:color="auto"/>
        <w:right w:val="none" w:sz="0" w:space="0" w:color="auto"/>
      </w:divBdr>
    </w:div>
    <w:div w:id="1951666003">
      <w:bodyDiv w:val="1"/>
      <w:marLeft w:val="0"/>
      <w:marRight w:val="0"/>
      <w:marTop w:val="0"/>
      <w:marBottom w:val="0"/>
      <w:divBdr>
        <w:top w:val="none" w:sz="0" w:space="0" w:color="auto"/>
        <w:left w:val="none" w:sz="0" w:space="0" w:color="auto"/>
        <w:bottom w:val="none" w:sz="0" w:space="0" w:color="auto"/>
        <w:right w:val="none" w:sz="0" w:space="0" w:color="auto"/>
      </w:divBdr>
    </w:div>
    <w:div w:id="1964844070">
      <w:bodyDiv w:val="1"/>
      <w:marLeft w:val="0"/>
      <w:marRight w:val="0"/>
      <w:marTop w:val="0"/>
      <w:marBottom w:val="0"/>
      <w:divBdr>
        <w:top w:val="none" w:sz="0" w:space="0" w:color="auto"/>
        <w:left w:val="none" w:sz="0" w:space="0" w:color="auto"/>
        <w:bottom w:val="none" w:sz="0" w:space="0" w:color="auto"/>
        <w:right w:val="none" w:sz="0" w:space="0" w:color="auto"/>
      </w:divBdr>
    </w:div>
    <w:div w:id="1966421963">
      <w:bodyDiv w:val="1"/>
      <w:marLeft w:val="0"/>
      <w:marRight w:val="0"/>
      <w:marTop w:val="0"/>
      <w:marBottom w:val="0"/>
      <w:divBdr>
        <w:top w:val="none" w:sz="0" w:space="0" w:color="auto"/>
        <w:left w:val="none" w:sz="0" w:space="0" w:color="auto"/>
        <w:bottom w:val="none" w:sz="0" w:space="0" w:color="auto"/>
        <w:right w:val="none" w:sz="0" w:space="0" w:color="auto"/>
      </w:divBdr>
    </w:div>
    <w:div w:id="1974015676">
      <w:bodyDiv w:val="1"/>
      <w:marLeft w:val="0"/>
      <w:marRight w:val="0"/>
      <w:marTop w:val="0"/>
      <w:marBottom w:val="0"/>
      <w:divBdr>
        <w:top w:val="none" w:sz="0" w:space="0" w:color="auto"/>
        <w:left w:val="none" w:sz="0" w:space="0" w:color="auto"/>
        <w:bottom w:val="none" w:sz="0" w:space="0" w:color="auto"/>
        <w:right w:val="none" w:sz="0" w:space="0" w:color="auto"/>
      </w:divBdr>
    </w:div>
    <w:div w:id="1977950813">
      <w:bodyDiv w:val="1"/>
      <w:marLeft w:val="0"/>
      <w:marRight w:val="0"/>
      <w:marTop w:val="0"/>
      <w:marBottom w:val="0"/>
      <w:divBdr>
        <w:top w:val="none" w:sz="0" w:space="0" w:color="auto"/>
        <w:left w:val="none" w:sz="0" w:space="0" w:color="auto"/>
        <w:bottom w:val="none" w:sz="0" w:space="0" w:color="auto"/>
        <w:right w:val="none" w:sz="0" w:space="0" w:color="auto"/>
      </w:divBdr>
    </w:div>
    <w:div w:id="1981228232">
      <w:bodyDiv w:val="1"/>
      <w:marLeft w:val="0"/>
      <w:marRight w:val="0"/>
      <w:marTop w:val="0"/>
      <w:marBottom w:val="0"/>
      <w:divBdr>
        <w:top w:val="none" w:sz="0" w:space="0" w:color="auto"/>
        <w:left w:val="none" w:sz="0" w:space="0" w:color="auto"/>
        <w:bottom w:val="none" w:sz="0" w:space="0" w:color="auto"/>
        <w:right w:val="none" w:sz="0" w:space="0" w:color="auto"/>
      </w:divBdr>
    </w:div>
    <w:div w:id="1983390277">
      <w:bodyDiv w:val="1"/>
      <w:marLeft w:val="0"/>
      <w:marRight w:val="0"/>
      <w:marTop w:val="0"/>
      <w:marBottom w:val="0"/>
      <w:divBdr>
        <w:top w:val="none" w:sz="0" w:space="0" w:color="auto"/>
        <w:left w:val="none" w:sz="0" w:space="0" w:color="auto"/>
        <w:bottom w:val="none" w:sz="0" w:space="0" w:color="auto"/>
        <w:right w:val="none" w:sz="0" w:space="0" w:color="auto"/>
      </w:divBdr>
    </w:div>
    <w:div w:id="1986818072">
      <w:bodyDiv w:val="1"/>
      <w:marLeft w:val="0"/>
      <w:marRight w:val="0"/>
      <w:marTop w:val="0"/>
      <w:marBottom w:val="0"/>
      <w:divBdr>
        <w:top w:val="none" w:sz="0" w:space="0" w:color="auto"/>
        <w:left w:val="none" w:sz="0" w:space="0" w:color="auto"/>
        <w:bottom w:val="none" w:sz="0" w:space="0" w:color="auto"/>
        <w:right w:val="none" w:sz="0" w:space="0" w:color="auto"/>
      </w:divBdr>
    </w:div>
    <w:div w:id="1993100270">
      <w:bodyDiv w:val="1"/>
      <w:marLeft w:val="0"/>
      <w:marRight w:val="0"/>
      <w:marTop w:val="0"/>
      <w:marBottom w:val="0"/>
      <w:divBdr>
        <w:top w:val="none" w:sz="0" w:space="0" w:color="auto"/>
        <w:left w:val="none" w:sz="0" w:space="0" w:color="auto"/>
        <w:bottom w:val="none" w:sz="0" w:space="0" w:color="auto"/>
        <w:right w:val="none" w:sz="0" w:space="0" w:color="auto"/>
      </w:divBdr>
    </w:div>
    <w:div w:id="1996255526">
      <w:bodyDiv w:val="1"/>
      <w:marLeft w:val="0"/>
      <w:marRight w:val="0"/>
      <w:marTop w:val="0"/>
      <w:marBottom w:val="0"/>
      <w:divBdr>
        <w:top w:val="none" w:sz="0" w:space="0" w:color="auto"/>
        <w:left w:val="none" w:sz="0" w:space="0" w:color="auto"/>
        <w:bottom w:val="none" w:sz="0" w:space="0" w:color="auto"/>
        <w:right w:val="none" w:sz="0" w:space="0" w:color="auto"/>
      </w:divBdr>
    </w:div>
    <w:div w:id="1999309516">
      <w:bodyDiv w:val="1"/>
      <w:marLeft w:val="0"/>
      <w:marRight w:val="0"/>
      <w:marTop w:val="0"/>
      <w:marBottom w:val="0"/>
      <w:divBdr>
        <w:top w:val="none" w:sz="0" w:space="0" w:color="auto"/>
        <w:left w:val="none" w:sz="0" w:space="0" w:color="auto"/>
        <w:bottom w:val="none" w:sz="0" w:space="0" w:color="auto"/>
        <w:right w:val="none" w:sz="0" w:space="0" w:color="auto"/>
      </w:divBdr>
    </w:div>
    <w:div w:id="1999577579">
      <w:bodyDiv w:val="1"/>
      <w:marLeft w:val="0"/>
      <w:marRight w:val="0"/>
      <w:marTop w:val="0"/>
      <w:marBottom w:val="0"/>
      <w:divBdr>
        <w:top w:val="none" w:sz="0" w:space="0" w:color="auto"/>
        <w:left w:val="none" w:sz="0" w:space="0" w:color="auto"/>
        <w:bottom w:val="none" w:sz="0" w:space="0" w:color="auto"/>
        <w:right w:val="none" w:sz="0" w:space="0" w:color="auto"/>
      </w:divBdr>
    </w:div>
    <w:div w:id="2010789847">
      <w:bodyDiv w:val="1"/>
      <w:marLeft w:val="0"/>
      <w:marRight w:val="0"/>
      <w:marTop w:val="0"/>
      <w:marBottom w:val="0"/>
      <w:divBdr>
        <w:top w:val="none" w:sz="0" w:space="0" w:color="auto"/>
        <w:left w:val="none" w:sz="0" w:space="0" w:color="auto"/>
        <w:bottom w:val="none" w:sz="0" w:space="0" w:color="auto"/>
        <w:right w:val="none" w:sz="0" w:space="0" w:color="auto"/>
      </w:divBdr>
    </w:div>
    <w:div w:id="2016230211">
      <w:bodyDiv w:val="1"/>
      <w:marLeft w:val="0"/>
      <w:marRight w:val="0"/>
      <w:marTop w:val="0"/>
      <w:marBottom w:val="0"/>
      <w:divBdr>
        <w:top w:val="none" w:sz="0" w:space="0" w:color="auto"/>
        <w:left w:val="none" w:sz="0" w:space="0" w:color="auto"/>
        <w:bottom w:val="none" w:sz="0" w:space="0" w:color="auto"/>
        <w:right w:val="none" w:sz="0" w:space="0" w:color="auto"/>
      </w:divBdr>
    </w:div>
    <w:div w:id="2016807961">
      <w:bodyDiv w:val="1"/>
      <w:marLeft w:val="0"/>
      <w:marRight w:val="0"/>
      <w:marTop w:val="0"/>
      <w:marBottom w:val="0"/>
      <w:divBdr>
        <w:top w:val="none" w:sz="0" w:space="0" w:color="auto"/>
        <w:left w:val="none" w:sz="0" w:space="0" w:color="auto"/>
        <w:bottom w:val="none" w:sz="0" w:space="0" w:color="auto"/>
        <w:right w:val="none" w:sz="0" w:space="0" w:color="auto"/>
      </w:divBdr>
    </w:div>
    <w:div w:id="2018187357">
      <w:bodyDiv w:val="1"/>
      <w:marLeft w:val="0"/>
      <w:marRight w:val="0"/>
      <w:marTop w:val="0"/>
      <w:marBottom w:val="0"/>
      <w:divBdr>
        <w:top w:val="none" w:sz="0" w:space="0" w:color="auto"/>
        <w:left w:val="none" w:sz="0" w:space="0" w:color="auto"/>
        <w:bottom w:val="none" w:sz="0" w:space="0" w:color="auto"/>
        <w:right w:val="none" w:sz="0" w:space="0" w:color="auto"/>
      </w:divBdr>
    </w:div>
    <w:div w:id="2019040769">
      <w:bodyDiv w:val="1"/>
      <w:marLeft w:val="0"/>
      <w:marRight w:val="0"/>
      <w:marTop w:val="0"/>
      <w:marBottom w:val="0"/>
      <w:divBdr>
        <w:top w:val="none" w:sz="0" w:space="0" w:color="auto"/>
        <w:left w:val="none" w:sz="0" w:space="0" w:color="auto"/>
        <w:bottom w:val="none" w:sz="0" w:space="0" w:color="auto"/>
        <w:right w:val="none" w:sz="0" w:space="0" w:color="auto"/>
      </w:divBdr>
    </w:div>
    <w:div w:id="2020966053">
      <w:bodyDiv w:val="1"/>
      <w:marLeft w:val="0"/>
      <w:marRight w:val="0"/>
      <w:marTop w:val="0"/>
      <w:marBottom w:val="0"/>
      <w:divBdr>
        <w:top w:val="none" w:sz="0" w:space="0" w:color="auto"/>
        <w:left w:val="none" w:sz="0" w:space="0" w:color="auto"/>
        <w:bottom w:val="none" w:sz="0" w:space="0" w:color="auto"/>
        <w:right w:val="none" w:sz="0" w:space="0" w:color="auto"/>
      </w:divBdr>
    </w:div>
    <w:div w:id="2028290748">
      <w:bodyDiv w:val="1"/>
      <w:marLeft w:val="0"/>
      <w:marRight w:val="0"/>
      <w:marTop w:val="0"/>
      <w:marBottom w:val="0"/>
      <w:divBdr>
        <w:top w:val="none" w:sz="0" w:space="0" w:color="auto"/>
        <w:left w:val="none" w:sz="0" w:space="0" w:color="auto"/>
        <w:bottom w:val="none" w:sz="0" w:space="0" w:color="auto"/>
        <w:right w:val="none" w:sz="0" w:space="0" w:color="auto"/>
      </w:divBdr>
    </w:div>
    <w:div w:id="2030907490">
      <w:bodyDiv w:val="1"/>
      <w:marLeft w:val="0"/>
      <w:marRight w:val="0"/>
      <w:marTop w:val="0"/>
      <w:marBottom w:val="0"/>
      <w:divBdr>
        <w:top w:val="none" w:sz="0" w:space="0" w:color="auto"/>
        <w:left w:val="none" w:sz="0" w:space="0" w:color="auto"/>
        <w:bottom w:val="none" w:sz="0" w:space="0" w:color="auto"/>
        <w:right w:val="none" w:sz="0" w:space="0" w:color="auto"/>
      </w:divBdr>
    </w:div>
    <w:div w:id="2046326053">
      <w:bodyDiv w:val="1"/>
      <w:marLeft w:val="0"/>
      <w:marRight w:val="0"/>
      <w:marTop w:val="0"/>
      <w:marBottom w:val="0"/>
      <w:divBdr>
        <w:top w:val="none" w:sz="0" w:space="0" w:color="auto"/>
        <w:left w:val="none" w:sz="0" w:space="0" w:color="auto"/>
        <w:bottom w:val="none" w:sz="0" w:space="0" w:color="auto"/>
        <w:right w:val="none" w:sz="0" w:space="0" w:color="auto"/>
      </w:divBdr>
    </w:div>
    <w:div w:id="2049063225">
      <w:bodyDiv w:val="1"/>
      <w:marLeft w:val="0"/>
      <w:marRight w:val="0"/>
      <w:marTop w:val="0"/>
      <w:marBottom w:val="0"/>
      <w:divBdr>
        <w:top w:val="none" w:sz="0" w:space="0" w:color="auto"/>
        <w:left w:val="none" w:sz="0" w:space="0" w:color="auto"/>
        <w:bottom w:val="none" w:sz="0" w:space="0" w:color="auto"/>
        <w:right w:val="none" w:sz="0" w:space="0" w:color="auto"/>
      </w:divBdr>
    </w:div>
    <w:div w:id="2061712285">
      <w:bodyDiv w:val="1"/>
      <w:marLeft w:val="0"/>
      <w:marRight w:val="0"/>
      <w:marTop w:val="0"/>
      <w:marBottom w:val="0"/>
      <w:divBdr>
        <w:top w:val="none" w:sz="0" w:space="0" w:color="auto"/>
        <w:left w:val="none" w:sz="0" w:space="0" w:color="auto"/>
        <w:bottom w:val="none" w:sz="0" w:space="0" w:color="auto"/>
        <w:right w:val="none" w:sz="0" w:space="0" w:color="auto"/>
      </w:divBdr>
    </w:div>
    <w:div w:id="2064258020">
      <w:bodyDiv w:val="1"/>
      <w:marLeft w:val="0"/>
      <w:marRight w:val="0"/>
      <w:marTop w:val="0"/>
      <w:marBottom w:val="0"/>
      <w:divBdr>
        <w:top w:val="none" w:sz="0" w:space="0" w:color="auto"/>
        <w:left w:val="none" w:sz="0" w:space="0" w:color="auto"/>
        <w:bottom w:val="none" w:sz="0" w:space="0" w:color="auto"/>
        <w:right w:val="none" w:sz="0" w:space="0" w:color="auto"/>
      </w:divBdr>
    </w:div>
    <w:div w:id="2084522375">
      <w:bodyDiv w:val="1"/>
      <w:marLeft w:val="0"/>
      <w:marRight w:val="0"/>
      <w:marTop w:val="0"/>
      <w:marBottom w:val="0"/>
      <w:divBdr>
        <w:top w:val="none" w:sz="0" w:space="0" w:color="auto"/>
        <w:left w:val="none" w:sz="0" w:space="0" w:color="auto"/>
        <w:bottom w:val="none" w:sz="0" w:space="0" w:color="auto"/>
        <w:right w:val="none" w:sz="0" w:space="0" w:color="auto"/>
      </w:divBdr>
    </w:div>
    <w:div w:id="2085251141">
      <w:bodyDiv w:val="1"/>
      <w:marLeft w:val="0"/>
      <w:marRight w:val="0"/>
      <w:marTop w:val="0"/>
      <w:marBottom w:val="0"/>
      <w:divBdr>
        <w:top w:val="none" w:sz="0" w:space="0" w:color="auto"/>
        <w:left w:val="none" w:sz="0" w:space="0" w:color="auto"/>
        <w:bottom w:val="none" w:sz="0" w:space="0" w:color="auto"/>
        <w:right w:val="none" w:sz="0" w:space="0" w:color="auto"/>
      </w:divBdr>
    </w:div>
    <w:div w:id="2087142812">
      <w:bodyDiv w:val="1"/>
      <w:marLeft w:val="0"/>
      <w:marRight w:val="0"/>
      <w:marTop w:val="0"/>
      <w:marBottom w:val="0"/>
      <w:divBdr>
        <w:top w:val="none" w:sz="0" w:space="0" w:color="auto"/>
        <w:left w:val="none" w:sz="0" w:space="0" w:color="auto"/>
        <w:bottom w:val="none" w:sz="0" w:space="0" w:color="auto"/>
        <w:right w:val="none" w:sz="0" w:space="0" w:color="auto"/>
      </w:divBdr>
    </w:div>
    <w:div w:id="2091076361">
      <w:bodyDiv w:val="1"/>
      <w:marLeft w:val="0"/>
      <w:marRight w:val="0"/>
      <w:marTop w:val="0"/>
      <w:marBottom w:val="0"/>
      <w:divBdr>
        <w:top w:val="none" w:sz="0" w:space="0" w:color="auto"/>
        <w:left w:val="none" w:sz="0" w:space="0" w:color="auto"/>
        <w:bottom w:val="none" w:sz="0" w:space="0" w:color="auto"/>
        <w:right w:val="none" w:sz="0" w:space="0" w:color="auto"/>
      </w:divBdr>
    </w:div>
    <w:div w:id="2102673844">
      <w:bodyDiv w:val="1"/>
      <w:marLeft w:val="0"/>
      <w:marRight w:val="0"/>
      <w:marTop w:val="0"/>
      <w:marBottom w:val="0"/>
      <w:divBdr>
        <w:top w:val="none" w:sz="0" w:space="0" w:color="auto"/>
        <w:left w:val="none" w:sz="0" w:space="0" w:color="auto"/>
        <w:bottom w:val="none" w:sz="0" w:space="0" w:color="auto"/>
        <w:right w:val="none" w:sz="0" w:space="0" w:color="auto"/>
      </w:divBdr>
    </w:div>
    <w:div w:id="2105572118">
      <w:bodyDiv w:val="1"/>
      <w:marLeft w:val="0"/>
      <w:marRight w:val="0"/>
      <w:marTop w:val="0"/>
      <w:marBottom w:val="0"/>
      <w:divBdr>
        <w:top w:val="none" w:sz="0" w:space="0" w:color="auto"/>
        <w:left w:val="none" w:sz="0" w:space="0" w:color="auto"/>
        <w:bottom w:val="none" w:sz="0" w:space="0" w:color="auto"/>
        <w:right w:val="none" w:sz="0" w:space="0" w:color="auto"/>
      </w:divBdr>
    </w:div>
    <w:div w:id="2107648035">
      <w:bodyDiv w:val="1"/>
      <w:marLeft w:val="0"/>
      <w:marRight w:val="0"/>
      <w:marTop w:val="0"/>
      <w:marBottom w:val="0"/>
      <w:divBdr>
        <w:top w:val="none" w:sz="0" w:space="0" w:color="auto"/>
        <w:left w:val="none" w:sz="0" w:space="0" w:color="auto"/>
        <w:bottom w:val="none" w:sz="0" w:space="0" w:color="auto"/>
        <w:right w:val="none" w:sz="0" w:space="0" w:color="auto"/>
      </w:divBdr>
    </w:div>
    <w:div w:id="2114276827">
      <w:bodyDiv w:val="1"/>
      <w:marLeft w:val="0"/>
      <w:marRight w:val="0"/>
      <w:marTop w:val="0"/>
      <w:marBottom w:val="0"/>
      <w:divBdr>
        <w:top w:val="none" w:sz="0" w:space="0" w:color="auto"/>
        <w:left w:val="none" w:sz="0" w:space="0" w:color="auto"/>
        <w:bottom w:val="none" w:sz="0" w:space="0" w:color="auto"/>
        <w:right w:val="none" w:sz="0" w:space="0" w:color="auto"/>
      </w:divBdr>
    </w:div>
    <w:div w:id="2115200101">
      <w:bodyDiv w:val="1"/>
      <w:marLeft w:val="0"/>
      <w:marRight w:val="0"/>
      <w:marTop w:val="0"/>
      <w:marBottom w:val="0"/>
      <w:divBdr>
        <w:top w:val="none" w:sz="0" w:space="0" w:color="auto"/>
        <w:left w:val="none" w:sz="0" w:space="0" w:color="auto"/>
        <w:bottom w:val="none" w:sz="0" w:space="0" w:color="auto"/>
        <w:right w:val="none" w:sz="0" w:space="0" w:color="auto"/>
      </w:divBdr>
    </w:div>
    <w:div w:id="2128431516">
      <w:bodyDiv w:val="1"/>
      <w:marLeft w:val="0"/>
      <w:marRight w:val="0"/>
      <w:marTop w:val="0"/>
      <w:marBottom w:val="0"/>
      <w:divBdr>
        <w:top w:val="none" w:sz="0" w:space="0" w:color="auto"/>
        <w:left w:val="none" w:sz="0" w:space="0" w:color="auto"/>
        <w:bottom w:val="none" w:sz="0" w:space="0" w:color="auto"/>
        <w:right w:val="none" w:sz="0" w:space="0" w:color="auto"/>
      </w:divBdr>
    </w:div>
    <w:div w:id="2131585808">
      <w:bodyDiv w:val="1"/>
      <w:marLeft w:val="0"/>
      <w:marRight w:val="0"/>
      <w:marTop w:val="0"/>
      <w:marBottom w:val="0"/>
      <w:divBdr>
        <w:top w:val="none" w:sz="0" w:space="0" w:color="auto"/>
        <w:left w:val="none" w:sz="0" w:space="0" w:color="auto"/>
        <w:bottom w:val="none" w:sz="0" w:space="0" w:color="auto"/>
        <w:right w:val="none" w:sz="0" w:space="0" w:color="auto"/>
      </w:divBdr>
    </w:div>
    <w:div w:id="2135060096">
      <w:bodyDiv w:val="1"/>
      <w:marLeft w:val="0"/>
      <w:marRight w:val="0"/>
      <w:marTop w:val="0"/>
      <w:marBottom w:val="0"/>
      <w:divBdr>
        <w:top w:val="none" w:sz="0" w:space="0" w:color="auto"/>
        <w:left w:val="none" w:sz="0" w:space="0" w:color="auto"/>
        <w:bottom w:val="none" w:sz="0" w:space="0" w:color="auto"/>
        <w:right w:val="none" w:sz="0" w:space="0" w:color="auto"/>
      </w:divBdr>
    </w:div>
    <w:div w:id="2136750507">
      <w:bodyDiv w:val="1"/>
      <w:marLeft w:val="0"/>
      <w:marRight w:val="0"/>
      <w:marTop w:val="0"/>
      <w:marBottom w:val="0"/>
      <w:divBdr>
        <w:top w:val="none" w:sz="0" w:space="0" w:color="auto"/>
        <w:left w:val="none" w:sz="0" w:space="0" w:color="auto"/>
        <w:bottom w:val="none" w:sz="0" w:space="0" w:color="auto"/>
        <w:right w:val="none" w:sz="0" w:space="0" w:color="auto"/>
      </w:divBdr>
    </w:div>
    <w:div w:id="2138718642">
      <w:bodyDiv w:val="1"/>
      <w:marLeft w:val="0"/>
      <w:marRight w:val="0"/>
      <w:marTop w:val="0"/>
      <w:marBottom w:val="0"/>
      <w:divBdr>
        <w:top w:val="none" w:sz="0" w:space="0" w:color="auto"/>
        <w:left w:val="none" w:sz="0" w:space="0" w:color="auto"/>
        <w:bottom w:val="none" w:sz="0" w:space="0" w:color="auto"/>
        <w:right w:val="none" w:sz="0" w:space="0" w:color="auto"/>
      </w:divBdr>
    </w:div>
    <w:div w:id="2139101433">
      <w:bodyDiv w:val="1"/>
      <w:marLeft w:val="0"/>
      <w:marRight w:val="0"/>
      <w:marTop w:val="0"/>
      <w:marBottom w:val="0"/>
      <w:divBdr>
        <w:top w:val="none" w:sz="0" w:space="0" w:color="auto"/>
        <w:left w:val="none" w:sz="0" w:space="0" w:color="auto"/>
        <w:bottom w:val="none" w:sz="0" w:space="0" w:color="auto"/>
        <w:right w:val="none" w:sz="0" w:space="0" w:color="auto"/>
      </w:divBdr>
    </w:div>
    <w:div w:id="2140032784">
      <w:bodyDiv w:val="1"/>
      <w:marLeft w:val="0"/>
      <w:marRight w:val="0"/>
      <w:marTop w:val="0"/>
      <w:marBottom w:val="0"/>
      <w:divBdr>
        <w:top w:val="none" w:sz="0" w:space="0" w:color="auto"/>
        <w:left w:val="none" w:sz="0" w:space="0" w:color="auto"/>
        <w:bottom w:val="none" w:sz="0" w:space="0" w:color="auto"/>
        <w:right w:val="none" w:sz="0" w:space="0" w:color="auto"/>
      </w:divBdr>
    </w:div>
    <w:div w:id="21430336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x.com/UNDPYemen/status/1878124719825891382" TargetMode="External"/><Relationship Id="rId21" Type="http://schemas.openxmlformats.org/officeDocument/2006/relationships/image" Target="media/image5.jpeg"/><Relationship Id="rId42" Type="http://schemas.openxmlformats.org/officeDocument/2006/relationships/image" Target="media/image17.jpeg"/><Relationship Id="rId63" Type="http://schemas.openxmlformats.org/officeDocument/2006/relationships/image" Target="media/image22.jpeg"/><Relationship Id="rId84" Type="http://schemas.openxmlformats.org/officeDocument/2006/relationships/hyperlink" Target="https://x.com/UNDPYemen/status/1869404758827778373" TargetMode="External"/><Relationship Id="rId138" Type="http://schemas.openxmlformats.org/officeDocument/2006/relationships/hyperlink" Target="https://www.linkedin.com/feed/update/urn:li:activity:7287449566839279616/" TargetMode="External"/><Relationship Id="rId159" Type="http://schemas.openxmlformats.org/officeDocument/2006/relationships/hyperlink" Target="https://x.com/UNDPYemen/status/1890086475301007824" TargetMode="External"/><Relationship Id="rId170" Type="http://schemas.openxmlformats.org/officeDocument/2006/relationships/hyperlink" Target="https://x.com/UNDPYemen/status/1895911920676565208" TargetMode="External"/><Relationship Id="rId191" Type="http://schemas.openxmlformats.org/officeDocument/2006/relationships/hyperlink" Target="https://x.com/UNDPYemen/status/1909541772927132043" TargetMode="External"/><Relationship Id="rId205" Type="http://schemas.openxmlformats.org/officeDocument/2006/relationships/hyperlink" Target="https://www.facebook.com/photo/?fbid=1085122856983526&amp;set=a.615648677264282" TargetMode="External"/><Relationship Id="rId226" Type="http://schemas.openxmlformats.org/officeDocument/2006/relationships/hyperlink" Target="https://www.instagram.com/p/DJe_fw8tzGd/?img_index=1" TargetMode="External"/><Relationship Id="rId107" Type="http://schemas.openxmlformats.org/officeDocument/2006/relationships/hyperlink" Target="https://x.com/UNDPYemen/status/1876694112109253036" TargetMode="External"/><Relationship Id="rId11" Type="http://schemas.openxmlformats.org/officeDocument/2006/relationships/image" Target="media/image1.jpeg"/><Relationship Id="rId32" Type="http://schemas.microsoft.com/office/2011/relationships/commentsExtended" Target="commentsExtended.xml"/><Relationship Id="rId53" Type="http://schemas.openxmlformats.org/officeDocument/2006/relationships/image" Target="media/image20.png"/><Relationship Id="rId74" Type="http://schemas.openxmlformats.org/officeDocument/2006/relationships/image" Target="media/image34.jpeg"/><Relationship Id="rId128" Type="http://schemas.openxmlformats.org/officeDocument/2006/relationships/hyperlink" Target="https://www.instagram.com/p/DE2W6dNtadv/" TargetMode="External"/><Relationship Id="rId149" Type="http://schemas.openxmlformats.org/officeDocument/2006/relationships/hyperlink" Target="https://x.com/UNDPYemen/status/1886914138993246677" TargetMode="External"/><Relationship Id="rId5" Type="http://schemas.openxmlformats.org/officeDocument/2006/relationships/numbering" Target="numbering.xml"/><Relationship Id="rId95" Type="http://schemas.openxmlformats.org/officeDocument/2006/relationships/hyperlink" Target="https://x.com/UNDPYemen/status/1873648733298311562" TargetMode="External"/><Relationship Id="rId160" Type="http://schemas.openxmlformats.org/officeDocument/2006/relationships/hyperlink" Target="https://www.facebook.com/watch/?v=1159067435158578" TargetMode="External"/><Relationship Id="rId181" Type="http://schemas.openxmlformats.org/officeDocument/2006/relationships/hyperlink" Target="https://www.facebook.com/UNDPYEMEN/posts/pfbid02vBqhMPKPcxHqP4wbXwY6ULdgoi9E49uRZvQfrrE8KCuL533kLgvw41xQoQWG2qq1l" TargetMode="External"/><Relationship Id="rId216" Type="http://schemas.openxmlformats.org/officeDocument/2006/relationships/hyperlink" Target="https://x.com/UNDPYemen/status/1916829466367562121" TargetMode="External"/><Relationship Id="rId22" Type="http://schemas.openxmlformats.org/officeDocument/2006/relationships/image" Target="media/image6.jpeg"/><Relationship Id="rId43" Type="http://schemas.openxmlformats.org/officeDocument/2006/relationships/image" Target="media/image19.jpeg"/><Relationship Id="rId64" Type="http://schemas.openxmlformats.org/officeDocument/2006/relationships/image" Target="media/image23.jpeg"/><Relationship Id="rId118" Type="http://schemas.openxmlformats.org/officeDocument/2006/relationships/hyperlink" Target="https://www.facebook.com/reel/559098183787663" TargetMode="External"/><Relationship Id="rId139" Type="http://schemas.openxmlformats.org/officeDocument/2006/relationships/hyperlink" Target="https://x.com/UNDPYemen/status/1882389444939940316" TargetMode="External"/><Relationship Id="rId85" Type="http://schemas.openxmlformats.org/officeDocument/2006/relationships/hyperlink" Target="https://x.com/UNDPYemen/status/1869389656976236558" TargetMode="External"/><Relationship Id="rId150" Type="http://schemas.openxmlformats.org/officeDocument/2006/relationships/hyperlink" Target="https://www.facebook.com/UNDPYEMEN/posts/pfbid0iirQDrqqR8k7W9yxpDjqLnXNWFSeSsmWkfx31B1dvB8b1HA7Ubdd8Pdoz6HQi1Qil" TargetMode="External"/><Relationship Id="rId171" Type="http://schemas.openxmlformats.org/officeDocument/2006/relationships/hyperlink" Target="https://x.com/UNDPYemen/status/1895927018040033509" TargetMode="External"/><Relationship Id="rId192" Type="http://schemas.openxmlformats.org/officeDocument/2006/relationships/hyperlink" Target="https://x.com/UNDPYemen/status/1909562645566337173" TargetMode="External"/><Relationship Id="rId206" Type="http://schemas.openxmlformats.org/officeDocument/2006/relationships/hyperlink" Target="https://www.instagram.com/p/DIyeQ0lt-Lu/" TargetMode="External"/><Relationship Id="rId227" Type="http://schemas.openxmlformats.org/officeDocument/2006/relationships/hyperlink" Target="https://x.com/UNDPYemen/status/1931058791442940234" TargetMode="External"/><Relationship Id="rId12" Type="http://schemas.openxmlformats.org/officeDocument/2006/relationships/image" Target="media/image2.png"/><Relationship Id="rId33" Type="http://schemas.microsoft.com/office/2016/09/relationships/commentsIds" Target="commentsIds.xml"/><Relationship Id="rId108" Type="http://schemas.openxmlformats.org/officeDocument/2006/relationships/hyperlink" Target="https://www.facebook.com/UNDPYEMEN/posts/pfbid062DR3j83PfGqSAooXBopThQaYVdTorRDJFG1K59VGUeEYV3NjunQRMNbSEaRZDabl" TargetMode="External"/><Relationship Id="rId129" Type="http://schemas.openxmlformats.org/officeDocument/2006/relationships/hyperlink" Target="https://www.linkedin.com/feed/update/urn:li:activity:7285302223524257793/" TargetMode="External"/><Relationship Id="rId54" Type="http://schemas.openxmlformats.org/officeDocument/2006/relationships/hyperlink" Target="https://www.dropbox.com/sh/smow7r5c3owe2bg/AAC3N7sP1b6OA0SZcuveN0Ysa?dl=0" TargetMode="External"/><Relationship Id="rId75" Type="http://schemas.openxmlformats.org/officeDocument/2006/relationships/image" Target="media/image35.jpeg"/><Relationship Id="rId96" Type="http://schemas.openxmlformats.org/officeDocument/2006/relationships/hyperlink" Target="https://fb.watch/xdHd8z1GNs/" TargetMode="External"/><Relationship Id="rId140" Type="http://schemas.openxmlformats.org/officeDocument/2006/relationships/hyperlink" Target="https://x.com/UNDPYemen/status/1882405422629306545" TargetMode="External"/><Relationship Id="rId161" Type="http://schemas.openxmlformats.org/officeDocument/2006/relationships/hyperlink" Target="https://www.instagram.com/p/DGBW18oNmEz/" TargetMode="External"/><Relationship Id="rId182" Type="http://schemas.openxmlformats.org/officeDocument/2006/relationships/hyperlink" Target="https://www.instagram.com/p/DG1J-XWt7uw/?img_index=1" TargetMode="External"/><Relationship Id="rId217" Type="http://schemas.openxmlformats.org/officeDocument/2006/relationships/hyperlink" Target="https://www.facebook.com/UNDPYEMEN/posts/pfbid0MYVQNvLSoe3M5mPVme1P3Uo3L9P4ypwV9R6x234eW4hHHexUWoxw9APNRTLY1pz7l" TargetMode="External"/><Relationship Id="rId6" Type="http://schemas.openxmlformats.org/officeDocument/2006/relationships/styles" Target="styles.xml"/><Relationship Id="rId23" Type="http://schemas.openxmlformats.org/officeDocument/2006/relationships/image" Target="media/image7.jpeg"/><Relationship Id="rId119" Type="http://schemas.openxmlformats.org/officeDocument/2006/relationships/hyperlink" Target="https://www.linkedin.com/feed/update/urn:li:activity:7283901731200000000/" TargetMode="External"/><Relationship Id="rId44" Type="http://schemas.openxmlformats.org/officeDocument/2006/relationships/hyperlink" Target="https://www.dropbox.com/scl/fo/6umjaz0b1t8zwszyhtc0g/AEr6g__9VZIoOt2bzaGJg40?rlkey=oiiqlgmspanzude2is1m78olw&amp;st=zzhr0b3k&amp;dl=0" TargetMode="External"/><Relationship Id="rId65" Type="http://schemas.openxmlformats.org/officeDocument/2006/relationships/image" Target="media/image24.jpeg"/><Relationship Id="rId86" Type="http://schemas.openxmlformats.org/officeDocument/2006/relationships/hyperlink" Target="https://x.com/UNDPYemen/status/1869835163892625418" TargetMode="External"/><Relationship Id="rId130" Type="http://schemas.openxmlformats.org/officeDocument/2006/relationships/hyperlink" Target="https://x.com/UNDPYemen/status/1879936661540512031" TargetMode="External"/><Relationship Id="rId151" Type="http://schemas.openxmlformats.org/officeDocument/2006/relationships/hyperlink" Target="https://www.instagram.com/p/DFqiMnuosEZ/?img_index=1" TargetMode="External"/><Relationship Id="rId172" Type="http://schemas.openxmlformats.org/officeDocument/2006/relationships/hyperlink" Target="https://www.facebook.com/watch/?v=2654801438050926" TargetMode="External"/><Relationship Id="rId193" Type="http://schemas.openxmlformats.org/officeDocument/2006/relationships/hyperlink" Target="https://www.facebook.com/photo/?fbid=1073203434842135&amp;set=a.615648677264282" TargetMode="External"/><Relationship Id="rId207" Type="http://schemas.openxmlformats.org/officeDocument/2006/relationships/hyperlink" Target="https://x.com/UNDPYemen/status/1915421983451344907" TargetMode="External"/><Relationship Id="rId228" Type="http://schemas.openxmlformats.org/officeDocument/2006/relationships/hyperlink" Target="https://x.com/UNDPYemen/status/1931067911822889434" TargetMode="External"/><Relationship Id="rId13" Type="http://schemas.openxmlformats.org/officeDocument/2006/relationships/hyperlink" Target="mailto:tracy.vienings@undp.org" TargetMode="External"/><Relationship Id="rId109" Type="http://schemas.openxmlformats.org/officeDocument/2006/relationships/hyperlink" Target="https://www.instagram.com/p/DEiMJ1zIR75/?img_index=1" TargetMode="External"/><Relationship Id="rId34" Type="http://schemas.microsoft.com/office/2018/08/relationships/commentsExtensible" Target="commentsExtensible.xml"/><Relationship Id="rId55" Type="http://schemas.openxmlformats.org/officeDocument/2006/relationships/hyperlink" Target="https://www.dropbox.com/sh/8am669fvheop3pa/AABAPlzyQrnV8wC9VTYotZf5a?dl=0" TargetMode="External"/><Relationship Id="rId76" Type="http://schemas.openxmlformats.org/officeDocument/2006/relationships/image" Target="media/image36.jpeg"/><Relationship Id="rId97" Type="http://schemas.openxmlformats.org/officeDocument/2006/relationships/hyperlink" Target="https://x.com/UNDPYemen/status/1874087692738453699" TargetMode="External"/><Relationship Id="rId120" Type="http://schemas.openxmlformats.org/officeDocument/2006/relationships/hyperlink" Target="https://x.com/UNDPYemen/status/1878487105078247436" TargetMode="External"/><Relationship Id="rId141" Type="http://schemas.openxmlformats.org/officeDocument/2006/relationships/hyperlink" Target="https://www.facebook.com/watch/?v=1336075817524029" TargetMode="External"/><Relationship Id="rId7" Type="http://schemas.openxmlformats.org/officeDocument/2006/relationships/settings" Target="settings.xml"/><Relationship Id="rId162" Type="http://schemas.openxmlformats.org/officeDocument/2006/relationships/hyperlink" Target="https://x.com/UNDPYemen/status/1892503662464839861" TargetMode="External"/><Relationship Id="rId183" Type="http://schemas.openxmlformats.org/officeDocument/2006/relationships/hyperlink" Target="https://x.com/UNDPYemen/status/1904136119974776836" TargetMode="External"/><Relationship Id="rId218" Type="http://schemas.openxmlformats.org/officeDocument/2006/relationships/hyperlink" Target="https://www.instagram.com/p/DI9lABMthSF/?img_index=1" TargetMode="External"/><Relationship Id="rId24" Type="http://schemas.openxmlformats.org/officeDocument/2006/relationships/image" Target="media/image8.jpeg"/><Relationship Id="rId45" Type="http://schemas.openxmlformats.org/officeDocument/2006/relationships/hyperlink" Target="https://www.dropbox.com/scl/fo/6umjaz0b1t8zwszyhtc0g/AEr6g__9VZIoOt2bzaGJg40?rlkey=oiiqlgmspanzude2is1m78olw&amp;st=zzhr0b3k&amp;dl=0" TargetMode="External"/><Relationship Id="rId66" Type="http://schemas.openxmlformats.org/officeDocument/2006/relationships/image" Target="media/image25.jpeg"/><Relationship Id="rId87" Type="http://schemas.openxmlformats.org/officeDocument/2006/relationships/hyperlink" Target="https://x.com/UNDPYemen/status/1869817831589855629" TargetMode="External"/><Relationship Id="rId110" Type="http://schemas.openxmlformats.org/officeDocument/2006/relationships/hyperlink" Target="https://www.linkedin.com/feed/update/urn:li:activity:7282463402713624576/" TargetMode="External"/><Relationship Id="rId131" Type="http://schemas.openxmlformats.org/officeDocument/2006/relationships/hyperlink" Target="https://x.com/UNDPYemen/status/1879951756324401656" TargetMode="External"/><Relationship Id="rId152" Type="http://schemas.openxmlformats.org/officeDocument/2006/relationships/hyperlink" Target="https://www.linkedin.com/feed/update/urn:li:activity:7292643707965628417/" TargetMode="External"/><Relationship Id="rId173" Type="http://schemas.openxmlformats.org/officeDocument/2006/relationships/hyperlink" Target="https://www.instagram.com/p/DGq8h4epJ10/" TargetMode="External"/><Relationship Id="rId194" Type="http://schemas.openxmlformats.org/officeDocument/2006/relationships/hyperlink" Target="https://www.instagram.com/p/DILrvP8tWsF/?img_index=1" TargetMode="External"/><Relationship Id="rId208" Type="http://schemas.openxmlformats.org/officeDocument/2006/relationships/hyperlink" Target="https://x.com/UNDPYemen/status/1915454675148497139" TargetMode="External"/><Relationship Id="rId229" Type="http://schemas.openxmlformats.org/officeDocument/2006/relationships/hyperlink" Target="https://www.facebook.com/UNDPYEMEN/posts/pfbid02dbCutMWJMMGtfD8dZDpXKWqCvgSta32SLkqWjvKUguzXJ3QtJCwKtopTZt1VgPaLl?rdid=wb8buKMIvHVWGxlH" TargetMode="External"/><Relationship Id="rId14" Type="http://schemas.openxmlformats.org/officeDocument/2006/relationships/hyperlink" Target="mailto:Lina.Al-Safi@undp.org" TargetMode="External"/><Relationship Id="rId35" Type="http://schemas.openxmlformats.org/officeDocument/2006/relationships/image" Target="media/image12.jpeg"/><Relationship Id="rId56" Type="http://schemas.openxmlformats.org/officeDocument/2006/relationships/hyperlink" Target="https://www.dropbox.com/sh/cssh0x4jnmmk38p/AABze41HHhSnS5JBiUWfxSx2a?dl=0" TargetMode="External"/><Relationship Id="rId77" Type="http://schemas.openxmlformats.org/officeDocument/2006/relationships/image" Target="media/image37.jpeg"/><Relationship Id="rId100" Type="http://schemas.openxmlformats.org/officeDocument/2006/relationships/hyperlink" Target="https://fb.watch/xdC03le9bM/" TargetMode="External"/><Relationship Id="rId8" Type="http://schemas.openxmlformats.org/officeDocument/2006/relationships/webSettings" Target="webSettings.xml"/><Relationship Id="rId98" Type="http://schemas.openxmlformats.org/officeDocument/2006/relationships/hyperlink" Target="https://x.com/UNDPYemen/status/1874056025424486447" TargetMode="External"/><Relationship Id="rId121" Type="http://schemas.openxmlformats.org/officeDocument/2006/relationships/hyperlink" Target="https://x.com/UNDPYemen/status/1878502201502634459" TargetMode="External"/><Relationship Id="rId142" Type="http://schemas.openxmlformats.org/officeDocument/2006/relationships/hyperlink" Target="https://www.linkedin.com/feed/update/urn:li:activity:7288158201236049921/" TargetMode="External"/><Relationship Id="rId163" Type="http://schemas.openxmlformats.org/officeDocument/2006/relationships/hyperlink" Target="https://x.com/UNDPYemen/status/1892522083860492394" TargetMode="External"/><Relationship Id="rId184" Type="http://schemas.openxmlformats.org/officeDocument/2006/relationships/hyperlink" Target="https://x.com/UNDPYemen/status/1904230013550952779" TargetMode="External"/><Relationship Id="rId219" Type="http://schemas.openxmlformats.org/officeDocument/2006/relationships/hyperlink" Target="https://x.com/UNDPYemen/status/1917178268077133882" TargetMode="External"/><Relationship Id="rId230" Type="http://schemas.openxmlformats.org/officeDocument/2006/relationships/footer" Target="footer1.xml"/><Relationship Id="rId25" Type="http://schemas.openxmlformats.org/officeDocument/2006/relationships/image" Target="media/image9.jpeg"/><Relationship Id="rId46" Type="http://schemas.openxmlformats.org/officeDocument/2006/relationships/hyperlink" Target="https://geosmart.undp.org/arcgis/apps/sites/" TargetMode="External"/><Relationship Id="rId67" Type="http://schemas.openxmlformats.org/officeDocument/2006/relationships/image" Target="media/image26.jpeg"/><Relationship Id="rId116" Type="http://schemas.openxmlformats.org/officeDocument/2006/relationships/hyperlink" Target="https://x.com/UNDPYemen/status/1878109619836633366f" TargetMode="External"/><Relationship Id="rId137" Type="http://schemas.openxmlformats.org/officeDocument/2006/relationships/hyperlink" Target="https://www.instagram.com/p/DFFrrdBBZmy/" TargetMode="External"/><Relationship Id="rId158" Type="http://schemas.openxmlformats.org/officeDocument/2006/relationships/hyperlink" Target="https://x.com/UNDPYemen/status/1890065439775977500" TargetMode="External"/><Relationship Id="rId20" Type="http://schemas.openxmlformats.org/officeDocument/2006/relationships/image" Target="media/image4.jpeg"/><Relationship Id="rId41" Type="http://schemas.openxmlformats.org/officeDocument/2006/relationships/hyperlink" Target="https://www.dropbox.com/scl/fo/cv1orntt70a53oc731jee/AC9HjYRdQqIz3urS38el4r8?rlkey=qjzl00rg17ydq61fnqmx8ytf0&amp;st=ygs9mjki&amp;dl=0" TargetMode="External"/><Relationship Id="rId62" Type="http://schemas.openxmlformats.org/officeDocument/2006/relationships/image" Target="media/image21.jpeg"/><Relationship Id="rId83" Type="http://schemas.openxmlformats.org/officeDocument/2006/relationships/hyperlink" Target="https://fb.watch/xdBWzcthop/" TargetMode="External"/><Relationship Id="rId88" Type="http://schemas.openxmlformats.org/officeDocument/2006/relationships/hyperlink" Target="https://www.facebook.com/reel/951587353573438" TargetMode="External"/><Relationship Id="rId111" Type="http://schemas.openxmlformats.org/officeDocument/2006/relationships/hyperlink" Target="https://x.com/UNDPYemen/status/1877286904191693127" TargetMode="External"/><Relationship Id="rId132" Type="http://schemas.openxmlformats.org/officeDocument/2006/relationships/hyperlink" Target="https://www.instagram.com/p/DE5VDUmshUi/" TargetMode="External"/><Relationship Id="rId153" Type="http://schemas.openxmlformats.org/officeDocument/2006/relationships/hyperlink" Target="https://x.com/UNDPYemen/status/1888951556881396111" TargetMode="External"/><Relationship Id="rId174" Type="http://schemas.openxmlformats.org/officeDocument/2006/relationships/hyperlink" Target="https://www.linkedin.com/feed/update/urn:li:activity:7301685984272801796/" TargetMode="External"/><Relationship Id="rId179" Type="http://schemas.openxmlformats.org/officeDocument/2006/relationships/hyperlink" Target="https://x.com/UNDPYemen/status/1897376123119657190" TargetMode="External"/><Relationship Id="rId195" Type="http://schemas.openxmlformats.org/officeDocument/2006/relationships/hyperlink" Target="https://x.com/UNDPYemen/status/1914041561173860443" TargetMode="External"/><Relationship Id="rId209" Type="http://schemas.openxmlformats.org/officeDocument/2006/relationships/hyperlink" Target="https://www.facebook.com/photo/?fbid=1086116986884113&amp;set=a.615648677264282" TargetMode="External"/><Relationship Id="rId190" Type="http://schemas.openxmlformats.org/officeDocument/2006/relationships/hyperlink" Target="https://www.instagram.com/p/DH4KilNtjb0/" TargetMode="External"/><Relationship Id="rId204" Type="http://schemas.openxmlformats.org/officeDocument/2006/relationships/hyperlink" Target="https://x.com/UNDPYemen/status/1915027823900663903" TargetMode="External"/><Relationship Id="rId220" Type="http://schemas.openxmlformats.org/officeDocument/2006/relationships/hyperlink" Target="https://x.com/UNDPYemen/status/1917204347206640042" TargetMode="External"/><Relationship Id="rId225" Type="http://schemas.openxmlformats.org/officeDocument/2006/relationships/hyperlink" Target="https://x.com/UNDPYemen/status/1921278594703073772" TargetMode="External"/><Relationship Id="rId15" Type="http://schemas.openxmlformats.org/officeDocument/2006/relationships/image" Target="media/image3.jpeg"/><Relationship Id="rId36" Type="http://schemas.openxmlformats.org/officeDocument/2006/relationships/image" Target="media/image14.jpeg"/><Relationship Id="rId57" Type="http://schemas.openxmlformats.org/officeDocument/2006/relationships/hyperlink" Target="https://www.undp.org/yemen/projects/yemen-food-security-response-and-resilience-project-fsrrp" TargetMode="External"/><Relationship Id="rId106" Type="http://schemas.openxmlformats.org/officeDocument/2006/relationships/hyperlink" Target="https://x.com/UNDPYemen/status/1876675213037031701" TargetMode="External"/><Relationship Id="rId127" Type="http://schemas.openxmlformats.org/officeDocument/2006/relationships/hyperlink" Target="https://www.facebook.com/watch/?v=3483306021973334" TargetMode="External"/><Relationship Id="rId10" Type="http://schemas.openxmlformats.org/officeDocument/2006/relationships/endnotes" Target="endnotes.xml"/><Relationship Id="rId31" Type="http://schemas.openxmlformats.org/officeDocument/2006/relationships/comments" Target="comments.xml"/><Relationship Id="rId52" Type="http://schemas.openxmlformats.org/officeDocument/2006/relationships/hyperlink" Target="https://www.dropbox.com/sh/el3qzhjp4dkmdbe/AACPk20qxjt8Y7lxN2UXHnVga?dl=0" TargetMode="External"/><Relationship Id="rId73" Type="http://schemas.openxmlformats.org/officeDocument/2006/relationships/image" Target="media/image33.jpeg"/><Relationship Id="rId78" Type="http://schemas.openxmlformats.org/officeDocument/2006/relationships/hyperlink" Target="https://www.undp.org/ar/yemen/publications/mshrw-alastjabt-ltzyz-alamn-alghdhayy-fy-alymn-mlkhs-alanjaz-mars-2025" TargetMode="External"/><Relationship Id="rId94" Type="http://schemas.openxmlformats.org/officeDocument/2006/relationships/hyperlink" Target="https://x.com/UNDPYemen/status/1873665515677495790" TargetMode="External"/><Relationship Id="rId99" Type="http://schemas.openxmlformats.org/officeDocument/2006/relationships/hyperlink" Target="https://www.facebook.com/reel/622881963639699" TargetMode="External"/><Relationship Id="rId101" Type="http://schemas.openxmlformats.org/officeDocument/2006/relationships/hyperlink" Target="https://x.com/UNDPYemen/status/1875588006842921092" TargetMode="External"/><Relationship Id="rId122" Type="http://schemas.openxmlformats.org/officeDocument/2006/relationships/hyperlink" Target="https://www.facebook.com/reel/559098183787663" TargetMode="External"/><Relationship Id="rId143" Type="http://schemas.openxmlformats.org/officeDocument/2006/relationships/hyperlink" Target="https://x.com/UNDPYemen/status/1884296437674230220" TargetMode="External"/><Relationship Id="rId148" Type="http://schemas.openxmlformats.org/officeDocument/2006/relationships/hyperlink" Target="https://x.com/UNDPYemen/status/1886900180168966458" TargetMode="External"/><Relationship Id="rId164" Type="http://schemas.openxmlformats.org/officeDocument/2006/relationships/hyperlink" Target="https://www.facebook.com/watch/?v=2059077404567876" TargetMode="External"/><Relationship Id="rId169" Type="http://schemas.openxmlformats.org/officeDocument/2006/relationships/hyperlink" Target="https://www.instagram.com/p/DGanqDvtjoF/" TargetMode="External"/><Relationship Id="rId185" Type="http://schemas.openxmlformats.org/officeDocument/2006/relationships/hyperlink" Target="https://www.facebook.com/watch/?v=1376438750437593"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x.com/UNDPYemen/status/1897388856821080400" TargetMode="External"/><Relationship Id="rId210" Type="http://schemas.openxmlformats.org/officeDocument/2006/relationships/hyperlink" Target="https://www.instagram.com/p/DI1mOTzt2GC/" TargetMode="External"/><Relationship Id="rId215" Type="http://schemas.openxmlformats.org/officeDocument/2006/relationships/hyperlink" Target="https://x.com/UNDPYemen/status/1916562896206876822" TargetMode="External"/><Relationship Id="rId26" Type="http://schemas.openxmlformats.org/officeDocument/2006/relationships/image" Target="media/image10.jpeg"/><Relationship Id="rId231" Type="http://schemas.openxmlformats.org/officeDocument/2006/relationships/fontTable" Target="fontTable.xml"/><Relationship Id="rId47" Type="http://schemas.openxmlformats.org/officeDocument/2006/relationships/hyperlink" Target="https://geosmart.undp.org/arcgis/apps/dashboards/0aef11f59fd24ae091e63e4e406cb54c" TargetMode="External"/><Relationship Id="rId68" Type="http://schemas.openxmlformats.org/officeDocument/2006/relationships/image" Target="media/image27.jpeg"/><Relationship Id="rId89" Type="http://schemas.openxmlformats.org/officeDocument/2006/relationships/hyperlink" Target="https://x.com/UNDPYemen/status/1870917043236798644" TargetMode="External"/><Relationship Id="rId112" Type="http://schemas.openxmlformats.org/officeDocument/2006/relationships/hyperlink" Target="https://x.com/UNDPYemen/status/1877323874234142795" TargetMode="External"/><Relationship Id="rId133" Type="http://schemas.openxmlformats.org/officeDocument/2006/relationships/hyperlink" Target="https://www.linkedin.com/feed/update/urn:li:activity:7285725014434209793/" TargetMode="External"/><Relationship Id="rId154" Type="http://schemas.openxmlformats.org/officeDocument/2006/relationships/hyperlink" Target="https://x.com/UNDPYemen/status/1888974153396396289" TargetMode="External"/><Relationship Id="rId175" Type="http://schemas.openxmlformats.org/officeDocument/2006/relationships/hyperlink" Target="https://x.com/UNDPYemen/status/1896510636848451983" TargetMode="External"/><Relationship Id="rId196" Type="http://schemas.openxmlformats.org/officeDocument/2006/relationships/hyperlink" Target="https://x.com/UNDPYemen/status/1914057392465080394" TargetMode="External"/><Relationship Id="rId200" Type="http://schemas.openxmlformats.org/officeDocument/2006/relationships/hyperlink" Target="https://x.com/UNDPYemen/status/1914783781921464588" TargetMode="External"/><Relationship Id="rId221" Type="http://schemas.openxmlformats.org/officeDocument/2006/relationships/hyperlink" Target="https://www.facebook.com/watch/?v=1372092387162531" TargetMode="External"/><Relationship Id="rId37" Type="http://schemas.openxmlformats.org/officeDocument/2006/relationships/image" Target="media/image13.jpeg"/><Relationship Id="rId58" Type="http://schemas.openxmlformats.org/officeDocument/2006/relationships/hyperlink" Target="https://www.undp.org/ar/yemen/projects/yemen-food-security-response-and-resilience-project-fsrrp" TargetMode="External"/><Relationship Id="rId79" Type="http://schemas.openxmlformats.org/officeDocument/2006/relationships/hyperlink" Target="https://www.undp.org/yemen/publications/june-2025-fact-sheet-yemen-food-security-response-and-resilience-project-fsrrp" TargetMode="External"/><Relationship Id="rId102" Type="http://schemas.openxmlformats.org/officeDocument/2006/relationships/hyperlink" Target="https://x.com/UNDPYemen/status/1875612915124011133" TargetMode="External"/><Relationship Id="rId123" Type="http://schemas.openxmlformats.org/officeDocument/2006/relationships/hyperlink" Target="https://www.instagram.com/p/DEwY74DsTsa/" TargetMode="External"/><Relationship Id="rId144" Type="http://schemas.openxmlformats.org/officeDocument/2006/relationships/hyperlink" Target="https://x.com/UNDPYemen/status/1884318542981652650" TargetMode="External"/><Relationship Id="rId90" Type="http://schemas.openxmlformats.org/officeDocument/2006/relationships/hyperlink" Target="https://x.com/UNDPYemen/status/1870816098754412874" TargetMode="External"/><Relationship Id="rId165" Type="http://schemas.openxmlformats.org/officeDocument/2006/relationships/hyperlink" Target="https://www.instagram.com/p/DGSYUT2iUKi/" TargetMode="External"/><Relationship Id="rId186" Type="http://schemas.openxmlformats.org/officeDocument/2006/relationships/hyperlink" Target="https://www.instagram.com/p/DHlMNTIMjwN/" TargetMode="External"/><Relationship Id="rId211" Type="http://schemas.openxmlformats.org/officeDocument/2006/relationships/hyperlink" Target="https://x.com/UNDPYemen/status/1916191898311536848" TargetMode="External"/><Relationship Id="rId232" Type="http://schemas.microsoft.com/office/2011/relationships/people" Target="people.xml"/><Relationship Id="rId27" Type="http://schemas.openxmlformats.org/officeDocument/2006/relationships/image" Target="media/image10.emf"/><Relationship Id="rId48" Type="http://schemas.openxmlformats.org/officeDocument/2006/relationships/hyperlink" Target="https://arcg.is/1y19K00" TargetMode="External"/><Relationship Id="rId69" Type="http://schemas.openxmlformats.org/officeDocument/2006/relationships/image" Target="media/image28.jpeg"/><Relationship Id="rId113" Type="http://schemas.openxmlformats.org/officeDocument/2006/relationships/hyperlink" Target="https://www.facebook.com/watch/?v=1613791789218670" TargetMode="External"/><Relationship Id="rId134" Type="http://schemas.openxmlformats.org/officeDocument/2006/relationships/hyperlink" Target="https://x.com/UNDPYemen/status/1881663556858630168" TargetMode="External"/><Relationship Id="rId80" Type="http://schemas.openxmlformats.org/officeDocument/2006/relationships/hyperlink" Target="https://www.undp.org/ar/yemen/publications/mshrw-alastjabt-ltzyz-alamn-alghdhayy-fy-alymn-mlkhs-alanjaz-ywnyw-2025" TargetMode="External"/><Relationship Id="rId155" Type="http://schemas.openxmlformats.org/officeDocument/2006/relationships/hyperlink" Target="https://www.facebook.com/UNDPYEMEN/posts/pfbid02mmmitxcZwr3fjBqUoPkM2G84hUTqNfcBEUJcKj1Myv2BFZDcL48DoXCZUCAWnYbEl" TargetMode="External"/><Relationship Id="rId176" Type="http://schemas.openxmlformats.org/officeDocument/2006/relationships/hyperlink" Target="https://x.com/UNDPYemen/status/1896523411020734850" TargetMode="External"/><Relationship Id="rId197" Type="http://schemas.openxmlformats.org/officeDocument/2006/relationships/hyperlink" Target="https://www.facebook.com/UNDPYEMEN/posts/pfbid02VZqDJKoZoHRAztxBYLnDa679VXNEGWaMVX78oopSL7XMz5A6f2Rr2A76zv9ztH7rl" TargetMode="External"/><Relationship Id="rId201" Type="http://schemas.openxmlformats.org/officeDocument/2006/relationships/hyperlink" Target="https://www.facebook.com/UNDPYEMEN/posts/pfbid0xBqzrs9QX1ZEGCpWhS8j4UA2jG6jFsEGgScY34yai3RmYA3z4QT7q1wjamMf6syKl" TargetMode="External"/><Relationship Id="rId222" Type="http://schemas.openxmlformats.org/officeDocument/2006/relationships/hyperlink" Target="https://www.instagram.com/p/DJCBlNRoKtx/" TargetMode="External"/><Relationship Id="rId38" Type="http://schemas.openxmlformats.org/officeDocument/2006/relationships/image" Target="media/image16.jpeg"/><Relationship Id="rId59" Type="http://schemas.openxmlformats.org/officeDocument/2006/relationships/hyperlink" Target="https://www.dropbox.com/scl/fi/zdj8zjzdrk2tosh2h0g1i/UNDP-2025-FSRRP-Corn-Banana-harvest-in-Dhamar-17.04.2025-Final.mp4?rlkey=6nt3dj6p3bjp0f7pkd80dxt75&amp;dl=0" TargetMode="External"/><Relationship Id="rId103" Type="http://schemas.openxmlformats.org/officeDocument/2006/relationships/hyperlink" Target="https://www.facebook.com/watch/?v=593774266942667" TargetMode="External"/><Relationship Id="rId124" Type="http://schemas.openxmlformats.org/officeDocument/2006/relationships/hyperlink" Target="https://www.linkedin.com/feed/update/urn:li:activity:7284279218513829888/" TargetMode="External"/><Relationship Id="rId70" Type="http://schemas.openxmlformats.org/officeDocument/2006/relationships/image" Target="media/image30.jpeg"/><Relationship Id="rId91" Type="http://schemas.openxmlformats.org/officeDocument/2006/relationships/hyperlink" Target="https://www.facebook.com/reel/929760525483460" TargetMode="External"/><Relationship Id="rId145" Type="http://schemas.openxmlformats.org/officeDocument/2006/relationships/hyperlink" Target="https://www.facebook.com/UNDPYEMEN/posts/pfbid02QKRcFzvrfpgqgZdAgAZVGv2ybMpn7UvtYGYWDphsUuqvFMLLww49A6rSUeFNpcjDl" TargetMode="External"/><Relationship Id="rId166" Type="http://schemas.openxmlformats.org/officeDocument/2006/relationships/hyperlink" Target="https://x.com/UNDPYemen/status/1893629311900360909" TargetMode="External"/><Relationship Id="rId187" Type="http://schemas.openxmlformats.org/officeDocument/2006/relationships/hyperlink" Target="https://x.com/UNDPYemen/status/1906796770190856543" TargetMode="External"/><Relationship Id="rId1" Type="http://schemas.openxmlformats.org/officeDocument/2006/relationships/customXml" Target="../customXml/item1.xml"/><Relationship Id="rId212" Type="http://schemas.openxmlformats.org/officeDocument/2006/relationships/hyperlink" Target="https://x.com/UNDPYemen/status/1916208296580595938" TargetMode="External"/><Relationship Id="rId233" Type="http://schemas.openxmlformats.org/officeDocument/2006/relationships/glossaryDocument" Target="glossary/document.xml"/><Relationship Id="rId28" Type="http://schemas.openxmlformats.org/officeDocument/2006/relationships/package" Target="embeddings/Microsoft_Excel_Worksheet.xlsx"/><Relationship Id="rId49" Type="http://schemas.openxmlformats.org/officeDocument/2006/relationships/hyperlink" Target="https://undp.sharepoint.com/sites/YemenGeo-Bundling/SitePages/ProjectHome.aspx" TargetMode="External"/><Relationship Id="rId114" Type="http://schemas.openxmlformats.org/officeDocument/2006/relationships/hyperlink" Target="https://www.instagram.com/p/DEmlRcgCHPq/" TargetMode="External"/><Relationship Id="rId60" Type="http://schemas.openxmlformats.org/officeDocument/2006/relationships/hyperlink" Target="https://www.dropbox.com/scl/fi/n8tkh0ghemyxplcxix85l/Coffee-Harvest-video-Utmah-Dhamar-DRAFT.mp4?rlkey=bir8197nicws68tvdnskx0799&amp;dl=0" TargetMode="External"/><Relationship Id="rId81" Type="http://schemas.openxmlformats.org/officeDocument/2006/relationships/hyperlink" Target="https://x.com/UNDPYemen/status/1858197036664869214" TargetMode="External"/><Relationship Id="rId135" Type="http://schemas.openxmlformats.org/officeDocument/2006/relationships/hyperlink" Target="https://x.com/UNDPYemen/status/1881691099762405616" TargetMode="External"/><Relationship Id="rId156" Type="http://schemas.openxmlformats.org/officeDocument/2006/relationships/hyperlink" Target="https://www.instagram.com/p/DF5bu3woY3w/?img_index=1" TargetMode="External"/><Relationship Id="rId177" Type="http://schemas.openxmlformats.org/officeDocument/2006/relationships/hyperlink" Target="https://www.facebook.com/UNDPYEMEN/posts/pfbid02FjfFfUEdYcATr5HPtVqpYjkozdubxWPx7xrHsJji12o2xewPDbVmDWg3aoPdMvCUl" TargetMode="External"/><Relationship Id="rId198" Type="http://schemas.openxmlformats.org/officeDocument/2006/relationships/hyperlink" Target="https://www.instagram.com/p/DIrrGoPNLBR/?img_index=1" TargetMode="External"/><Relationship Id="rId202" Type="http://schemas.openxmlformats.org/officeDocument/2006/relationships/hyperlink" Target="https://www.instagram.com/p/DIwfeGaNPuW/?img_index=1" TargetMode="External"/><Relationship Id="rId223" Type="http://schemas.openxmlformats.org/officeDocument/2006/relationships/hyperlink" Target="https://www.facebook.com/UNDPYEMEN/posts/pfbid02dWP3bPEV3XdtP293MoMGo9J5PCYvHVxL3xs4rZ1xRYpCHFmqsC9ihK5dvA2w4U81l" TargetMode="External"/><Relationship Id="rId39" Type="http://schemas.openxmlformats.org/officeDocument/2006/relationships/image" Target="media/image15.jpeg"/><Relationship Id="rId50" Type="http://schemas.openxmlformats.org/officeDocument/2006/relationships/hyperlink" Target="https://app.powerbi.com/links/pYd457AUwu?ctid=b3e5db5e-2944-4837-99f5-7488ace54319&amp;pbi_source=linkShare" TargetMode="External"/><Relationship Id="rId104" Type="http://schemas.openxmlformats.org/officeDocument/2006/relationships/hyperlink" Target="https://www.instagram.com/p/DEaUmSpvg__/" TargetMode="External"/><Relationship Id="rId125" Type="http://schemas.openxmlformats.org/officeDocument/2006/relationships/hyperlink" Target="https://x.com/UNDPYemen/status/1879581554395210054" TargetMode="External"/><Relationship Id="rId146" Type="http://schemas.openxmlformats.org/officeDocument/2006/relationships/hyperlink" Target="https://www.instagram.com/p/DFYZXdoI-m1/?img_index=1" TargetMode="External"/><Relationship Id="rId167" Type="http://schemas.openxmlformats.org/officeDocument/2006/relationships/hyperlink" Target="https://x.com/UNDPYemen/status/1893644746985202036" TargetMode="External"/><Relationship Id="rId188" Type="http://schemas.openxmlformats.org/officeDocument/2006/relationships/hyperlink" Target="https://x.com/UNDPYemen/status/1904230013550952779" TargetMode="External"/><Relationship Id="rId71" Type="http://schemas.openxmlformats.org/officeDocument/2006/relationships/image" Target="media/image31.jpeg"/><Relationship Id="rId92" Type="http://schemas.openxmlformats.org/officeDocument/2006/relationships/hyperlink" Target="https://fb.watch/xdH9xd2Fq-/" TargetMode="External"/><Relationship Id="rId213" Type="http://schemas.openxmlformats.org/officeDocument/2006/relationships/hyperlink" Target="https://www.facebook.com/UNDPYEMEN/posts/pfbid02vbtaWEQ7EtqAibxMxwZF3nchM7itrdSfRYrU3E9FA4hjkGYbo86DK4iTDAytvniEl" TargetMode="External"/><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1.emf"/><Relationship Id="rId40" Type="http://schemas.openxmlformats.org/officeDocument/2006/relationships/image" Target="media/image18.jpeg"/><Relationship Id="rId115" Type="http://schemas.openxmlformats.org/officeDocument/2006/relationships/hyperlink" Target="https://www.linkedin.com/company/undp-yemen/posts/?feedView=all" TargetMode="External"/><Relationship Id="rId136" Type="http://schemas.openxmlformats.org/officeDocument/2006/relationships/hyperlink" Target="https://www.facebook.com/reel/950590100346774" TargetMode="External"/><Relationship Id="rId157" Type="http://schemas.openxmlformats.org/officeDocument/2006/relationships/hyperlink" Target="https://www.linkedin.com/feed/update/urn:li:activity:7294731606794084354/" TargetMode="External"/><Relationship Id="rId178" Type="http://schemas.openxmlformats.org/officeDocument/2006/relationships/hyperlink" Target="https://www.instagram.com/p/DGu_77diRls/?img_index=1" TargetMode="External"/><Relationship Id="rId61" Type="http://schemas.openxmlformats.org/officeDocument/2006/relationships/hyperlink" Target="https://www.dropbox.com/scl/fi/pj5hdfs4lcot0kmi3vo2i/FSRRP-protection-walls-in-Wadi-Qesamah-Hajjah-21.04.2026.mp4?rlkey=vnscqv87rwfktj6kmx4dmv8qk&amp;dl=0" TargetMode="External"/><Relationship Id="rId82" Type="http://schemas.openxmlformats.org/officeDocument/2006/relationships/hyperlink" Target="https://x.com/UNDPYemen/status/1858177920730055065" TargetMode="External"/><Relationship Id="rId199" Type="http://schemas.openxmlformats.org/officeDocument/2006/relationships/hyperlink" Target="https://x.com/UNDPYemen/status/1914764565809680446" TargetMode="External"/><Relationship Id="rId203" Type="http://schemas.openxmlformats.org/officeDocument/2006/relationships/hyperlink" Target="https://x.com/UNDPYemen/status/1915008941345411508" TargetMode="External"/><Relationship Id="rId224" Type="http://schemas.openxmlformats.org/officeDocument/2006/relationships/hyperlink" Target="https://x.com/UNDPYemen/status/1921251296062910615" TargetMode="External"/><Relationship Id="rId30" Type="http://schemas.openxmlformats.org/officeDocument/2006/relationships/package" Target="embeddings/Microsoft_Excel_Worksheet1.xlsx"/><Relationship Id="rId105" Type="http://schemas.openxmlformats.org/officeDocument/2006/relationships/hyperlink" Target="https://www.linkedin.com/feed/update/urn:li:activity:7281365016224649216/" TargetMode="External"/><Relationship Id="rId126" Type="http://schemas.openxmlformats.org/officeDocument/2006/relationships/hyperlink" Target="https://x.com/UNDPYemen/status/1879614146880344171" TargetMode="External"/><Relationship Id="rId147" Type="http://schemas.openxmlformats.org/officeDocument/2006/relationships/hyperlink" Target="https://www.linkedin.com/feed/update/urn:li:activity:7290366427989999616/" TargetMode="External"/><Relationship Id="rId168" Type="http://schemas.openxmlformats.org/officeDocument/2006/relationships/hyperlink" Target="https://www.facebook.com/watch/?v=1190241299203934" TargetMode="External"/><Relationship Id="rId51" Type="http://schemas.openxmlformats.org/officeDocument/2006/relationships/hyperlink" Target="https://www.dropbox.com/sh/3zadcgvrxcfjws5/AADiu4B_zXdgdPYb-Rz685PUa?dl=0" TargetMode="External"/><Relationship Id="rId72" Type="http://schemas.openxmlformats.org/officeDocument/2006/relationships/image" Target="media/image32.jpeg"/><Relationship Id="rId93" Type="http://schemas.openxmlformats.org/officeDocument/2006/relationships/hyperlink" Target="https://x.com/UNDPYemen/status/1871621407475683412" TargetMode="External"/><Relationship Id="rId189" Type="http://schemas.openxmlformats.org/officeDocument/2006/relationships/hyperlink" Target="https://www.facebook.com/photo/?fbid=1066859138809898&amp;set=a.615648677264282" TargetMode="External"/><Relationship Id="rId3" Type="http://schemas.openxmlformats.org/officeDocument/2006/relationships/customXml" Target="../customXml/item3.xml"/><Relationship Id="rId214" Type="http://schemas.openxmlformats.org/officeDocument/2006/relationships/hyperlink" Target="https://www.instagram.com/p/DI69H71tWz5/?img_index=1" TargetMode="External"/><Relationship Id="rId235" Type="http://schemas.microsoft.com/office/2020/10/relationships/intelligence" Target="intelligence2.xml"/></Relationships>
</file>

<file path=word/_rels/footnotes.xml.rels><?xml version="1.0" encoding="UTF-8" standalone="yes"?>
<Relationships xmlns="http://schemas.openxmlformats.org/package/2006/relationships"><Relationship Id="rId1" Type="http://schemas.openxmlformats.org/officeDocument/2006/relationships/hyperlink" Target="https://undp.sharepoint.com/:f:/s/UNDP-Yemen-WB/EjtF_Y5zDS1Ego6uYOv86zQBdB4EymxCAL3i5_9TAaB65g?e=gatHI9"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6E0427DF97D4DC8A75B258D2B6D817C"/>
        <w:category>
          <w:name w:val="General"/>
          <w:gallery w:val="placeholder"/>
        </w:category>
        <w:types>
          <w:type w:val="bbPlcHdr"/>
        </w:types>
        <w:behaviors>
          <w:behavior w:val="content"/>
        </w:behaviors>
        <w:guid w:val="{C4F4E495-005D-4E12-8793-770020BF2CD8}"/>
      </w:docPartPr>
      <w:docPartBody>
        <w:p w:rsidR="00D66061" w:rsidRDefault="00BB6132" w:rsidP="00BB6132">
          <w:pPr>
            <w:pStyle w:val="06E0427DF97D4DC8A75B258D2B6D817C"/>
          </w:pPr>
          <w:r>
            <w:rPr>
              <w:rFonts w:asciiTheme="majorHAnsi" w:eastAsiaTheme="majorEastAsia" w:hAnsiTheme="majorHAnsi" w:cstheme="majorBidi"/>
              <w:caps/>
              <w:color w:val="156082" w:themeColor="accent1"/>
              <w:sz w:val="80"/>
              <w:szCs w:val="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roxima Nova Rg">
    <w:altName w:val="Tahoma"/>
    <w:panose1 w:val="020B0604020202020204"/>
    <w:charset w:val="00"/>
    <w:family w:val="auto"/>
    <w:pitch w:val="variable"/>
    <w:sig w:usb0="A00002EF" w:usb1="5000E0FB"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Segoe UI">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Nexa Bold">
    <w:altName w:val="Calibri"/>
    <w:panose1 w:val="020B0604020202020204"/>
    <w:charset w:val="00"/>
    <w:family w:val="swiss"/>
    <w:notTrueType/>
    <w:pitch w:val="default"/>
    <w:sig w:usb0="00000003" w:usb1="00000000" w:usb2="00000000" w:usb3="00000000" w:csb0="00000001" w:csb1="00000000"/>
  </w:font>
  <w:font w:name="Aptos Narrow">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74E"/>
    <w:rsid w:val="00016C05"/>
    <w:rsid w:val="00022BF6"/>
    <w:rsid w:val="000231B7"/>
    <w:rsid w:val="0005147A"/>
    <w:rsid w:val="00075903"/>
    <w:rsid w:val="00077514"/>
    <w:rsid w:val="00092264"/>
    <w:rsid w:val="00097290"/>
    <w:rsid w:val="000A0514"/>
    <w:rsid w:val="000A5757"/>
    <w:rsid w:val="000A73BD"/>
    <w:rsid w:val="000B04B3"/>
    <w:rsid w:val="000B0612"/>
    <w:rsid w:val="000B1740"/>
    <w:rsid w:val="000B1D47"/>
    <w:rsid w:val="000B3C2D"/>
    <w:rsid w:val="000C12F1"/>
    <w:rsid w:val="000C1BE1"/>
    <w:rsid w:val="000C6B1B"/>
    <w:rsid w:val="000D3AE2"/>
    <w:rsid w:val="000F40AD"/>
    <w:rsid w:val="00112535"/>
    <w:rsid w:val="00116004"/>
    <w:rsid w:val="001252C4"/>
    <w:rsid w:val="00125923"/>
    <w:rsid w:val="0013178E"/>
    <w:rsid w:val="00137FD9"/>
    <w:rsid w:val="001453C5"/>
    <w:rsid w:val="00153BE3"/>
    <w:rsid w:val="00194743"/>
    <w:rsid w:val="00196CBC"/>
    <w:rsid w:val="001B1F54"/>
    <w:rsid w:val="001C76CE"/>
    <w:rsid w:val="001C7A94"/>
    <w:rsid w:val="001D2199"/>
    <w:rsid w:val="001D587D"/>
    <w:rsid w:val="001E1421"/>
    <w:rsid w:val="001E17EF"/>
    <w:rsid w:val="001E3F3B"/>
    <w:rsid w:val="001E6FBC"/>
    <w:rsid w:val="001F3914"/>
    <w:rsid w:val="00234296"/>
    <w:rsid w:val="002344EE"/>
    <w:rsid w:val="00245E08"/>
    <w:rsid w:val="00260B24"/>
    <w:rsid w:val="002615C7"/>
    <w:rsid w:val="002735E0"/>
    <w:rsid w:val="00280C62"/>
    <w:rsid w:val="002B3AB1"/>
    <w:rsid w:val="002D0846"/>
    <w:rsid w:val="002E4D8E"/>
    <w:rsid w:val="002F3CDC"/>
    <w:rsid w:val="002F72F6"/>
    <w:rsid w:val="00301BA5"/>
    <w:rsid w:val="00302094"/>
    <w:rsid w:val="003147EB"/>
    <w:rsid w:val="003312C8"/>
    <w:rsid w:val="00335589"/>
    <w:rsid w:val="00363624"/>
    <w:rsid w:val="00370B8A"/>
    <w:rsid w:val="00385CE5"/>
    <w:rsid w:val="003869B8"/>
    <w:rsid w:val="003A6F84"/>
    <w:rsid w:val="003B0E5E"/>
    <w:rsid w:val="003C5EFF"/>
    <w:rsid w:val="003C7CA1"/>
    <w:rsid w:val="003D2294"/>
    <w:rsid w:val="003D41B0"/>
    <w:rsid w:val="003E7F05"/>
    <w:rsid w:val="003F05AB"/>
    <w:rsid w:val="003F3971"/>
    <w:rsid w:val="003F5887"/>
    <w:rsid w:val="003F614A"/>
    <w:rsid w:val="0042486D"/>
    <w:rsid w:val="00426A4A"/>
    <w:rsid w:val="00431C15"/>
    <w:rsid w:val="00447130"/>
    <w:rsid w:val="00451016"/>
    <w:rsid w:val="00451A54"/>
    <w:rsid w:val="00474D37"/>
    <w:rsid w:val="004836AD"/>
    <w:rsid w:val="00483D0B"/>
    <w:rsid w:val="00484619"/>
    <w:rsid w:val="004A7BE8"/>
    <w:rsid w:val="004B56FA"/>
    <w:rsid w:val="004C05A7"/>
    <w:rsid w:val="004C1337"/>
    <w:rsid w:val="004C4B38"/>
    <w:rsid w:val="004D0469"/>
    <w:rsid w:val="004D2679"/>
    <w:rsid w:val="004D54D4"/>
    <w:rsid w:val="004D6A96"/>
    <w:rsid w:val="004E66FF"/>
    <w:rsid w:val="004E6AF3"/>
    <w:rsid w:val="004F224E"/>
    <w:rsid w:val="00513D72"/>
    <w:rsid w:val="00514F41"/>
    <w:rsid w:val="0052070B"/>
    <w:rsid w:val="0052348D"/>
    <w:rsid w:val="00536F1B"/>
    <w:rsid w:val="00541F74"/>
    <w:rsid w:val="00543A9A"/>
    <w:rsid w:val="00547DAF"/>
    <w:rsid w:val="00554438"/>
    <w:rsid w:val="0056543B"/>
    <w:rsid w:val="00565B59"/>
    <w:rsid w:val="005734A2"/>
    <w:rsid w:val="00586A66"/>
    <w:rsid w:val="00590E6F"/>
    <w:rsid w:val="005B1870"/>
    <w:rsid w:val="005F3AED"/>
    <w:rsid w:val="005F4197"/>
    <w:rsid w:val="00603487"/>
    <w:rsid w:val="00616139"/>
    <w:rsid w:val="006266DB"/>
    <w:rsid w:val="00636D01"/>
    <w:rsid w:val="00637439"/>
    <w:rsid w:val="00644C83"/>
    <w:rsid w:val="0065546B"/>
    <w:rsid w:val="00660DD9"/>
    <w:rsid w:val="006616E6"/>
    <w:rsid w:val="00673EE8"/>
    <w:rsid w:val="00674C1E"/>
    <w:rsid w:val="00680A41"/>
    <w:rsid w:val="00693392"/>
    <w:rsid w:val="00695E31"/>
    <w:rsid w:val="006962C6"/>
    <w:rsid w:val="006A1C0F"/>
    <w:rsid w:val="006A2A49"/>
    <w:rsid w:val="006C093A"/>
    <w:rsid w:val="006C4F33"/>
    <w:rsid w:val="006C7032"/>
    <w:rsid w:val="006E278A"/>
    <w:rsid w:val="0071289C"/>
    <w:rsid w:val="007129E2"/>
    <w:rsid w:val="007175D6"/>
    <w:rsid w:val="0072636F"/>
    <w:rsid w:val="00732904"/>
    <w:rsid w:val="00740614"/>
    <w:rsid w:val="0074281E"/>
    <w:rsid w:val="00744057"/>
    <w:rsid w:val="007655C9"/>
    <w:rsid w:val="0076774E"/>
    <w:rsid w:val="007740CD"/>
    <w:rsid w:val="007750F2"/>
    <w:rsid w:val="00781C19"/>
    <w:rsid w:val="00784DCD"/>
    <w:rsid w:val="0078549B"/>
    <w:rsid w:val="00792BF5"/>
    <w:rsid w:val="007952BB"/>
    <w:rsid w:val="007A0BB4"/>
    <w:rsid w:val="007B3E61"/>
    <w:rsid w:val="007B6B7C"/>
    <w:rsid w:val="007B746C"/>
    <w:rsid w:val="007C43AB"/>
    <w:rsid w:val="007D271B"/>
    <w:rsid w:val="007D38F2"/>
    <w:rsid w:val="007D7A2B"/>
    <w:rsid w:val="007E20F3"/>
    <w:rsid w:val="00803E33"/>
    <w:rsid w:val="008155B4"/>
    <w:rsid w:val="008276DE"/>
    <w:rsid w:val="0083700C"/>
    <w:rsid w:val="00844306"/>
    <w:rsid w:val="00845568"/>
    <w:rsid w:val="00847F00"/>
    <w:rsid w:val="00856EEF"/>
    <w:rsid w:val="0085778D"/>
    <w:rsid w:val="008623A1"/>
    <w:rsid w:val="00866EA4"/>
    <w:rsid w:val="00877B0E"/>
    <w:rsid w:val="00896BE5"/>
    <w:rsid w:val="00897279"/>
    <w:rsid w:val="008A1D63"/>
    <w:rsid w:val="008B089F"/>
    <w:rsid w:val="008B30E0"/>
    <w:rsid w:val="008C6F8E"/>
    <w:rsid w:val="008F7206"/>
    <w:rsid w:val="00915179"/>
    <w:rsid w:val="0091694B"/>
    <w:rsid w:val="00920F03"/>
    <w:rsid w:val="00923FB6"/>
    <w:rsid w:val="00924FCC"/>
    <w:rsid w:val="00931E50"/>
    <w:rsid w:val="00973039"/>
    <w:rsid w:val="00982E6F"/>
    <w:rsid w:val="00992CFD"/>
    <w:rsid w:val="0099482E"/>
    <w:rsid w:val="009D088C"/>
    <w:rsid w:val="009D21AB"/>
    <w:rsid w:val="009E10E5"/>
    <w:rsid w:val="00A00FC2"/>
    <w:rsid w:val="00A017C6"/>
    <w:rsid w:val="00A10AA0"/>
    <w:rsid w:val="00A1338A"/>
    <w:rsid w:val="00A249F0"/>
    <w:rsid w:val="00A34BAC"/>
    <w:rsid w:val="00A44A80"/>
    <w:rsid w:val="00A54089"/>
    <w:rsid w:val="00A61499"/>
    <w:rsid w:val="00A6597E"/>
    <w:rsid w:val="00A874C2"/>
    <w:rsid w:val="00A9170D"/>
    <w:rsid w:val="00A945DD"/>
    <w:rsid w:val="00AA0EDE"/>
    <w:rsid w:val="00AA3A9D"/>
    <w:rsid w:val="00AA59F6"/>
    <w:rsid w:val="00AB5C0D"/>
    <w:rsid w:val="00AC0F46"/>
    <w:rsid w:val="00AD108F"/>
    <w:rsid w:val="00AE089E"/>
    <w:rsid w:val="00AF7F4A"/>
    <w:rsid w:val="00B044C0"/>
    <w:rsid w:val="00B25974"/>
    <w:rsid w:val="00B26B7C"/>
    <w:rsid w:val="00B534DE"/>
    <w:rsid w:val="00B67A14"/>
    <w:rsid w:val="00B82621"/>
    <w:rsid w:val="00B92F1C"/>
    <w:rsid w:val="00BB224F"/>
    <w:rsid w:val="00BB2817"/>
    <w:rsid w:val="00BB6132"/>
    <w:rsid w:val="00BD0699"/>
    <w:rsid w:val="00BD3B89"/>
    <w:rsid w:val="00BD60BB"/>
    <w:rsid w:val="00C15BA0"/>
    <w:rsid w:val="00C20408"/>
    <w:rsid w:val="00C20DBB"/>
    <w:rsid w:val="00C24741"/>
    <w:rsid w:val="00C2708C"/>
    <w:rsid w:val="00C4574A"/>
    <w:rsid w:val="00C4714D"/>
    <w:rsid w:val="00C61241"/>
    <w:rsid w:val="00C6645A"/>
    <w:rsid w:val="00C76BB1"/>
    <w:rsid w:val="00C81D3F"/>
    <w:rsid w:val="00C8203A"/>
    <w:rsid w:val="00C84D5A"/>
    <w:rsid w:val="00C972E3"/>
    <w:rsid w:val="00CB3A5F"/>
    <w:rsid w:val="00CC2872"/>
    <w:rsid w:val="00CD34C7"/>
    <w:rsid w:val="00CE0570"/>
    <w:rsid w:val="00D05093"/>
    <w:rsid w:val="00D12AE8"/>
    <w:rsid w:val="00D25ADD"/>
    <w:rsid w:val="00D27B0C"/>
    <w:rsid w:val="00D35473"/>
    <w:rsid w:val="00D42AA3"/>
    <w:rsid w:val="00D441AB"/>
    <w:rsid w:val="00D66061"/>
    <w:rsid w:val="00D75054"/>
    <w:rsid w:val="00D769E5"/>
    <w:rsid w:val="00D82840"/>
    <w:rsid w:val="00D87597"/>
    <w:rsid w:val="00D93DED"/>
    <w:rsid w:val="00D95CAF"/>
    <w:rsid w:val="00DD1A1A"/>
    <w:rsid w:val="00DD26C5"/>
    <w:rsid w:val="00DD459A"/>
    <w:rsid w:val="00DD777A"/>
    <w:rsid w:val="00DE099A"/>
    <w:rsid w:val="00DE79E7"/>
    <w:rsid w:val="00E17A89"/>
    <w:rsid w:val="00E212BF"/>
    <w:rsid w:val="00E2209A"/>
    <w:rsid w:val="00E349F3"/>
    <w:rsid w:val="00E47B3A"/>
    <w:rsid w:val="00E619C7"/>
    <w:rsid w:val="00E61AEB"/>
    <w:rsid w:val="00E62FA3"/>
    <w:rsid w:val="00E85122"/>
    <w:rsid w:val="00E94631"/>
    <w:rsid w:val="00E97F9A"/>
    <w:rsid w:val="00EA2641"/>
    <w:rsid w:val="00EB2E01"/>
    <w:rsid w:val="00EC68B6"/>
    <w:rsid w:val="00EC6EF0"/>
    <w:rsid w:val="00EE0A03"/>
    <w:rsid w:val="00EE4CA1"/>
    <w:rsid w:val="00EF6DF4"/>
    <w:rsid w:val="00EF770F"/>
    <w:rsid w:val="00F0022B"/>
    <w:rsid w:val="00F06B95"/>
    <w:rsid w:val="00F24F35"/>
    <w:rsid w:val="00F26B81"/>
    <w:rsid w:val="00F27F2C"/>
    <w:rsid w:val="00F337CF"/>
    <w:rsid w:val="00F61926"/>
    <w:rsid w:val="00F641A8"/>
    <w:rsid w:val="00F645CC"/>
    <w:rsid w:val="00F64F97"/>
    <w:rsid w:val="00F67D68"/>
    <w:rsid w:val="00F913BC"/>
    <w:rsid w:val="00FA59C5"/>
    <w:rsid w:val="00FC1C46"/>
    <w:rsid w:val="00FD24FC"/>
    <w:rsid w:val="00FE1AF0"/>
    <w:rsid w:val="00FE27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6E0427DF97D4DC8A75B258D2B6D817C">
    <w:name w:val="06E0427DF97D4DC8A75B258D2B6D817C"/>
    <w:rsid w:val="00BB6132"/>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OfficeCountry xmlns="d9cf0e28-81d2-4dc7-8b10-820d80ed680d">B0464 - Republic of Yemen - Sana'a</OfficeCountry>
    <DocumentStatus xmlns="d9cf0e28-81d2-4dc7-8b10-820d80ed680d">Approved</DocumentStatus>
    <DocCoverageEndDate xmlns="d9cf0e28-81d2-4dc7-8b10-820d80ed680d">2025-06-30T04:00:00+00:00</DocCoverageEndDate>
    <TaxCatchAll xmlns="e91d5986-7c29-4ed1-8a54-b8fb378ed474" xsi:nil="true"/>
    <EventDate xmlns="d9cf0e28-81d2-4dc7-8b10-820d80ed680d" xsi:nil="true"/>
    <ProjectDocumentTypes xmlns="d9cf0e28-81d2-4dc7-8b10-820d80ed680d" xsi:nil="true"/>
    <FunctionalArea xmlns="d9cf0e28-81d2-4dc7-8b10-820d80ed680d">Programme and Project</FunctionalArea>
    <FileNameDescription xmlns="d9cf0e28-81d2-4dc7-8b10-820d80ed680d">Progress Report 01 Jan-30 June 2025</FileNameDescription>
    <ProjectNumber xmlns="d9cf0e28-81d2-4dc7-8b10-820d80ed680d">00135713</ProjectNumber>
    <DocumentType xmlns="d9cf0e28-81d2-4dc7-8b10-820d80ed680d">Progress Report</DocumentType>
    <Language xmlns="d9cf0e28-81d2-4dc7-8b10-820d80ed680d">English</Language>
    <AuthorName xmlns="d9cf0e28-81d2-4dc7-8b10-820d80ed680d">UNDP</AuthorName>
    <DocumentCategory xmlns="d9cf0e28-81d2-4dc7-8b10-820d80ed680d">Project</DocumentCategory>
    <OperatingUnit xmlns="d9cf0e28-81d2-4dc7-8b10-820d80ed680d">UNDP-YEM</OperatingUnit>
    <lcf76f155ced4ddcb4097134ff3c332f xmlns="d9cf0e28-81d2-4dc7-8b10-820d80ed680d">
      <Terms xmlns="http://schemas.microsoft.com/office/infopath/2007/PartnerControls"/>
    </lcf76f155ced4ddcb4097134ff3c332f>
    <FocusArea xmlns="d9cf0e28-81d2-4dc7-8b10-820d80ed680d">Resilience</FocusArea>
    <DocCoverageStartDate xmlns="d9cf0e28-81d2-4dc7-8b10-820d80ed680d">2025-01-01T05:00:00+00:00</DocCoverageStartDate>
    <FileClassificationMode xmlns="d9cf0e28-81d2-4dc7-8b10-820d80ed680d">Public</FileClassificationMode>
    <OutputNumber xmlns="d9cf0e28-81d2-4dc7-8b10-820d80ed680d">00126878</OutputNumber>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55F732436BD414ABE4F9007290F88BC" ma:contentTypeVersion="33" ma:contentTypeDescription="Create a new document." ma:contentTypeScope="" ma:versionID="23f63ffa27798759ab7c62b38a6a6eea">
  <xsd:schema xmlns:xsd="http://www.w3.org/2001/XMLSchema" xmlns:xs="http://www.w3.org/2001/XMLSchema" xmlns:p="http://schemas.microsoft.com/office/2006/metadata/properties" xmlns:ns2="d9cf0e28-81d2-4dc7-8b10-820d80ed680d" xmlns:ns3="e91d5986-7c29-4ed1-8a54-b8fb378ed474" targetNamespace="http://schemas.microsoft.com/office/2006/metadata/properties" ma:root="true" ma:fieldsID="d59d36cbda82e4f1c8ad758894042b54" ns2:_="" ns3:_="">
    <xsd:import namespace="d9cf0e28-81d2-4dc7-8b10-820d80ed680d"/>
    <xsd:import namespace="e91d5986-7c29-4ed1-8a54-b8fb378ed474"/>
    <xsd:element name="properties">
      <xsd:complexType>
        <xsd:sequence>
          <xsd:element name="documentManagement">
            <xsd:complexType>
              <xsd:all>
                <xsd:element ref="ns2:DocumentCategory" minOccurs="0"/>
                <xsd:element ref="ns2:DocumentType" minOccurs="0"/>
                <xsd:element ref="ns2:FileClassificationMode" minOccurs="0"/>
                <xsd:element ref="ns2:FileNameDescription" minOccurs="0"/>
                <xsd:element ref="ns2:ProjectNumber" minOccurs="0"/>
                <xsd:element ref="ns2:OperatingUnit" minOccurs="0"/>
                <xsd:element ref="ns2:Language" minOccurs="0"/>
                <xsd:element ref="ns2:FunctionalArea" minOccurs="0"/>
                <xsd:element ref="ns2:OutputNumber" minOccurs="0"/>
                <xsd:element ref="ns2:DocumentStatus" minOccurs="0"/>
                <xsd:element ref="ns2:DocCoverageStartDate" minOccurs="0"/>
                <xsd:element ref="ns2:DocCoverageEndDate" minOccurs="0"/>
                <xsd:element ref="ns2:FocusArea" minOccurs="0"/>
                <xsd:element ref="ns2:AuthorName" minOccurs="0"/>
                <xsd:element ref="ns2:OfficeCountry" minOccurs="0"/>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Location" minOccurs="0"/>
                <xsd:element ref="ns2:MediaServiceSearchProperties" minOccurs="0"/>
                <xsd:element ref="ns2:EventDate" minOccurs="0"/>
                <xsd:element ref="ns2:ProjectDocumentTyp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cf0e28-81d2-4dc7-8b10-820d80ed680d" elementFormDefault="qualified">
    <xsd:import namespace="http://schemas.microsoft.com/office/2006/documentManagement/types"/>
    <xsd:import namespace="http://schemas.microsoft.com/office/infopath/2007/PartnerControls"/>
    <xsd:element name="DocumentCategory" ma:index="8" nillable="true" ma:displayName="DocumentCategory" ma:format="Dropdown" ma:indexed="true" ma:internalName="DocumentCategory">
      <xsd:simpleType>
        <xsd:restriction base="dms:Text">
          <xsd:maxLength value="255"/>
        </xsd:restriction>
      </xsd:simpleType>
    </xsd:element>
    <xsd:element name="DocumentType" ma:index="9" nillable="true" ma:displayName="DocumentType" ma:format="Dropdown" ma:indexed="true" ma:internalName="DocumentType">
      <xsd:simpleType>
        <xsd:restriction base="dms:Text">
          <xsd:maxLength value="255"/>
        </xsd:restriction>
      </xsd:simpleType>
    </xsd:element>
    <xsd:element name="FileClassificationMode" ma:index="10" nillable="true" ma:displayName="FileClassificationMode" ma:format="Dropdown" ma:indexed="true" ma:internalName="FileClassificationMode">
      <xsd:simpleType>
        <xsd:restriction base="dms:Text">
          <xsd:maxLength value="255"/>
        </xsd:restriction>
      </xsd:simpleType>
    </xsd:element>
    <xsd:element name="FileNameDescription" ma:index="11" nillable="true" ma:displayName="FileNameDescription" ma:format="Dropdown" ma:indexed="true" ma:internalName="FileNameDescription">
      <xsd:simpleType>
        <xsd:restriction base="dms:Text">
          <xsd:maxLength value="255"/>
        </xsd:restriction>
      </xsd:simpleType>
    </xsd:element>
    <xsd:element name="ProjectNumber" ma:index="12" nillable="true" ma:displayName="ProjectNumber" ma:format="Dropdown" ma:indexed="true" ma:internalName="ProjectNumber">
      <xsd:simpleType>
        <xsd:restriction base="dms:Text">
          <xsd:maxLength value="255"/>
        </xsd:restriction>
      </xsd:simpleType>
    </xsd:element>
    <xsd:element name="OperatingUnit" ma:index="13" nillable="true" ma:displayName="OperatingUnit" ma:format="Dropdown" ma:indexed="true" ma:internalName="OperatingUnit">
      <xsd:simpleType>
        <xsd:restriction base="dms:Text">
          <xsd:maxLength value="255"/>
        </xsd:restriction>
      </xsd:simpleType>
    </xsd:element>
    <xsd:element name="Language" ma:index="14" nillable="true" ma:displayName="Language" ma:format="Dropdown" ma:internalName="Language">
      <xsd:simpleType>
        <xsd:restriction base="dms:Text">
          <xsd:maxLength value="255"/>
        </xsd:restriction>
      </xsd:simpleType>
    </xsd:element>
    <xsd:element name="FunctionalArea" ma:index="15" nillable="true" ma:displayName="FunctionalArea" ma:format="Dropdown" ma:internalName="FunctionalArea">
      <xsd:simpleType>
        <xsd:restriction base="dms:Text">
          <xsd:maxLength value="255"/>
        </xsd:restriction>
      </xsd:simpleType>
    </xsd:element>
    <xsd:element name="OutputNumber" ma:index="16" nillable="true" ma:displayName="OutputNumber" ma:format="Dropdown" ma:indexed="true" ma:internalName="OutputNumber">
      <xsd:simpleType>
        <xsd:restriction base="dms:Text">
          <xsd:maxLength value="255"/>
        </xsd:restriction>
      </xsd:simpleType>
    </xsd:element>
    <xsd:element name="DocumentStatus" ma:index="17" nillable="true" ma:displayName="DocumentStatus" ma:format="Dropdown" ma:internalName="DocumentStatus">
      <xsd:simpleType>
        <xsd:restriction base="dms:Text">
          <xsd:maxLength value="255"/>
        </xsd:restriction>
      </xsd:simpleType>
    </xsd:element>
    <xsd:element name="DocCoverageStartDate" ma:index="18" nillable="true" ma:displayName="DocCoverageStartDate" ma:default="[today]" ma:format="DateOnly" ma:indexed="true" ma:internalName="DocCoverageStartDate">
      <xsd:simpleType>
        <xsd:restriction base="dms:DateTime"/>
      </xsd:simpleType>
    </xsd:element>
    <xsd:element name="DocCoverageEndDate" ma:index="19" nillable="true" ma:displayName="DocCoverageEndDate" ma:format="DateOnly" ma:internalName="DocCoverageEndDate">
      <xsd:simpleType>
        <xsd:restriction base="dms:DateTime"/>
      </xsd:simpleType>
    </xsd:element>
    <xsd:element name="FocusArea" ma:index="20" nillable="true" ma:displayName="FocusArea" ma:format="Dropdown" ma:indexed="true" ma:internalName="FocusArea">
      <xsd:simpleType>
        <xsd:restriction base="dms:Text">
          <xsd:maxLength value="255"/>
        </xsd:restriction>
      </xsd:simpleType>
    </xsd:element>
    <xsd:element name="AuthorName" ma:index="21" nillable="true" ma:displayName="AuthorName" ma:format="Dropdown" ma:indexed="true" ma:internalName="AuthorName">
      <xsd:simpleType>
        <xsd:restriction base="dms:Text">
          <xsd:maxLength value="255"/>
        </xsd:restriction>
      </xsd:simpleType>
    </xsd:element>
    <xsd:element name="OfficeCountry" ma:index="22" nillable="true" ma:displayName="OfficeCountry" ma:format="Dropdown" ma:indexed="true" ma:internalName="OfficeCountry">
      <xsd:simpleType>
        <xsd:restriction base="dms:Text">
          <xsd:maxLength value="255"/>
        </xsd:restriction>
      </xsd:simpleType>
    </xsd:element>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DateTaken" ma:index="32" nillable="true" ma:displayName="MediaServiceDateTaken" ma:hidden="true" ma:indexed="true" ma:internalName="MediaServiceDateTaken" ma:readOnly="true">
      <xsd:simpleType>
        <xsd:restriction base="dms:Text"/>
      </xsd:simpleType>
    </xsd:element>
    <xsd:element name="MediaServiceObjectDetectorVersions" ma:index="33" nillable="true" ma:displayName="MediaServiceObjectDetectorVersions" ma:hidden="true" ma:indexed="true" ma:internalName="MediaServiceObjectDetectorVersions" ma:readOnly="true">
      <xsd:simpleType>
        <xsd:restriction base="dms:Text"/>
      </xsd:simpleType>
    </xsd:element>
    <xsd:element name="MediaServiceLocation" ma:index="34" nillable="true" ma:displayName="Location" ma:indexed="true" ma:internalName="MediaServiceLocation" ma:readOnly="true">
      <xsd:simpleType>
        <xsd:restriction base="dms:Text"/>
      </xsd:simpleType>
    </xsd:element>
    <xsd:element name="MediaServiceSearchProperties" ma:index="35" nillable="true" ma:displayName="MediaServiceSearchProperties" ma:hidden="true" ma:internalName="MediaServiceSearchProperties" ma:readOnly="true">
      <xsd:simpleType>
        <xsd:restriction base="dms:Note"/>
      </xsd:simpleType>
    </xsd:element>
    <xsd:element name="EventDate" ma:index="36" nillable="true" ma:displayName="EventDate" ma:format="DateOnly" ma:internalName="EventDate">
      <xsd:simpleType>
        <xsd:restriction base="dms:DateTime"/>
      </xsd:simpleType>
    </xsd:element>
    <xsd:element name="ProjectDocumentTypes" ma:index="37" nillable="true" ma:displayName="ProjectDocumentTypes" ma:format="Dropdown" ma:internalName="ProjectDocumentTypes">
      <xsd:simpleType>
        <xsd:restriction base="dms:Choice">
          <xsd:enumeration value="Project Board Meeting Minutes"/>
          <xsd:enumeration value="Monitoring/Field visit report"/>
          <xsd:enumeration value="Sustainability Plan"/>
          <xsd:enumeration value="Combined Delivery reports (CDR)"/>
        </xsd:restriction>
      </xsd:simpleType>
    </xsd:element>
    <xsd:element name="MediaServiceBillingMetadata" ma:index="3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1d5986-7c29-4ed1-8a54-b8fb378ed474" elementFormDefault="qualified">
    <xsd:import namespace="http://schemas.microsoft.com/office/2006/documentManagement/types"/>
    <xsd:import namespace="http://schemas.microsoft.com/office/infopath/2007/PartnerControls"/>
    <xsd:element name="TaxCatchAll" ma:index="28" nillable="true" ma:displayName="Taxonomy Catch All Column" ma:hidden="true" ma:list="{89ecd518-8760-4857-902e-5583cb61199f}" ma:internalName="TaxCatchAll" ma:showField="CatchAllData" ma:web="e91d5986-7c29-4ed1-8a54-b8fb378ed4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12DDDE2-5547-423D-B6F6-358119AF8A8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302BA5A-17DD-4444-B232-7924FDD9F8B0}">
  <ds:schemaRefs>
    <ds:schemaRef ds:uri="http://schemas.openxmlformats.org/officeDocument/2006/bibliography"/>
  </ds:schemaRefs>
</ds:datastoreItem>
</file>

<file path=customXml/itemProps3.xml><?xml version="1.0" encoding="utf-8"?>
<ds:datastoreItem xmlns:ds="http://schemas.openxmlformats.org/officeDocument/2006/customXml" ds:itemID="{3ABAFC75-4896-46E2-AB18-56E793334B36}"/>
</file>

<file path=customXml/itemProps4.xml><?xml version="1.0" encoding="utf-8"?>
<ds:datastoreItem xmlns:ds="http://schemas.openxmlformats.org/officeDocument/2006/customXml" ds:itemID="{251E18CC-3109-446A-8E4E-E0405F24B6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42</Pages>
  <Words>15582</Words>
  <Characters>88820</Characters>
  <Application>Microsoft Office Word</Application>
  <DocSecurity>0</DocSecurity>
  <Lines>740</Lines>
  <Paragraphs>208</Paragraphs>
  <ScaleCrop>false</ScaleCrop>
  <HeadingPairs>
    <vt:vector size="2" baseType="variant">
      <vt:variant>
        <vt:lpstr>Title</vt:lpstr>
      </vt:variant>
      <vt:variant>
        <vt:i4>1</vt:i4>
      </vt:variant>
    </vt:vector>
  </HeadingPairs>
  <TitlesOfParts>
    <vt:vector size="1" baseType="lpstr">
      <vt:lpstr>YEMEN FOOD SECURITY RESPONSE AND RESILIENCE PROJECT (YFSRRP)</vt:lpstr>
    </vt:vector>
  </TitlesOfParts>
  <Company/>
  <LinksUpToDate>false</LinksUpToDate>
  <CharactersWithSpaces>104194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Progress Report 01 Jan-30 June 2025</dc:title>
  <dc:subject>Project Status Report</dc:subject>
  <dc:creator>Nils Junge</dc:creator>
  <cp:keywords/>
  <dc:description/>
  <cp:lastModifiedBy>Tracy Vienings</cp:lastModifiedBy>
  <cp:revision>3</cp:revision>
  <cp:lastPrinted>2024-08-01T07:50:00Z</cp:lastPrinted>
  <dcterms:created xsi:type="dcterms:W3CDTF">2025-08-16T03:50:00Z</dcterms:created>
  <dcterms:modified xsi:type="dcterms:W3CDTF">2025-08-16T04:10:00Z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0x010100155F732436BD414ABE4F9007290F88BC</vt:lpwstr>
  </property>
</Properties>
</file>